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8DE" w:rsidRDefault="00FD08DE">
      <w:pPr>
        <w:rPr>
          <w:rFonts w:ascii="Arial" w:hAnsi="Arial" w:cs="Arial"/>
          <w:b/>
          <w:sz w:val="22"/>
          <w:szCs w:val="22"/>
        </w:rPr>
      </w:pPr>
    </w:p>
    <w:p w:rsidR="00FD08DE" w:rsidRDefault="00FD08DE">
      <w:pPr>
        <w:rPr>
          <w:rFonts w:ascii="Arial" w:hAnsi="Arial" w:cs="Arial"/>
          <w:b/>
          <w:sz w:val="22"/>
          <w:szCs w:val="22"/>
        </w:rPr>
      </w:pPr>
    </w:p>
    <w:p w:rsidR="00FD08DE" w:rsidRDefault="00FD08DE">
      <w:pPr>
        <w:rPr>
          <w:rFonts w:ascii="Arial" w:hAnsi="Arial" w:cs="Arial"/>
          <w:b/>
          <w:sz w:val="22"/>
          <w:szCs w:val="22"/>
        </w:rPr>
      </w:pPr>
    </w:p>
    <w:p w:rsidR="00FD08DE" w:rsidRDefault="00FD08DE">
      <w:pPr>
        <w:rPr>
          <w:rFonts w:ascii="Arial" w:hAnsi="Arial" w:cs="Arial"/>
          <w:b/>
          <w:sz w:val="22"/>
          <w:szCs w:val="22"/>
        </w:rPr>
      </w:pPr>
    </w:p>
    <w:p w:rsidR="00FD08DE" w:rsidRDefault="00FD08DE">
      <w:pPr>
        <w:rPr>
          <w:rFonts w:ascii="Arial" w:hAnsi="Arial" w:cs="Arial"/>
          <w:b/>
          <w:sz w:val="22"/>
          <w:szCs w:val="22"/>
        </w:rPr>
      </w:pPr>
    </w:p>
    <w:p w:rsidR="00FD08DE" w:rsidRDefault="00FD08DE">
      <w:pPr>
        <w:rPr>
          <w:rFonts w:ascii="Arial" w:hAnsi="Arial" w:cs="Arial"/>
          <w:b/>
          <w:sz w:val="22"/>
          <w:szCs w:val="22"/>
        </w:rPr>
      </w:pPr>
    </w:p>
    <w:p w:rsidR="00FD08DE" w:rsidRDefault="00FD08DE">
      <w:pPr>
        <w:rPr>
          <w:rFonts w:ascii="Arial" w:hAnsi="Arial" w:cs="Arial"/>
          <w:b/>
          <w:sz w:val="22"/>
          <w:szCs w:val="22"/>
        </w:rPr>
      </w:pPr>
    </w:p>
    <w:p w:rsidR="00FD08DE" w:rsidRDefault="00FD08DE">
      <w:pPr>
        <w:rPr>
          <w:rFonts w:ascii="Arial" w:hAnsi="Arial" w:cs="Arial"/>
          <w:b/>
          <w:sz w:val="22"/>
          <w:szCs w:val="22"/>
        </w:rPr>
      </w:pPr>
    </w:p>
    <w:p w:rsidR="00FD08DE" w:rsidRDefault="00FD08DE" w:rsidP="004656B8">
      <w:pPr>
        <w:spacing w:line="276" w:lineRule="auto"/>
        <w:jc w:val="center"/>
        <w:rPr>
          <w:rFonts w:ascii="Arial" w:hAnsi="Arial" w:cs="Arial"/>
          <w:b/>
          <w:sz w:val="36"/>
          <w:szCs w:val="36"/>
        </w:rPr>
      </w:pPr>
      <w:r>
        <w:rPr>
          <w:rFonts w:ascii="Arial" w:hAnsi="Arial" w:cs="Arial"/>
          <w:b/>
          <w:sz w:val="36"/>
          <w:szCs w:val="36"/>
        </w:rPr>
        <w:t xml:space="preserve">RAPORT ODDZIAŁYWANIA INWESTYCJI </w:t>
      </w:r>
    </w:p>
    <w:p w:rsidR="00FD08DE" w:rsidRDefault="00FD08DE" w:rsidP="004656B8">
      <w:pPr>
        <w:spacing w:line="276" w:lineRule="auto"/>
        <w:jc w:val="center"/>
        <w:rPr>
          <w:rFonts w:ascii="Arial" w:hAnsi="Arial" w:cs="Arial"/>
          <w:b/>
          <w:sz w:val="36"/>
          <w:szCs w:val="36"/>
        </w:rPr>
      </w:pPr>
      <w:r>
        <w:rPr>
          <w:rFonts w:ascii="Arial" w:hAnsi="Arial" w:cs="Arial"/>
          <w:b/>
          <w:sz w:val="36"/>
          <w:szCs w:val="36"/>
        </w:rPr>
        <w:t xml:space="preserve">W POSTACI WYCINKI OK. 4600 SAMOSIEWÓW SOSNY I BRZOZY BRODAWKOWATEJ NA DZIAŁCE NR 1/9 W MIEJSCOWOŚCI ZASTRÓŻNE </w:t>
      </w:r>
    </w:p>
    <w:p w:rsidR="00FD08DE" w:rsidRDefault="00FD08DE" w:rsidP="004656B8">
      <w:pPr>
        <w:spacing w:line="276" w:lineRule="auto"/>
        <w:jc w:val="center"/>
        <w:rPr>
          <w:rFonts w:ascii="Arial" w:hAnsi="Arial" w:cs="Arial"/>
          <w:b/>
          <w:sz w:val="36"/>
          <w:szCs w:val="36"/>
        </w:rPr>
      </w:pPr>
      <w:r>
        <w:rPr>
          <w:rFonts w:ascii="Arial" w:hAnsi="Arial" w:cs="Arial"/>
          <w:b/>
          <w:sz w:val="36"/>
          <w:szCs w:val="36"/>
        </w:rPr>
        <w:t>(GM. ORZYSZ) NA PTAKI, ZWŁASZA GATUNKI UMIESZCZONE W ZAŁĄCZNIKU I DYREKTYWY PTASIEJ, DLA KTÓRYCH UTWORZONO OBSZAR NATURA 2000 „BAGNA</w:t>
      </w:r>
      <w:r w:rsidR="00A87064" w:rsidRPr="00A87064">
        <w:rPr>
          <w:rFonts w:ascii="Arial" w:hAnsi="Arial" w:cs="Arial"/>
          <w:b/>
          <w:sz w:val="36"/>
          <w:szCs w:val="36"/>
        </w:rPr>
        <w:t xml:space="preserve"> </w:t>
      </w:r>
      <w:r w:rsidR="00A87064">
        <w:rPr>
          <w:rFonts w:ascii="Arial" w:hAnsi="Arial" w:cs="Arial"/>
          <w:b/>
          <w:sz w:val="36"/>
          <w:szCs w:val="36"/>
        </w:rPr>
        <w:t>NIETLICKIE</w:t>
      </w:r>
      <w:r>
        <w:rPr>
          <w:rFonts w:ascii="Arial" w:hAnsi="Arial" w:cs="Arial"/>
          <w:b/>
          <w:sz w:val="36"/>
          <w:szCs w:val="36"/>
        </w:rPr>
        <w:t>” (PLB 280000</w:t>
      </w:r>
      <w:r w:rsidR="00D17F73">
        <w:rPr>
          <w:rFonts w:ascii="Arial" w:hAnsi="Arial" w:cs="Arial"/>
          <w:b/>
          <w:sz w:val="36"/>
          <w:szCs w:val="36"/>
        </w:rPr>
        <w:t>1</w:t>
      </w:r>
      <w:r>
        <w:rPr>
          <w:rFonts w:ascii="Arial" w:hAnsi="Arial" w:cs="Arial"/>
          <w:b/>
          <w:sz w:val="36"/>
          <w:szCs w:val="36"/>
        </w:rPr>
        <w:t>)</w:t>
      </w:r>
    </w:p>
    <w:p w:rsidR="00FD08DE" w:rsidRDefault="00FD08DE" w:rsidP="00FD08DE">
      <w:pPr>
        <w:jc w:val="center"/>
        <w:rPr>
          <w:rFonts w:ascii="Arial" w:hAnsi="Arial" w:cs="Arial"/>
          <w:b/>
          <w:sz w:val="36"/>
          <w:szCs w:val="36"/>
        </w:rPr>
      </w:pPr>
    </w:p>
    <w:p w:rsidR="00FD08DE" w:rsidRDefault="00FD08DE" w:rsidP="00FD08DE">
      <w:pPr>
        <w:jc w:val="center"/>
        <w:rPr>
          <w:rFonts w:ascii="Arial" w:hAnsi="Arial" w:cs="Arial"/>
          <w:b/>
          <w:sz w:val="36"/>
          <w:szCs w:val="36"/>
        </w:rPr>
      </w:pPr>
    </w:p>
    <w:p w:rsidR="00FD08DE" w:rsidRDefault="00FD08DE" w:rsidP="00FD08DE">
      <w:pPr>
        <w:jc w:val="center"/>
        <w:rPr>
          <w:rFonts w:ascii="Arial" w:hAnsi="Arial" w:cs="Arial"/>
          <w:b/>
          <w:sz w:val="36"/>
          <w:szCs w:val="36"/>
        </w:rPr>
      </w:pPr>
    </w:p>
    <w:p w:rsidR="00FD08DE" w:rsidRDefault="00FD08DE" w:rsidP="00FD08DE">
      <w:pPr>
        <w:jc w:val="center"/>
        <w:rPr>
          <w:rFonts w:ascii="Arial" w:hAnsi="Arial" w:cs="Arial"/>
          <w:b/>
          <w:sz w:val="36"/>
          <w:szCs w:val="36"/>
        </w:rPr>
      </w:pPr>
    </w:p>
    <w:p w:rsidR="00FD08DE" w:rsidRDefault="00FD08DE" w:rsidP="00FD08DE">
      <w:pPr>
        <w:jc w:val="right"/>
        <w:rPr>
          <w:rFonts w:ascii="Arial" w:hAnsi="Arial" w:cs="Arial"/>
          <w:b/>
          <w:sz w:val="28"/>
          <w:szCs w:val="28"/>
        </w:rPr>
      </w:pPr>
      <w:r>
        <w:rPr>
          <w:rFonts w:ascii="Arial" w:hAnsi="Arial" w:cs="Arial"/>
          <w:b/>
          <w:sz w:val="28"/>
          <w:szCs w:val="28"/>
        </w:rPr>
        <w:t>Mgr inż. Marian Szymkiewicz</w:t>
      </w:r>
    </w:p>
    <w:p w:rsidR="00FD08DE" w:rsidRDefault="00FD08DE" w:rsidP="00FD08DE">
      <w:pPr>
        <w:jc w:val="right"/>
        <w:rPr>
          <w:rFonts w:ascii="Arial" w:hAnsi="Arial" w:cs="Arial"/>
          <w:b/>
          <w:sz w:val="28"/>
          <w:szCs w:val="28"/>
        </w:rPr>
      </w:pPr>
    </w:p>
    <w:p w:rsidR="004766E9" w:rsidRDefault="004766E9" w:rsidP="00FD08DE">
      <w:pPr>
        <w:jc w:val="right"/>
        <w:rPr>
          <w:rFonts w:ascii="Arial" w:hAnsi="Arial" w:cs="Arial"/>
          <w:b/>
          <w:sz w:val="28"/>
          <w:szCs w:val="28"/>
        </w:rPr>
      </w:pPr>
    </w:p>
    <w:p w:rsidR="00FD08DE" w:rsidRDefault="00F6419A" w:rsidP="00FD08DE">
      <w:pPr>
        <w:jc w:val="right"/>
        <w:rPr>
          <w:rFonts w:ascii="Arial" w:hAnsi="Arial" w:cs="Arial"/>
          <w:b/>
          <w:sz w:val="28"/>
          <w:szCs w:val="28"/>
        </w:rPr>
      </w:pPr>
      <w:r>
        <w:rPr>
          <w:rFonts w:ascii="Arial" w:hAnsi="Arial" w:cs="Arial"/>
          <w:b/>
          <w:noProof/>
          <w:sz w:val="28"/>
          <w:szCs w:val="28"/>
          <w:lang w:eastAsia="pl-PL"/>
        </w:rPr>
        <w:pict>
          <v:shapetype id="_x0000_t202" coordsize="21600,21600" o:spt="202" path="m,l,21600r21600,l21600,xe">
            <v:stroke joinstyle="miter"/>
            <v:path gradientshapeok="t" o:connecttype="rect"/>
          </v:shapetype>
          <v:shape id="_x0000_s1026" type="#_x0000_t202" style="position:absolute;left:0;text-align:left;margin-left:23.4pt;margin-top:14.8pt;width:388.45pt;height:255.35pt;z-index:251658240" stroked="f">
            <v:textbox>
              <w:txbxContent>
                <w:p w:rsidR="006C77F5" w:rsidRDefault="006C77F5" w:rsidP="004766E9">
                  <w:pPr>
                    <w:jc w:val="center"/>
                  </w:pPr>
                  <w:r w:rsidRPr="004766E9">
                    <w:rPr>
                      <w:noProof/>
                      <w:lang w:eastAsia="pl-PL"/>
                    </w:rPr>
                    <w:drawing>
                      <wp:inline distT="0" distB="0" distL="0" distR="0">
                        <wp:extent cx="4530702" cy="2938639"/>
                        <wp:effectExtent l="19050" t="19050" r="22248" b="14111"/>
                        <wp:docPr id="18" name="Obraz 17" descr="DSC0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03.jpg"/>
                                <pic:cNvPicPr/>
                              </pic:nvPicPr>
                              <pic:blipFill>
                                <a:blip r:embed="rId8"/>
                                <a:stretch>
                                  <a:fillRect/>
                                </a:stretch>
                              </pic:blipFill>
                              <pic:spPr>
                                <a:xfrm>
                                  <a:off x="0" y="0"/>
                                  <a:ext cx="4536887" cy="2942651"/>
                                </a:xfrm>
                                <a:prstGeom prst="rect">
                                  <a:avLst/>
                                </a:prstGeom>
                                <a:ln>
                                  <a:solidFill>
                                    <a:schemeClr val="tx1"/>
                                  </a:solidFill>
                                </a:ln>
                              </pic:spPr>
                            </pic:pic>
                          </a:graphicData>
                        </a:graphic>
                      </wp:inline>
                    </w:drawing>
                  </w:r>
                </w:p>
              </w:txbxContent>
            </v:textbox>
          </v:shape>
        </w:pict>
      </w:r>
    </w:p>
    <w:p w:rsidR="00FD08DE" w:rsidRDefault="00FD08DE" w:rsidP="00FD08DE">
      <w:pPr>
        <w:jc w:val="right"/>
        <w:rPr>
          <w:rFonts w:ascii="Arial" w:hAnsi="Arial" w:cs="Arial"/>
          <w:b/>
          <w:sz w:val="28"/>
          <w:szCs w:val="28"/>
        </w:rPr>
      </w:pPr>
    </w:p>
    <w:p w:rsidR="00FD08DE" w:rsidRDefault="00FD08DE" w:rsidP="00FD08DE">
      <w:pPr>
        <w:jc w:val="right"/>
        <w:rPr>
          <w:rFonts w:ascii="Arial" w:hAnsi="Arial" w:cs="Arial"/>
          <w:b/>
          <w:sz w:val="28"/>
          <w:szCs w:val="28"/>
        </w:rPr>
      </w:pPr>
    </w:p>
    <w:p w:rsidR="00FD08DE" w:rsidRDefault="00FD08DE" w:rsidP="00FD08DE">
      <w:pPr>
        <w:jc w:val="right"/>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FD08DE" w:rsidRDefault="00FD08DE" w:rsidP="00FD08DE">
      <w:pPr>
        <w:jc w:val="center"/>
        <w:rPr>
          <w:rFonts w:ascii="Arial" w:hAnsi="Arial" w:cs="Arial"/>
          <w:b/>
          <w:sz w:val="28"/>
          <w:szCs w:val="28"/>
        </w:rPr>
      </w:pPr>
    </w:p>
    <w:p w:rsidR="004766E9" w:rsidRDefault="004766E9" w:rsidP="00FD08DE">
      <w:pPr>
        <w:jc w:val="center"/>
        <w:rPr>
          <w:rFonts w:ascii="Arial" w:hAnsi="Arial" w:cs="Arial"/>
          <w:b/>
          <w:sz w:val="28"/>
          <w:szCs w:val="28"/>
        </w:rPr>
      </w:pPr>
    </w:p>
    <w:p w:rsidR="004766E9" w:rsidRDefault="004766E9" w:rsidP="00FD08DE">
      <w:pPr>
        <w:jc w:val="center"/>
        <w:rPr>
          <w:rFonts w:ascii="Arial" w:hAnsi="Arial" w:cs="Arial"/>
          <w:b/>
          <w:sz w:val="28"/>
          <w:szCs w:val="28"/>
        </w:rPr>
      </w:pPr>
    </w:p>
    <w:p w:rsidR="00FD08DE" w:rsidRDefault="00FD08DE" w:rsidP="00FD08DE">
      <w:pPr>
        <w:jc w:val="center"/>
        <w:rPr>
          <w:rFonts w:ascii="Arial" w:hAnsi="Arial" w:cs="Arial"/>
          <w:b/>
          <w:sz w:val="22"/>
          <w:szCs w:val="22"/>
        </w:rPr>
      </w:pPr>
      <w:r>
        <w:rPr>
          <w:rFonts w:ascii="Arial" w:hAnsi="Arial" w:cs="Arial"/>
          <w:b/>
          <w:sz w:val="28"/>
          <w:szCs w:val="28"/>
        </w:rPr>
        <w:t>Olsztyn 2015 r.</w:t>
      </w:r>
      <w:r>
        <w:rPr>
          <w:rFonts w:ascii="Arial" w:hAnsi="Arial" w:cs="Arial"/>
          <w:b/>
          <w:sz w:val="22"/>
          <w:szCs w:val="22"/>
        </w:rPr>
        <w:br w:type="page"/>
      </w:r>
    </w:p>
    <w:p w:rsidR="005540A2" w:rsidRDefault="005540A2" w:rsidP="00D814ED">
      <w:pPr>
        <w:spacing w:line="360" w:lineRule="auto"/>
        <w:rPr>
          <w:rFonts w:ascii="Arial" w:hAnsi="Arial" w:cs="Arial"/>
          <w:b/>
          <w:sz w:val="22"/>
          <w:szCs w:val="22"/>
        </w:rPr>
      </w:pPr>
      <w:r>
        <w:rPr>
          <w:rFonts w:ascii="Arial" w:hAnsi="Arial" w:cs="Arial"/>
          <w:b/>
          <w:sz w:val="22"/>
          <w:szCs w:val="22"/>
        </w:rPr>
        <w:lastRenderedPageBreak/>
        <w:t>SPIS TREŚCI</w:t>
      </w:r>
    </w:p>
    <w:p w:rsidR="005540A2" w:rsidRDefault="005540A2" w:rsidP="00D814ED">
      <w:pPr>
        <w:spacing w:line="360" w:lineRule="auto"/>
        <w:rPr>
          <w:rFonts w:ascii="Arial" w:hAnsi="Arial" w:cs="Arial"/>
          <w:b/>
          <w:sz w:val="22"/>
          <w:szCs w:val="22"/>
        </w:rPr>
      </w:pPr>
    </w:p>
    <w:tbl>
      <w:tblPr>
        <w:tblStyle w:val="Tabela-Siatk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4"/>
        <w:gridCol w:w="708"/>
        <w:gridCol w:w="889"/>
        <w:gridCol w:w="5921"/>
        <w:gridCol w:w="563"/>
      </w:tblGrid>
      <w:tr w:rsidR="005540A2" w:rsidRPr="00974623" w:rsidTr="00863284">
        <w:tc>
          <w:tcPr>
            <w:tcW w:w="674" w:type="dxa"/>
          </w:tcPr>
          <w:p w:rsidR="005540A2" w:rsidRPr="005148D9" w:rsidRDefault="005540A2" w:rsidP="008E1E2E">
            <w:pPr>
              <w:rPr>
                <w:rFonts w:ascii="Arial" w:hAnsi="Arial" w:cs="Arial"/>
                <w:b/>
                <w:sz w:val="22"/>
                <w:szCs w:val="22"/>
              </w:rPr>
            </w:pPr>
            <w:r w:rsidRPr="005148D9">
              <w:rPr>
                <w:rFonts w:ascii="Arial" w:hAnsi="Arial" w:cs="Arial"/>
                <w:b/>
                <w:sz w:val="22"/>
                <w:szCs w:val="22"/>
              </w:rPr>
              <w:t>1.</w:t>
            </w:r>
          </w:p>
        </w:tc>
        <w:tc>
          <w:tcPr>
            <w:tcW w:w="7518" w:type="dxa"/>
            <w:gridSpan w:val="3"/>
          </w:tcPr>
          <w:p w:rsidR="005540A2" w:rsidRPr="00974623" w:rsidRDefault="005540A2" w:rsidP="008E1E2E">
            <w:pPr>
              <w:pStyle w:val="Akapitzlist"/>
              <w:spacing w:line="276" w:lineRule="auto"/>
              <w:ind w:left="176"/>
              <w:rPr>
                <w:rFonts w:ascii="Arial" w:hAnsi="Arial" w:cs="Arial"/>
                <w:b/>
                <w:sz w:val="22"/>
                <w:szCs w:val="22"/>
              </w:rPr>
            </w:pPr>
            <w:r w:rsidRPr="00974623">
              <w:rPr>
                <w:rFonts w:ascii="Arial" w:hAnsi="Arial" w:cs="Arial"/>
                <w:b/>
                <w:sz w:val="22"/>
                <w:szCs w:val="22"/>
              </w:rPr>
              <w:t>Opis planowanego przedsięwzięcia</w:t>
            </w:r>
          </w:p>
        </w:tc>
        <w:tc>
          <w:tcPr>
            <w:tcW w:w="563" w:type="dxa"/>
            <w:vAlign w:val="bottom"/>
          </w:tcPr>
          <w:p w:rsidR="005540A2" w:rsidRPr="00974623" w:rsidRDefault="005540A2" w:rsidP="00863284">
            <w:pPr>
              <w:jc w:val="right"/>
              <w:rPr>
                <w:rFonts w:ascii="Arial" w:hAnsi="Arial" w:cs="Arial"/>
                <w:sz w:val="22"/>
                <w:szCs w:val="22"/>
              </w:rPr>
            </w:pPr>
          </w:p>
        </w:tc>
      </w:tr>
      <w:tr w:rsidR="005540A2" w:rsidRPr="00974623" w:rsidTr="00863284">
        <w:tc>
          <w:tcPr>
            <w:tcW w:w="674" w:type="dxa"/>
          </w:tcPr>
          <w:p w:rsidR="005540A2" w:rsidRPr="005148D9" w:rsidRDefault="005540A2" w:rsidP="008E1E2E">
            <w:pPr>
              <w:rPr>
                <w:rFonts w:ascii="Arial" w:hAnsi="Arial" w:cs="Arial"/>
                <w:b/>
                <w:sz w:val="22"/>
                <w:szCs w:val="22"/>
              </w:rPr>
            </w:pPr>
          </w:p>
        </w:tc>
        <w:tc>
          <w:tcPr>
            <w:tcW w:w="708" w:type="dxa"/>
          </w:tcPr>
          <w:p w:rsidR="005540A2" w:rsidRPr="00974623" w:rsidRDefault="005540A2" w:rsidP="008E1E2E">
            <w:pPr>
              <w:rPr>
                <w:rFonts w:ascii="Arial" w:hAnsi="Arial" w:cs="Arial"/>
                <w:sz w:val="22"/>
                <w:szCs w:val="22"/>
              </w:rPr>
            </w:pPr>
            <w:r w:rsidRPr="00974623">
              <w:rPr>
                <w:rFonts w:ascii="Arial" w:hAnsi="Arial" w:cs="Arial"/>
                <w:sz w:val="22"/>
                <w:szCs w:val="22"/>
              </w:rPr>
              <w:t>1.1.</w:t>
            </w:r>
          </w:p>
        </w:tc>
        <w:tc>
          <w:tcPr>
            <w:tcW w:w="6810" w:type="dxa"/>
            <w:gridSpan w:val="2"/>
          </w:tcPr>
          <w:p w:rsidR="005540A2" w:rsidRPr="00974623" w:rsidRDefault="005540A2" w:rsidP="008E1E2E">
            <w:pPr>
              <w:pStyle w:val="Akapitzlist"/>
              <w:ind w:left="176"/>
              <w:jc w:val="left"/>
              <w:rPr>
                <w:rFonts w:ascii="Arial" w:hAnsi="Arial" w:cs="Arial"/>
                <w:sz w:val="22"/>
                <w:szCs w:val="22"/>
              </w:rPr>
            </w:pPr>
            <w:r w:rsidRPr="00974623">
              <w:rPr>
                <w:rFonts w:ascii="Arial" w:hAnsi="Arial" w:cs="Arial"/>
                <w:sz w:val="22"/>
                <w:szCs w:val="22"/>
              </w:rPr>
              <w:t>Charakterystyka przedsięwzięcia oraz warunki użytkowania terenu w fazie budowy i eksploatacji lub użytkowania</w:t>
            </w:r>
            <w:r w:rsidR="008E2070">
              <w:rPr>
                <w:rFonts w:ascii="Arial" w:hAnsi="Arial" w:cs="Arial"/>
                <w:sz w:val="22"/>
                <w:szCs w:val="22"/>
              </w:rPr>
              <w:t xml:space="preserve"> …………….</w:t>
            </w:r>
          </w:p>
        </w:tc>
        <w:tc>
          <w:tcPr>
            <w:tcW w:w="563" w:type="dxa"/>
            <w:vAlign w:val="bottom"/>
          </w:tcPr>
          <w:p w:rsidR="005540A2" w:rsidRDefault="005540A2" w:rsidP="00863284">
            <w:pPr>
              <w:jc w:val="right"/>
              <w:rPr>
                <w:rFonts w:ascii="Arial" w:hAnsi="Arial" w:cs="Arial"/>
                <w:sz w:val="22"/>
                <w:szCs w:val="22"/>
              </w:rPr>
            </w:pPr>
          </w:p>
          <w:p w:rsidR="00863284" w:rsidRPr="00974623" w:rsidRDefault="00863284" w:rsidP="00863284">
            <w:pPr>
              <w:jc w:val="right"/>
              <w:rPr>
                <w:rFonts w:ascii="Arial" w:hAnsi="Arial" w:cs="Arial"/>
                <w:sz w:val="22"/>
                <w:szCs w:val="22"/>
              </w:rPr>
            </w:pPr>
            <w:r>
              <w:rPr>
                <w:rFonts w:ascii="Arial" w:hAnsi="Arial" w:cs="Arial"/>
                <w:sz w:val="22"/>
                <w:szCs w:val="22"/>
              </w:rPr>
              <w:t>4</w:t>
            </w:r>
          </w:p>
        </w:tc>
      </w:tr>
      <w:tr w:rsidR="005540A2" w:rsidRPr="00974623" w:rsidTr="00863284">
        <w:tc>
          <w:tcPr>
            <w:tcW w:w="674" w:type="dxa"/>
          </w:tcPr>
          <w:p w:rsidR="005540A2" w:rsidRPr="005148D9" w:rsidRDefault="005540A2" w:rsidP="008E1E2E">
            <w:pPr>
              <w:rPr>
                <w:rFonts w:ascii="Arial" w:hAnsi="Arial" w:cs="Arial"/>
                <w:b/>
                <w:sz w:val="22"/>
                <w:szCs w:val="22"/>
              </w:rPr>
            </w:pPr>
          </w:p>
        </w:tc>
        <w:tc>
          <w:tcPr>
            <w:tcW w:w="708" w:type="dxa"/>
          </w:tcPr>
          <w:p w:rsidR="005540A2" w:rsidRPr="00974623" w:rsidRDefault="005540A2" w:rsidP="008E1E2E">
            <w:pPr>
              <w:rPr>
                <w:rFonts w:ascii="Arial" w:hAnsi="Arial" w:cs="Arial"/>
                <w:sz w:val="22"/>
                <w:szCs w:val="22"/>
              </w:rPr>
            </w:pPr>
          </w:p>
        </w:tc>
        <w:tc>
          <w:tcPr>
            <w:tcW w:w="889" w:type="dxa"/>
          </w:tcPr>
          <w:p w:rsidR="005540A2" w:rsidRPr="00974623" w:rsidRDefault="005540A2" w:rsidP="008E1E2E">
            <w:pPr>
              <w:rPr>
                <w:rFonts w:ascii="Arial" w:hAnsi="Arial" w:cs="Arial"/>
                <w:sz w:val="22"/>
                <w:szCs w:val="22"/>
              </w:rPr>
            </w:pPr>
            <w:r w:rsidRPr="00974623">
              <w:rPr>
                <w:rFonts w:ascii="Arial" w:hAnsi="Arial" w:cs="Arial"/>
                <w:sz w:val="22"/>
                <w:szCs w:val="22"/>
              </w:rPr>
              <w:t>1.1.1.</w:t>
            </w:r>
          </w:p>
        </w:tc>
        <w:tc>
          <w:tcPr>
            <w:tcW w:w="5921" w:type="dxa"/>
          </w:tcPr>
          <w:p w:rsidR="005540A2" w:rsidRPr="00974623" w:rsidRDefault="005540A2" w:rsidP="008E2070">
            <w:pPr>
              <w:pStyle w:val="Akapitzlist"/>
              <w:ind w:left="176"/>
              <w:jc w:val="left"/>
              <w:rPr>
                <w:rFonts w:ascii="Arial" w:hAnsi="Arial" w:cs="Arial"/>
                <w:sz w:val="22"/>
                <w:szCs w:val="22"/>
              </w:rPr>
            </w:pPr>
            <w:r w:rsidRPr="00974623">
              <w:rPr>
                <w:rFonts w:ascii="Arial" w:hAnsi="Arial" w:cs="Arial"/>
                <w:sz w:val="22"/>
                <w:szCs w:val="22"/>
              </w:rPr>
              <w:t>Charakterystyka przedsięwzięcia</w:t>
            </w:r>
            <w:r w:rsidR="008E2070">
              <w:rPr>
                <w:rFonts w:ascii="Arial" w:hAnsi="Arial" w:cs="Arial"/>
                <w:sz w:val="22"/>
                <w:szCs w:val="22"/>
              </w:rPr>
              <w:t xml:space="preserve"> ………………………….</w:t>
            </w:r>
          </w:p>
        </w:tc>
        <w:tc>
          <w:tcPr>
            <w:tcW w:w="563" w:type="dxa"/>
            <w:vAlign w:val="bottom"/>
          </w:tcPr>
          <w:p w:rsidR="005540A2" w:rsidRPr="00974623" w:rsidRDefault="00863284" w:rsidP="00863284">
            <w:pPr>
              <w:jc w:val="right"/>
              <w:rPr>
                <w:rFonts w:ascii="Arial" w:hAnsi="Arial" w:cs="Arial"/>
                <w:sz w:val="22"/>
                <w:szCs w:val="22"/>
              </w:rPr>
            </w:pPr>
            <w:r>
              <w:rPr>
                <w:rFonts w:ascii="Arial" w:hAnsi="Arial" w:cs="Arial"/>
                <w:sz w:val="22"/>
                <w:szCs w:val="22"/>
              </w:rPr>
              <w:t>4</w:t>
            </w:r>
          </w:p>
        </w:tc>
      </w:tr>
      <w:tr w:rsidR="005540A2" w:rsidRPr="00974623" w:rsidTr="00863284">
        <w:tc>
          <w:tcPr>
            <w:tcW w:w="674" w:type="dxa"/>
          </w:tcPr>
          <w:p w:rsidR="005540A2" w:rsidRPr="005148D9" w:rsidRDefault="005540A2" w:rsidP="008E1E2E">
            <w:pPr>
              <w:rPr>
                <w:rFonts w:ascii="Arial" w:hAnsi="Arial" w:cs="Arial"/>
                <w:b/>
                <w:sz w:val="22"/>
                <w:szCs w:val="22"/>
              </w:rPr>
            </w:pPr>
          </w:p>
        </w:tc>
        <w:tc>
          <w:tcPr>
            <w:tcW w:w="708" w:type="dxa"/>
          </w:tcPr>
          <w:p w:rsidR="005540A2" w:rsidRPr="00974623" w:rsidRDefault="005540A2" w:rsidP="008E1E2E">
            <w:pPr>
              <w:rPr>
                <w:rFonts w:ascii="Arial" w:hAnsi="Arial" w:cs="Arial"/>
                <w:sz w:val="22"/>
                <w:szCs w:val="22"/>
              </w:rPr>
            </w:pPr>
          </w:p>
        </w:tc>
        <w:tc>
          <w:tcPr>
            <w:tcW w:w="889" w:type="dxa"/>
          </w:tcPr>
          <w:p w:rsidR="005540A2" w:rsidRPr="00974623" w:rsidRDefault="005540A2" w:rsidP="008E1E2E">
            <w:pPr>
              <w:rPr>
                <w:rFonts w:ascii="Arial" w:hAnsi="Arial" w:cs="Arial"/>
                <w:sz w:val="22"/>
                <w:szCs w:val="22"/>
              </w:rPr>
            </w:pPr>
            <w:r w:rsidRPr="00974623">
              <w:rPr>
                <w:rFonts w:ascii="Arial" w:hAnsi="Arial" w:cs="Arial"/>
                <w:sz w:val="22"/>
                <w:szCs w:val="22"/>
              </w:rPr>
              <w:t>1.1.2.</w:t>
            </w:r>
          </w:p>
        </w:tc>
        <w:tc>
          <w:tcPr>
            <w:tcW w:w="5921" w:type="dxa"/>
          </w:tcPr>
          <w:p w:rsidR="005540A2" w:rsidRPr="00974623" w:rsidRDefault="005540A2" w:rsidP="008E2070">
            <w:pPr>
              <w:pStyle w:val="Akapitzlist"/>
              <w:ind w:left="176"/>
              <w:jc w:val="left"/>
              <w:rPr>
                <w:rFonts w:ascii="Arial" w:hAnsi="Arial" w:cs="Arial"/>
                <w:sz w:val="22"/>
                <w:szCs w:val="22"/>
              </w:rPr>
            </w:pPr>
            <w:r w:rsidRPr="00974623">
              <w:rPr>
                <w:rFonts w:ascii="Arial" w:hAnsi="Arial" w:cs="Arial"/>
                <w:sz w:val="22"/>
                <w:szCs w:val="22"/>
              </w:rPr>
              <w:t>Opis powierzchni</w:t>
            </w:r>
            <w:r w:rsidR="008E2070">
              <w:rPr>
                <w:rFonts w:ascii="Arial" w:hAnsi="Arial" w:cs="Arial"/>
                <w:sz w:val="22"/>
                <w:szCs w:val="22"/>
              </w:rPr>
              <w:t xml:space="preserve"> ……………………………………………</w:t>
            </w:r>
          </w:p>
        </w:tc>
        <w:tc>
          <w:tcPr>
            <w:tcW w:w="563" w:type="dxa"/>
            <w:vAlign w:val="bottom"/>
          </w:tcPr>
          <w:p w:rsidR="005540A2" w:rsidRPr="00974623" w:rsidRDefault="00863284" w:rsidP="00863284">
            <w:pPr>
              <w:jc w:val="right"/>
              <w:rPr>
                <w:rFonts w:ascii="Arial" w:hAnsi="Arial" w:cs="Arial"/>
                <w:sz w:val="22"/>
                <w:szCs w:val="22"/>
              </w:rPr>
            </w:pPr>
            <w:r>
              <w:rPr>
                <w:rFonts w:ascii="Arial" w:hAnsi="Arial" w:cs="Arial"/>
                <w:sz w:val="22"/>
                <w:szCs w:val="22"/>
              </w:rPr>
              <w:t>4</w:t>
            </w:r>
          </w:p>
        </w:tc>
      </w:tr>
      <w:tr w:rsidR="005540A2" w:rsidRPr="00974623" w:rsidTr="00863284">
        <w:tc>
          <w:tcPr>
            <w:tcW w:w="674" w:type="dxa"/>
          </w:tcPr>
          <w:p w:rsidR="005540A2" w:rsidRPr="005148D9" w:rsidRDefault="005540A2" w:rsidP="008E1E2E">
            <w:pPr>
              <w:rPr>
                <w:rFonts w:ascii="Arial" w:hAnsi="Arial" w:cs="Arial"/>
                <w:b/>
                <w:sz w:val="22"/>
                <w:szCs w:val="22"/>
              </w:rPr>
            </w:pPr>
          </w:p>
        </w:tc>
        <w:tc>
          <w:tcPr>
            <w:tcW w:w="708" w:type="dxa"/>
          </w:tcPr>
          <w:p w:rsidR="005540A2" w:rsidRPr="00974623" w:rsidRDefault="005540A2" w:rsidP="008E1E2E">
            <w:pPr>
              <w:rPr>
                <w:rFonts w:ascii="Arial" w:hAnsi="Arial" w:cs="Arial"/>
                <w:sz w:val="22"/>
                <w:szCs w:val="22"/>
              </w:rPr>
            </w:pPr>
          </w:p>
        </w:tc>
        <w:tc>
          <w:tcPr>
            <w:tcW w:w="889" w:type="dxa"/>
          </w:tcPr>
          <w:p w:rsidR="005540A2" w:rsidRPr="00974623" w:rsidRDefault="005540A2" w:rsidP="008E1E2E">
            <w:pPr>
              <w:rPr>
                <w:rFonts w:ascii="Arial" w:hAnsi="Arial" w:cs="Arial"/>
                <w:sz w:val="22"/>
                <w:szCs w:val="22"/>
              </w:rPr>
            </w:pPr>
            <w:r w:rsidRPr="00974623">
              <w:rPr>
                <w:rFonts w:ascii="Arial" w:hAnsi="Arial" w:cs="Arial"/>
                <w:sz w:val="22"/>
                <w:szCs w:val="22"/>
              </w:rPr>
              <w:t>1.1.3.</w:t>
            </w:r>
          </w:p>
        </w:tc>
        <w:tc>
          <w:tcPr>
            <w:tcW w:w="5921" w:type="dxa"/>
          </w:tcPr>
          <w:p w:rsidR="005540A2" w:rsidRPr="00974623" w:rsidRDefault="005540A2" w:rsidP="008E2070">
            <w:pPr>
              <w:pStyle w:val="Akapitzlist"/>
              <w:ind w:left="176"/>
              <w:jc w:val="left"/>
              <w:rPr>
                <w:rFonts w:ascii="Arial" w:hAnsi="Arial" w:cs="Arial"/>
                <w:sz w:val="22"/>
                <w:szCs w:val="22"/>
              </w:rPr>
            </w:pPr>
            <w:r w:rsidRPr="00974623">
              <w:rPr>
                <w:rFonts w:ascii="Arial" w:hAnsi="Arial" w:cs="Arial"/>
                <w:sz w:val="22"/>
                <w:szCs w:val="22"/>
              </w:rPr>
              <w:t>Warunki użytkowania terenu w fazie budowy i</w:t>
            </w:r>
            <w:r w:rsidR="00974623" w:rsidRPr="00974623">
              <w:rPr>
                <w:rFonts w:ascii="Arial" w:hAnsi="Arial" w:cs="Arial"/>
                <w:sz w:val="22"/>
                <w:szCs w:val="22"/>
              </w:rPr>
              <w:t> </w:t>
            </w:r>
            <w:r w:rsidRPr="00974623">
              <w:rPr>
                <w:rFonts w:ascii="Arial" w:hAnsi="Arial" w:cs="Arial"/>
                <w:sz w:val="22"/>
                <w:szCs w:val="22"/>
              </w:rPr>
              <w:t>eksploatacji lub użytkowania</w:t>
            </w:r>
            <w:r w:rsidR="008E2070">
              <w:rPr>
                <w:rFonts w:ascii="Arial" w:hAnsi="Arial" w:cs="Arial"/>
                <w:sz w:val="22"/>
                <w:szCs w:val="22"/>
              </w:rPr>
              <w:t>………………………………</w:t>
            </w:r>
          </w:p>
        </w:tc>
        <w:tc>
          <w:tcPr>
            <w:tcW w:w="563" w:type="dxa"/>
            <w:vAlign w:val="bottom"/>
          </w:tcPr>
          <w:p w:rsidR="005540A2" w:rsidRPr="00974623" w:rsidRDefault="00863284" w:rsidP="00863284">
            <w:pPr>
              <w:jc w:val="right"/>
              <w:rPr>
                <w:rFonts w:ascii="Arial" w:hAnsi="Arial" w:cs="Arial"/>
                <w:sz w:val="22"/>
                <w:szCs w:val="22"/>
              </w:rPr>
            </w:pPr>
            <w:r>
              <w:rPr>
                <w:rFonts w:ascii="Arial" w:hAnsi="Arial" w:cs="Arial"/>
                <w:sz w:val="22"/>
                <w:szCs w:val="22"/>
              </w:rPr>
              <w:t>5</w:t>
            </w:r>
          </w:p>
        </w:tc>
      </w:tr>
      <w:tr w:rsidR="00974623" w:rsidRPr="00974623" w:rsidTr="00863284">
        <w:tc>
          <w:tcPr>
            <w:tcW w:w="674" w:type="dxa"/>
          </w:tcPr>
          <w:p w:rsidR="00974623" w:rsidRPr="005148D9" w:rsidRDefault="00974623" w:rsidP="008E1E2E">
            <w:pPr>
              <w:spacing w:line="276" w:lineRule="auto"/>
              <w:rPr>
                <w:rFonts w:ascii="Arial" w:hAnsi="Arial" w:cs="Arial"/>
                <w:b/>
                <w:sz w:val="22"/>
                <w:szCs w:val="22"/>
              </w:rPr>
            </w:pPr>
            <w:r w:rsidRPr="005148D9">
              <w:rPr>
                <w:rFonts w:ascii="Arial" w:hAnsi="Arial" w:cs="Arial"/>
                <w:b/>
                <w:sz w:val="22"/>
                <w:szCs w:val="22"/>
              </w:rPr>
              <w:t>2.</w:t>
            </w:r>
          </w:p>
        </w:tc>
        <w:tc>
          <w:tcPr>
            <w:tcW w:w="7518" w:type="dxa"/>
            <w:gridSpan w:val="3"/>
          </w:tcPr>
          <w:p w:rsidR="00974623" w:rsidRPr="005B29EE" w:rsidRDefault="00974623" w:rsidP="008E1E2E">
            <w:pPr>
              <w:pStyle w:val="Akapitzlist"/>
              <w:spacing w:line="276" w:lineRule="auto"/>
              <w:ind w:left="176"/>
              <w:rPr>
                <w:rFonts w:ascii="Arial" w:hAnsi="Arial" w:cs="Arial"/>
                <w:sz w:val="22"/>
                <w:szCs w:val="22"/>
              </w:rPr>
            </w:pPr>
            <w:r w:rsidRPr="00974623">
              <w:rPr>
                <w:rFonts w:ascii="Arial" w:hAnsi="Arial" w:cs="Arial"/>
                <w:b/>
                <w:sz w:val="22"/>
                <w:szCs w:val="22"/>
              </w:rPr>
              <w:t>Metoda badań</w:t>
            </w:r>
            <w:r w:rsidR="005B29EE">
              <w:rPr>
                <w:rFonts w:ascii="Arial" w:hAnsi="Arial" w:cs="Arial"/>
                <w:b/>
                <w:sz w:val="22"/>
                <w:szCs w:val="22"/>
              </w:rPr>
              <w:t xml:space="preserve"> </w:t>
            </w:r>
            <w:r w:rsidR="005B29EE">
              <w:rPr>
                <w:rFonts w:ascii="Arial" w:hAnsi="Arial" w:cs="Arial"/>
                <w:sz w:val="22"/>
                <w:szCs w:val="22"/>
              </w:rPr>
              <w:t>………………………………………………………………….</w:t>
            </w:r>
          </w:p>
        </w:tc>
        <w:tc>
          <w:tcPr>
            <w:tcW w:w="563" w:type="dxa"/>
            <w:vAlign w:val="bottom"/>
          </w:tcPr>
          <w:p w:rsidR="00974623" w:rsidRPr="00974623" w:rsidRDefault="00863284" w:rsidP="00863284">
            <w:pPr>
              <w:spacing w:line="276" w:lineRule="auto"/>
              <w:jc w:val="right"/>
              <w:rPr>
                <w:rFonts w:ascii="Arial" w:hAnsi="Arial" w:cs="Arial"/>
                <w:sz w:val="22"/>
                <w:szCs w:val="22"/>
              </w:rPr>
            </w:pPr>
            <w:r>
              <w:rPr>
                <w:rFonts w:ascii="Arial" w:hAnsi="Arial" w:cs="Arial"/>
                <w:sz w:val="22"/>
                <w:szCs w:val="22"/>
              </w:rPr>
              <w:t>6</w:t>
            </w:r>
          </w:p>
        </w:tc>
      </w:tr>
      <w:tr w:rsidR="00974623" w:rsidRPr="00974623" w:rsidTr="00863284">
        <w:tc>
          <w:tcPr>
            <w:tcW w:w="674" w:type="dxa"/>
          </w:tcPr>
          <w:p w:rsidR="00974623" w:rsidRPr="005148D9" w:rsidRDefault="00974623" w:rsidP="008E1E2E">
            <w:pPr>
              <w:spacing w:line="276" w:lineRule="auto"/>
              <w:rPr>
                <w:rFonts w:ascii="Arial" w:hAnsi="Arial" w:cs="Arial"/>
                <w:b/>
                <w:sz w:val="22"/>
                <w:szCs w:val="22"/>
              </w:rPr>
            </w:pPr>
            <w:r w:rsidRPr="005148D9">
              <w:rPr>
                <w:rFonts w:ascii="Arial" w:hAnsi="Arial" w:cs="Arial"/>
                <w:b/>
                <w:sz w:val="22"/>
                <w:szCs w:val="22"/>
              </w:rPr>
              <w:t>3.</w:t>
            </w:r>
          </w:p>
        </w:tc>
        <w:tc>
          <w:tcPr>
            <w:tcW w:w="7518" w:type="dxa"/>
            <w:gridSpan w:val="3"/>
          </w:tcPr>
          <w:p w:rsidR="00974623" w:rsidRPr="00974623" w:rsidRDefault="00974623" w:rsidP="008E1E2E">
            <w:pPr>
              <w:spacing w:line="276" w:lineRule="auto"/>
              <w:ind w:left="176"/>
              <w:rPr>
                <w:rFonts w:ascii="Arial" w:hAnsi="Arial" w:cs="Arial"/>
                <w:b/>
                <w:sz w:val="22"/>
                <w:szCs w:val="22"/>
              </w:rPr>
            </w:pPr>
            <w:r w:rsidRPr="00974623">
              <w:rPr>
                <w:rFonts w:ascii="Arial" w:hAnsi="Arial" w:cs="Arial"/>
                <w:b/>
                <w:sz w:val="22"/>
                <w:szCs w:val="22"/>
              </w:rPr>
              <w:t>Wyniki</w:t>
            </w:r>
          </w:p>
        </w:tc>
        <w:tc>
          <w:tcPr>
            <w:tcW w:w="563" w:type="dxa"/>
            <w:vAlign w:val="bottom"/>
          </w:tcPr>
          <w:p w:rsidR="00974623" w:rsidRPr="00974623" w:rsidRDefault="00974623" w:rsidP="00863284">
            <w:pPr>
              <w:spacing w:line="276" w:lineRule="auto"/>
              <w:jc w:val="right"/>
              <w:rPr>
                <w:rFonts w:ascii="Arial" w:hAnsi="Arial" w:cs="Arial"/>
                <w:sz w:val="22"/>
                <w:szCs w:val="22"/>
              </w:rPr>
            </w:pPr>
          </w:p>
        </w:tc>
      </w:tr>
      <w:tr w:rsidR="00974623" w:rsidRPr="00974623" w:rsidTr="00863284">
        <w:tc>
          <w:tcPr>
            <w:tcW w:w="674" w:type="dxa"/>
          </w:tcPr>
          <w:p w:rsidR="00974623" w:rsidRPr="005148D9" w:rsidRDefault="00974623" w:rsidP="008E1E2E">
            <w:pPr>
              <w:rPr>
                <w:rFonts w:ascii="Arial" w:hAnsi="Arial" w:cs="Arial"/>
                <w:b/>
                <w:sz w:val="22"/>
                <w:szCs w:val="22"/>
              </w:rPr>
            </w:pPr>
          </w:p>
        </w:tc>
        <w:tc>
          <w:tcPr>
            <w:tcW w:w="708" w:type="dxa"/>
          </w:tcPr>
          <w:p w:rsidR="00974623" w:rsidRPr="00974623" w:rsidRDefault="00974623" w:rsidP="008E1E2E">
            <w:pPr>
              <w:rPr>
                <w:rFonts w:ascii="Arial" w:hAnsi="Arial" w:cs="Arial"/>
                <w:sz w:val="22"/>
                <w:szCs w:val="22"/>
              </w:rPr>
            </w:pPr>
            <w:r>
              <w:rPr>
                <w:rFonts w:ascii="Arial" w:hAnsi="Arial" w:cs="Arial"/>
                <w:sz w:val="22"/>
                <w:szCs w:val="22"/>
              </w:rPr>
              <w:t>3.1</w:t>
            </w:r>
          </w:p>
        </w:tc>
        <w:tc>
          <w:tcPr>
            <w:tcW w:w="6810" w:type="dxa"/>
            <w:gridSpan w:val="2"/>
          </w:tcPr>
          <w:p w:rsidR="00974623" w:rsidRPr="00974623" w:rsidRDefault="00974623" w:rsidP="008E1E2E">
            <w:pPr>
              <w:pStyle w:val="Akapitzlist"/>
              <w:keepNext/>
              <w:ind w:left="176"/>
              <w:jc w:val="left"/>
              <w:rPr>
                <w:rFonts w:ascii="Arial" w:hAnsi="Arial" w:cs="Arial"/>
                <w:sz w:val="22"/>
                <w:szCs w:val="22"/>
              </w:rPr>
            </w:pPr>
            <w:r w:rsidRPr="00974623">
              <w:rPr>
                <w:rFonts w:ascii="Arial" w:hAnsi="Arial" w:cs="Arial"/>
                <w:sz w:val="22"/>
                <w:szCs w:val="22"/>
              </w:rPr>
              <w:t>Charakterystyka florystyczna powierzchni, na których prowadzona będzie wycinka drzew pochodzących z samosiewu</w:t>
            </w:r>
            <w:r w:rsidR="008E2070">
              <w:rPr>
                <w:rFonts w:ascii="Arial" w:hAnsi="Arial" w:cs="Arial"/>
                <w:sz w:val="22"/>
                <w:szCs w:val="22"/>
              </w:rPr>
              <w:t xml:space="preserve"> ..</w:t>
            </w:r>
          </w:p>
        </w:tc>
        <w:tc>
          <w:tcPr>
            <w:tcW w:w="563" w:type="dxa"/>
            <w:vAlign w:val="bottom"/>
          </w:tcPr>
          <w:p w:rsidR="00974623" w:rsidRPr="00974623" w:rsidRDefault="00863284" w:rsidP="00863284">
            <w:pPr>
              <w:jc w:val="right"/>
              <w:rPr>
                <w:rFonts w:ascii="Arial" w:hAnsi="Arial" w:cs="Arial"/>
                <w:sz w:val="22"/>
                <w:szCs w:val="22"/>
              </w:rPr>
            </w:pPr>
            <w:r>
              <w:rPr>
                <w:rFonts w:ascii="Arial" w:hAnsi="Arial" w:cs="Arial"/>
                <w:sz w:val="22"/>
                <w:szCs w:val="22"/>
              </w:rPr>
              <w:t>7</w:t>
            </w:r>
          </w:p>
        </w:tc>
      </w:tr>
      <w:tr w:rsidR="00974623" w:rsidRPr="00974623" w:rsidTr="00863284">
        <w:tc>
          <w:tcPr>
            <w:tcW w:w="674" w:type="dxa"/>
          </w:tcPr>
          <w:p w:rsidR="00974623" w:rsidRPr="005148D9" w:rsidRDefault="00974623" w:rsidP="008E1E2E">
            <w:pPr>
              <w:rPr>
                <w:rFonts w:ascii="Arial" w:hAnsi="Arial" w:cs="Arial"/>
                <w:b/>
                <w:sz w:val="22"/>
                <w:szCs w:val="22"/>
              </w:rPr>
            </w:pPr>
          </w:p>
        </w:tc>
        <w:tc>
          <w:tcPr>
            <w:tcW w:w="708" w:type="dxa"/>
          </w:tcPr>
          <w:p w:rsidR="00974623" w:rsidRPr="00974623" w:rsidRDefault="00974623" w:rsidP="008E1E2E">
            <w:pPr>
              <w:rPr>
                <w:rFonts w:ascii="Arial" w:hAnsi="Arial" w:cs="Arial"/>
                <w:sz w:val="22"/>
                <w:szCs w:val="22"/>
              </w:rPr>
            </w:pPr>
            <w:r>
              <w:rPr>
                <w:rFonts w:ascii="Arial" w:hAnsi="Arial" w:cs="Arial"/>
                <w:sz w:val="22"/>
                <w:szCs w:val="22"/>
              </w:rPr>
              <w:t>3.2.</w:t>
            </w:r>
          </w:p>
        </w:tc>
        <w:tc>
          <w:tcPr>
            <w:tcW w:w="6810" w:type="dxa"/>
            <w:gridSpan w:val="2"/>
          </w:tcPr>
          <w:p w:rsidR="00974623" w:rsidRPr="00974623" w:rsidRDefault="00974623" w:rsidP="008E1E2E">
            <w:pPr>
              <w:pStyle w:val="Akapitzlist"/>
              <w:ind w:left="176"/>
              <w:rPr>
                <w:rFonts w:ascii="Arial" w:hAnsi="Arial" w:cs="Arial"/>
                <w:sz w:val="22"/>
                <w:szCs w:val="22"/>
              </w:rPr>
            </w:pPr>
            <w:r w:rsidRPr="00974623">
              <w:rPr>
                <w:rFonts w:ascii="Arial" w:hAnsi="Arial" w:cs="Arial"/>
                <w:sz w:val="22"/>
                <w:szCs w:val="22"/>
              </w:rPr>
              <w:t>Przegląd wybranych gatunków zwierząt</w:t>
            </w:r>
            <w:r w:rsidR="008E2070">
              <w:rPr>
                <w:rFonts w:ascii="Arial" w:hAnsi="Arial" w:cs="Arial"/>
                <w:sz w:val="22"/>
                <w:szCs w:val="22"/>
              </w:rPr>
              <w:t xml:space="preserve"> …………………………….</w:t>
            </w:r>
          </w:p>
        </w:tc>
        <w:tc>
          <w:tcPr>
            <w:tcW w:w="563" w:type="dxa"/>
            <w:vAlign w:val="bottom"/>
          </w:tcPr>
          <w:p w:rsidR="00974623" w:rsidRPr="00974623" w:rsidRDefault="00863284" w:rsidP="00863284">
            <w:pPr>
              <w:jc w:val="right"/>
              <w:rPr>
                <w:rFonts w:ascii="Arial" w:hAnsi="Arial" w:cs="Arial"/>
                <w:sz w:val="22"/>
                <w:szCs w:val="22"/>
              </w:rPr>
            </w:pPr>
            <w:r>
              <w:rPr>
                <w:rFonts w:ascii="Arial" w:hAnsi="Arial" w:cs="Arial"/>
                <w:sz w:val="22"/>
                <w:szCs w:val="22"/>
              </w:rPr>
              <w:t>10</w:t>
            </w:r>
          </w:p>
        </w:tc>
      </w:tr>
      <w:tr w:rsidR="005540A2" w:rsidRPr="00974623" w:rsidTr="00863284">
        <w:tc>
          <w:tcPr>
            <w:tcW w:w="674" w:type="dxa"/>
          </w:tcPr>
          <w:p w:rsidR="005540A2" w:rsidRPr="005148D9" w:rsidRDefault="005540A2" w:rsidP="008E1E2E">
            <w:pPr>
              <w:rPr>
                <w:rFonts w:ascii="Arial" w:hAnsi="Arial" w:cs="Arial"/>
                <w:b/>
                <w:sz w:val="22"/>
                <w:szCs w:val="22"/>
              </w:rPr>
            </w:pPr>
          </w:p>
        </w:tc>
        <w:tc>
          <w:tcPr>
            <w:tcW w:w="708" w:type="dxa"/>
          </w:tcPr>
          <w:p w:rsidR="005540A2" w:rsidRPr="00974623" w:rsidRDefault="005540A2" w:rsidP="008E1E2E">
            <w:pPr>
              <w:rPr>
                <w:rFonts w:ascii="Arial" w:hAnsi="Arial" w:cs="Arial"/>
                <w:sz w:val="22"/>
                <w:szCs w:val="22"/>
              </w:rPr>
            </w:pPr>
          </w:p>
        </w:tc>
        <w:tc>
          <w:tcPr>
            <w:tcW w:w="889" w:type="dxa"/>
          </w:tcPr>
          <w:p w:rsidR="005540A2" w:rsidRPr="00974623" w:rsidRDefault="00974623" w:rsidP="008E1E2E">
            <w:pPr>
              <w:rPr>
                <w:rFonts w:ascii="Arial" w:hAnsi="Arial" w:cs="Arial"/>
                <w:sz w:val="22"/>
                <w:szCs w:val="22"/>
              </w:rPr>
            </w:pPr>
            <w:r>
              <w:rPr>
                <w:rFonts w:ascii="Arial" w:hAnsi="Arial" w:cs="Arial"/>
                <w:sz w:val="22"/>
                <w:szCs w:val="22"/>
              </w:rPr>
              <w:t>3.2.1.</w:t>
            </w:r>
          </w:p>
        </w:tc>
        <w:tc>
          <w:tcPr>
            <w:tcW w:w="5921" w:type="dxa"/>
          </w:tcPr>
          <w:p w:rsidR="005540A2" w:rsidRPr="00974623" w:rsidRDefault="00974623" w:rsidP="008E1E2E">
            <w:pPr>
              <w:pStyle w:val="Akapitzlist"/>
              <w:keepNext/>
              <w:ind w:left="176"/>
              <w:contextualSpacing w:val="0"/>
              <w:rPr>
                <w:rFonts w:ascii="Arial" w:hAnsi="Arial" w:cs="Arial"/>
                <w:sz w:val="22"/>
                <w:szCs w:val="22"/>
              </w:rPr>
            </w:pPr>
            <w:r w:rsidRPr="00974623">
              <w:rPr>
                <w:rFonts w:ascii="Arial" w:hAnsi="Arial" w:cs="Arial"/>
                <w:sz w:val="22"/>
                <w:szCs w:val="22"/>
              </w:rPr>
              <w:t xml:space="preserve">Ssaki </w:t>
            </w:r>
            <w:proofErr w:type="spellStart"/>
            <w:r w:rsidRPr="00974623">
              <w:rPr>
                <w:rFonts w:ascii="Arial" w:hAnsi="Arial" w:cs="Arial"/>
                <w:i/>
                <w:sz w:val="22"/>
                <w:szCs w:val="22"/>
              </w:rPr>
              <w:t>Mammalia</w:t>
            </w:r>
            <w:proofErr w:type="spellEnd"/>
            <w:r w:rsidR="008E2070">
              <w:rPr>
                <w:rFonts w:ascii="Arial" w:hAnsi="Arial" w:cs="Arial"/>
                <w:i/>
                <w:sz w:val="22"/>
                <w:szCs w:val="22"/>
              </w:rPr>
              <w:t xml:space="preserve"> …………………………………………….</w:t>
            </w:r>
          </w:p>
        </w:tc>
        <w:tc>
          <w:tcPr>
            <w:tcW w:w="563" w:type="dxa"/>
            <w:vAlign w:val="bottom"/>
          </w:tcPr>
          <w:p w:rsidR="005540A2" w:rsidRPr="00974623" w:rsidRDefault="00863284" w:rsidP="00863284">
            <w:pPr>
              <w:jc w:val="right"/>
              <w:rPr>
                <w:rFonts w:ascii="Arial" w:hAnsi="Arial" w:cs="Arial"/>
                <w:sz w:val="22"/>
                <w:szCs w:val="22"/>
              </w:rPr>
            </w:pPr>
            <w:r>
              <w:rPr>
                <w:rFonts w:ascii="Arial" w:hAnsi="Arial" w:cs="Arial"/>
                <w:sz w:val="22"/>
                <w:szCs w:val="22"/>
              </w:rPr>
              <w:t>10</w:t>
            </w:r>
          </w:p>
        </w:tc>
      </w:tr>
      <w:tr w:rsidR="005540A2" w:rsidRPr="00974623" w:rsidTr="00863284">
        <w:tc>
          <w:tcPr>
            <w:tcW w:w="674" w:type="dxa"/>
          </w:tcPr>
          <w:p w:rsidR="005540A2" w:rsidRPr="005148D9" w:rsidRDefault="005540A2" w:rsidP="008E1E2E">
            <w:pPr>
              <w:rPr>
                <w:rFonts w:ascii="Arial" w:hAnsi="Arial" w:cs="Arial"/>
                <w:b/>
                <w:sz w:val="22"/>
                <w:szCs w:val="22"/>
              </w:rPr>
            </w:pPr>
          </w:p>
        </w:tc>
        <w:tc>
          <w:tcPr>
            <w:tcW w:w="708" w:type="dxa"/>
          </w:tcPr>
          <w:p w:rsidR="005540A2" w:rsidRPr="00974623" w:rsidRDefault="005540A2" w:rsidP="008E1E2E">
            <w:pPr>
              <w:rPr>
                <w:rFonts w:ascii="Arial" w:hAnsi="Arial" w:cs="Arial"/>
                <w:sz w:val="22"/>
                <w:szCs w:val="22"/>
              </w:rPr>
            </w:pPr>
          </w:p>
        </w:tc>
        <w:tc>
          <w:tcPr>
            <w:tcW w:w="889" w:type="dxa"/>
          </w:tcPr>
          <w:p w:rsidR="005540A2" w:rsidRPr="00974623" w:rsidRDefault="00974623" w:rsidP="008E1E2E">
            <w:pPr>
              <w:rPr>
                <w:rFonts w:ascii="Arial" w:hAnsi="Arial" w:cs="Arial"/>
                <w:sz w:val="22"/>
                <w:szCs w:val="22"/>
              </w:rPr>
            </w:pPr>
            <w:r>
              <w:rPr>
                <w:rFonts w:ascii="Arial" w:hAnsi="Arial" w:cs="Arial"/>
                <w:sz w:val="22"/>
                <w:szCs w:val="22"/>
              </w:rPr>
              <w:t>3.2.2</w:t>
            </w:r>
          </w:p>
        </w:tc>
        <w:tc>
          <w:tcPr>
            <w:tcW w:w="5921" w:type="dxa"/>
          </w:tcPr>
          <w:p w:rsidR="005540A2" w:rsidRPr="00974623" w:rsidRDefault="00974623" w:rsidP="008E1E2E">
            <w:pPr>
              <w:ind w:left="175"/>
              <w:rPr>
                <w:rFonts w:ascii="Arial" w:hAnsi="Arial" w:cs="Arial"/>
                <w:sz w:val="22"/>
                <w:szCs w:val="22"/>
              </w:rPr>
            </w:pPr>
            <w:r>
              <w:rPr>
                <w:rFonts w:ascii="Arial" w:hAnsi="Arial" w:cs="Arial"/>
                <w:sz w:val="22"/>
                <w:szCs w:val="22"/>
              </w:rPr>
              <w:t xml:space="preserve">Ptaki </w:t>
            </w:r>
            <w:proofErr w:type="spellStart"/>
            <w:r w:rsidRPr="00974623">
              <w:rPr>
                <w:rFonts w:ascii="Arial" w:hAnsi="Arial" w:cs="Arial"/>
                <w:i/>
                <w:sz w:val="22"/>
                <w:szCs w:val="22"/>
              </w:rPr>
              <w:t>Aves</w:t>
            </w:r>
            <w:proofErr w:type="spellEnd"/>
            <w:r w:rsidR="008E2070">
              <w:rPr>
                <w:rFonts w:ascii="Arial" w:hAnsi="Arial" w:cs="Arial"/>
                <w:i/>
                <w:sz w:val="22"/>
                <w:szCs w:val="22"/>
              </w:rPr>
              <w:t xml:space="preserve"> ……………………………………………………</w:t>
            </w:r>
          </w:p>
        </w:tc>
        <w:tc>
          <w:tcPr>
            <w:tcW w:w="563" w:type="dxa"/>
            <w:vAlign w:val="bottom"/>
          </w:tcPr>
          <w:p w:rsidR="005540A2" w:rsidRPr="00974623" w:rsidRDefault="00863284" w:rsidP="00863284">
            <w:pPr>
              <w:jc w:val="right"/>
              <w:rPr>
                <w:rFonts w:ascii="Arial" w:hAnsi="Arial" w:cs="Arial"/>
                <w:sz w:val="22"/>
                <w:szCs w:val="22"/>
              </w:rPr>
            </w:pPr>
            <w:r>
              <w:rPr>
                <w:rFonts w:ascii="Arial" w:hAnsi="Arial" w:cs="Arial"/>
                <w:sz w:val="22"/>
                <w:szCs w:val="22"/>
              </w:rPr>
              <w:t>10</w:t>
            </w:r>
          </w:p>
        </w:tc>
      </w:tr>
      <w:tr w:rsidR="005540A2" w:rsidRPr="00974623" w:rsidTr="00863284">
        <w:tc>
          <w:tcPr>
            <w:tcW w:w="674" w:type="dxa"/>
          </w:tcPr>
          <w:p w:rsidR="005540A2" w:rsidRPr="005148D9" w:rsidRDefault="005540A2" w:rsidP="008E1E2E">
            <w:pPr>
              <w:rPr>
                <w:rFonts w:ascii="Arial" w:hAnsi="Arial" w:cs="Arial"/>
                <w:b/>
                <w:sz w:val="22"/>
                <w:szCs w:val="22"/>
              </w:rPr>
            </w:pPr>
          </w:p>
        </w:tc>
        <w:tc>
          <w:tcPr>
            <w:tcW w:w="708" w:type="dxa"/>
          </w:tcPr>
          <w:p w:rsidR="005540A2" w:rsidRPr="00974623" w:rsidRDefault="005540A2" w:rsidP="008E1E2E">
            <w:pPr>
              <w:rPr>
                <w:rFonts w:ascii="Arial" w:hAnsi="Arial" w:cs="Arial"/>
                <w:sz w:val="22"/>
                <w:szCs w:val="22"/>
              </w:rPr>
            </w:pPr>
          </w:p>
        </w:tc>
        <w:tc>
          <w:tcPr>
            <w:tcW w:w="889" w:type="dxa"/>
          </w:tcPr>
          <w:p w:rsidR="005540A2" w:rsidRPr="00974623" w:rsidRDefault="00974623" w:rsidP="008E1E2E">
            <w:pPr>
              <w:rPr>
                <w:rFonts w:ascii="Arial" w:hAnsi="Arial" w:cs="Arial"/>
                <w:sz w:val="22"/>
                <w:szCs w:val="22"/>
              </w:rPr>
            </w:pPr>
            <w:r>
              <w:rPr>
                <w:rFonts w:ascii="Arial" w:hAnsi="Arial" w:cs="Arial"/>
                <w:sz w:val="22"/>
                <w:szCs w:val="22"/>
              </w:rPr>
              <w:t>3.2.3</w:t>
            </w:r>
          </w:p>
        </w:tc>
        <w:tc>
          <w:tcPr>
            <w:tcW w:w="5921" w:type="dxa"/>
          </w:tcPr>
          <w:p w:rsidR="005540A2" w:rsidRPr="00974623" w:rsidRDefault="00974623" w:rsidP="008E1E2E">
            <w:pPr>
              <w:ind w:left="175"/>
              <w:rPr>
                <w:rFonts w:ascii="Arial" w:hAnsi="Arial" w:cs="Arial"/>
                <w:sz w:val="22"/>
                <w:szCs w:val="22"/>
              </w:rPr>
            </w:pPr>
            <w:r>
              <w:rPr>
                <w:rFonts w:ascii="Arial" w:hAnsi="Arial" w:cs="Arial"/>
                <w:sz w:val="22"/>
                <w:szCs w:val="22"/>
              </w:rPr>
              <w:t xml:space="preserve">Płazy </w:t>
            </w:r>
            <w:proofErr w:type="spellStart"/>
            <w:r w:rsidRPr="00974623">
              <w:rPr>
                <w:rFonts w:ascii="Arial" w:hAnsi="Arial" w:cs="Arial"/>
                <w:i/>
                <w:sz w:val="22"/>
                <w:szCs w:val="22"/>
              </w:rPr>
              <w:t>Amphibia</w:t>
            </w:r>
            <w:proofErr w:type="spellEnd"/>
            <w:r w:rsidR="008E2070">
              <w:rPr>
                <w:rFonts w:ascii="Arial" w:hAnsi="Arial" w:cs="Arial"/>
                <w:i/>
                <w:sz w:val="22"/>
                <w:szCs w:val="22"/>
              </w:rPr>
              <w:t xml:space="preserve"> ……………………………………………...</w:t>
            </w:r>
          </w:p>
        </w:tc>
        <w:tc>
          <w:tcPr>
            <w:tcW w:w="563" w:type="dxa"/>
            <w:vAlign w:val="bottom"/>
          </w:tcPr>
          <w:p w:rsidR="005540A2" w:rsidRPr="00974623" w:rsidRDefault="00863284" w:rsidP="00863284">
            <w:pPr>
              <w:jc w:val="right"/>
              <w:rPr>
                <w:rFonts w:ascii="Arial" w:hAnsi="Arial" w:cs="Arial"/>
                <w:sz w:val="22"/>
                <w:szCs w:val="22"/>
              </w:rPr>
            </w:pPr>
            <w:r>
              <w:rPr>
                <w:rFonts w:ascii="Arial" w:hAnsi="Arial" w:cs="Arial"/>
                <w:sz w:val="22"/>
                <w:szCs w:val="22"/>
              </w:rPr>
              <w:t>14</w:t>
            </w:r>
          </w:p>
        </w:tc>
      </w:tr>
      <w:tr w:rsidR="00974623" w:rsidRPr="00974623" w:rsidTr="00863284">
        <w:tc>
          <w:tcPr>
            <w:tcW w:w="674" w:type="dxa"/>
          </w:tcPr>
          <w:p w:rsidR="00974623" w:rsidRPr="005148D9" w:rsidRDefault="00974623" w:rsidP="008E1E2E">
            <w:pPr>
              <w:spacing w:line="276" w:lineRule="auto"/>
              <w:rPr>
                <w:rFonts w:ascii="Arial" w:hAnsi="Arial" w:cs="Arial"/>
                <w:b/>
                <w:sz w:val="22"/>
                <w:szCs w:val="22"/>
              </w:rPr>
            </w:pPr>
            <w:r w:rsidRPr="005148D9">
              <w:rPr>
                <w:rFonts w:ascii="Arial" w:hAnsi="Arial" w:cs="Arial"/>
                <w:b/>
                <w:sz w:val="22"/>
                <w:szCs w:val="22"/>
              </w:rPr>
              <w:t>4.</w:t>
            </w:r>
          </w:p>
        </w:tc>
        <w:tc>
          <w:tcPr>
            <w:tcW w:w="7518" w:type="dxa"/>
            <w:gridSpan w:val="3"/>
          </w:tcPr>
          <w:p w:rsidR="00974623" w:rsidRPr="00974623" w:rsidRDefault="00974623" w:rsidP="008E1E2E">
            <w:pPr>
              <w:spacing w:line="276" w:lineRule="auto"/>
              <w:rPr>
                <w:rFonts w:ascii="Arial" w:hAnsi="Arial" w:cs="Arial"/>
                <w:b/>
                <w:sz w:val="22"/>
                <w:szCs w:val="22"/>
              </w:rPr>
            </w:pPr>
            <w:r w:rsidRPr="00974623">
              <w:rPr>
                <w:rFonts w:ascii="Arial" w:hAnsi="Arial" w:cs="Arial"/>
                <w:b/>
                <w:sz w:val="22"/>
                <w:szCs w:val="22"/>
              </w:rPr>
              <w:t>Omówienie wyników</w:t>
            </w:r>
            <w:r w:rsidR="008E2070" w:rsidRPr="008E2070">
              <w:rPr>
                <w:rFonts w:ascii="Arial" w:hAnsi="Arial" w:cs="Arial"/>
                <w:sz w:val="22"/>
                <w:szCs w:val="22"/>
              </w:rPr>
              <w:t>……………………………………………………………</w:t>
            </w:r>
          </w:p>
        </w:tc>
        <w:tc>
          <w:tcPr>
            <w:tcW w:w="563" w:type="dxa"/>
            <w:vAlign w:val="bottom"/>
          </w:tcPr>
          <w:p w:rsidR="00974623" w:rsidRPr="00974623" w:rsidRDefault="00863284" w:rsidP="00863284">
            <w:pPr>
              <w:spacing w:line="276" w:lineRule="auto"/>
              <w:jc w:val="right"/>
              <w:rPr>
                <w:rFonts w:ascii="Arial" w:hAnsi="Arial" w:cs="Arial"/>
                <w:sz w:val="22"/>
                <w:szCs w:val="22"/>
              </w:rPr>
            </w:pPr>
            <w:r>
              <w:rPr>
                <w:rFonts w:ascii="Arial" w:hAnsi="Arial" w:cs="Arial"/>
                <w:sz w:val="22"/>
                <w:szCs w:val="22"/>
              </w:rPr>
              <w:t>14</w:t>
            </w:r>
          </w:p>
        </w:tc>
      </w:tr>
      <w:tr w:rsidR="00974623" w:rsidRPr="00974623" w:rsidTr="00863284">
        <w:tc>
          <w:tcPr>
            <w:tcW w:w="674" w:type="dxa"/>
          </w:tcPr>
          <w:p w:rsidR="00974623" w:rsidRPr="005148D9" w:rsidRDefault="00974623" w:rsidP="008E1E2E">
            <w:pPr>
              <w:spacing w:line="276" w:lineRule="auto"/>
              <w:rPr>
                <w:rFonts w:ascii="Arial" w:hAnsi="Arial" w:cs="Arial"/>
                <w:b/>
                <w:sz w:val="22"/>
                <w:szCs w:val="22"/>
              </w:rPr>
            </w:pPr>
            <w:r w:rsidRPr="005148D9">
              <w:rPr>
                <w:rFonts w:ascii="Arial" w:hAnsi="Arial" w:cs="Arial"/>
                <w:b/>
                <w:sz w:val="22"/>
                <w:szCs w:val="22"/>
              </w:rPr>
              <w:t>5.</w:t>
            </w:r>
          </w:p>
        </w:tc>
        <w:tc>
          <w:tcPr>
            <w:tcW w:w="7518" w:type="dxa"/>
            <w:gridSpan w:val="3"/>
          </w:tcPr>
          <w:p w:rsidR="00974623" w:rsidRPr="008E2070" w:rsidRDefault="00974623" w:rsidP="008E1E2E">
            <w:pPr>
              <w:pStyle w:val="Akapitzlist"/>
              <w:keepNext/>
              <w:spacing w:line="276" w:lineRule="auto"/>
              <w:ind w:left="34"/>
              <w:contextualSpacing w:val="0"/>
              <w:rPr>
                <w:rFonts w:ascii="Arial" w:hAnsi="Arial" w:cs="Arial"/>
                <w:sz w:val="22"/>
                <w:szCs w:val="22"/>
              </w:rPr>
            </w:pPr>
            <w:r w:rsidRPr="00974623">
              <w:rPr>
                <w:rFonts w:ascii="Arial" w:hAnsi="Arial" w:cs="Arial"/>
                <w:b/>
                <w:sz w:val="22"/>
                <w:szCs w:val="22"/>
              </w:rPr>
              <w:t>Obecność obiektów zabytkowych</w:t>
            </w:r>
            <w:r w:rsidR="008E2070">
              <w:rPr>
                <w:rFonts w:ascii="Arial" w:hAnsi="Arial" w:cs="Arial"/>
                <w:sz w:val="22"/>
                <w:szCs w:val="22"/>
              </w:rPr>
              <w:t>…………………………………………..</w:t>
            </w:r>
          </w:p>
        </w:tc>
        <w:tc>
          <w:tcPr>
            <w:tcW w:w="563" w:type="dxa"/>
            <w:vAlign w:val="bottom"/>
          </w:tcPr>
          <w:p w:rsidR="00974623" w:rsidRPr="00974623" w:rsidRDefault="00863284" w:rsidP="00863284">
            <w:pPr>
              <w:spacing w:line="276" w:lineRule="auto"/>
              <w:jc w:val="right"/>
              <w:rPr>
                <w:rFonts w:ascii="Arial" w:hAnsi="Arial" w:cs="Arial"/>
                <w:sz w:val="22"/>
                <w:szCs w:val="22"/>
              </w:rPr>
            </w:pPr>
            <w:r>
              <w:rPr>
                <w:rFonts w:ascii="Arial" w:hAnsi="Arial" w:cs="Arial"/>
                <w:sz w:val="22"/>
                <w:szCs w:val="22"/>
              </w:rPr>
              <w:t>15</w:t>
            </w:r>
          </w:p>
        </w:tc>
      </w:tr>
      <w:tr w:rsidR="00974623" w:rsidRPr="00974623" w:rsidTr="00863284">
        <w:tc>
          <w:tcPr>
            <w:tcW w:w="674" w:type="dxa"/>
          </w:tcPr>
          <w:p w:rsidR="00974623" w:rsidRPr="005148D9" w:rsidRDefault="00974623" w:rsidP="008E1E2E">
            <w:pPr>
              <w:spacing w:line="276" w:lineRule="auto"/>
              <w:rPr>
                <w:rFonts w:ascii="Arial" w:hAnsi="Arial" w:cs="Arial"/>
                <w:b/>
                <w:sz w:val="22"/>
                <w:szCs w:val="22"/>
              </w:rPr>
            </w:pPr>
            <w:r w:rsidRPr="005148D9">
              <w:rPr>
                <w:rFonts w:ascii="Arial" w:hAnsi="Arial" w:cs="Arial"/>
                <w:b/>
                <w:sz w:val="22"/>
                <w:szCs w:val="22"/>
              </w:rPr>
              <w:t>6.</w:t>
            </w:r>
          </w:p>
        </w:tc>
        <w:tc>
          <w:tcPr>
            <w:tcW w:w="7518" w:type="dxa"/>
            <w:gridSpan w:val="3"/>
          </w:tcPr>
          <w:p w:rsidR="00974623" w:rsidRPr="00974623" w:rsidRDefault="00974623" w:rsidP="008E1E2E">
            <w:pPr>
              <w:pStyle w:val="Akapitzlist"/>
              <w:spacing w:line="276" w:lineRule="auto"/>
              <w:ind w:left="34"/>
              <w:contextualSpacing w:val="0"/>
              <w:jc w:val="left"/>
              <w:rPr>
                <w:rFonts w:ascii="Arial" w:hAnsi="Arial" w:cs="Arial"/>
                <w:b/>
                <w:sz w:val="22"/>
                <w:szCs w:val="22"/>
              </w:rPr>
            </w:pPr>
            <w:r w:rsidRPr="008921BC">
              <w:rPr>
                <w:rFonts w:ascii="Arial" w:hAnsi="Arial" w:cs="Arial"/>
                <w:b/>
                <w:sz w:val="22"/>
                <w:szCs w:val="22"/>
              </w:rPr>
              <w:t>Opis przewidywanych skutków dla środowis</w:t>
            </w:r>
            <w:r>
              <w:rPr>
                <w:rFonts w:ascii="Arial" w:hAnsi="Arial" w:cs="Arial"/>
                <w:b/>
                <w:sz w:val="22"/>
                <w:szCs w:val="22"/>
              </w:rPr>
              <w:t>ka w przypadku niepodejmowania przedsięwzięcia</w:t>
            </w:r>
            <w:r w:rsidR="008E2070" w:rsidRPr="008E2070">
              <w:rPr>
                <w:rFonts w:ascii="Arial" w:hAnsi="Arial" w:cs="Arial"/>
                <w:sz w:val="22"/>
                <w:szCs w:val="22"/>
              </w:rPr>
              <w:t>…………………………………………</w:t>
            </w:r>
            <w:r w:rsidR="008E2070">
              <w:rPr>
                <w:rFonts w:ascii="Arial" w:hAnsi="Arial" w:cs="Arial"/>
                <w:sz w:val="22"/>
                <w:szCs w:val="22"/>
              </w:rPr>
              <w:t>.</w:t>
            </w:r>
          </w:p>
        </w:tc>
        <w:tc>
          <w:tcPr>
            <w:tcW w:w="563" w:type="dxa"/>
            <w:vAlign w:val="bottom"/>
          </w:tcPr>
          <w:p w:rsidR="00974623" w:rsidRPr="00974623" w:rsidRDefault="00863284" w:rsidP="00863284">
            <w:pPr>
              <w:spacing w:line="276" w:lineRule="auto"/>
              <w:jc w:val="right"/>
              <w:rPr>
                <w:rFonts w:ascii="Arial" w:hAnsi="Arial" w:cs="Arial"/>
                <w:sz w:val="22"/>
                <w:szCs w:val="22"/>
              </w:rPr>
            </w:pPr>
            <w:r>
              <w:rPr>
                <w:rFonts w:ascii="Arial" w:hAnsi="Arial" w:cs="Arial"/>
                <w:sz w:val="22"/>
                <w:szCs w:val="22"/>
              </w:rPr>
              <w:t>15</w:t>
            </w:r>
          </w:p>
        </w:tc>
      </w:tr>
      <w:tr w:rsidR="005148D9" w:rsidRPr="00974623" w:rsidTr="00863284">
        <w:tc>
          <w:tcPr>
            <w:tcW w:w="674" w:type="dxa"/>
          </w:tcPr>
          <w:p w:rsidR="005148D9" w:rsidRPr="005148D9" w:rsidRDefault="005148D9" w:rsidP="008E1E2E">
            <w:pPr>
              <w:spacing w:line="276" w:lineRule="auto"/>
              <w:rPr>
                <w:rFonts w:ascii="Arial" w:hAnsi="Arial" w:cs="Arial"/>
                <w:b/>
                <w:sz w:val="22"/>
                <w:szCs w:val="22"/>
              </w:rPr>
            </w:pPr>
            <w:r w:rsidRPr="005148D9">
              <w:rPr>
                <w:rFonts w:ascii="Arial" w:hAnsi="Arial" w:cs="Arial"/>
                <w:b/>
                <w:sz w:val="22"/>
                <w:szCs w:val="22"/>
              </w:rPr>
              <w:t>7.</w:t>
            </w:r>
          </w:p>
        </w:tc>
        <w:tc>
          <w:tcPr>
            <w:tcW w:w="7518" w:type="dxa"/>
            <w:gridSpan w:val="3"/>
          </w:tcPr>
          <w:p w:rsidR="005148D9" w:rsidRPr="008E2070" w:rsidRDefault="005148D9" w:rsidP="008E1E2E">
            <w:pPr>
              <w:pStyle w:val="Akapitzlist"/>
              <w:keepNext/>
              <w:spacing w:line="276" w:lineRule="auto"/>
              <w:ind w:left="34"/>
              <w:contextualSpacing w:val="0"/>
              <w:rPr>
                <w:rFonts w:ascii="Arial" w:hAnsi="Arial" w:cs="Arial"/>
                <w:sz w:val="22"/>
                <w:szCs w:val="22"/>
              </w:rPr>
            </w:pPr>
            <w:r>
              <w:rPr>
                <w:rFonts w:ascii="Arial" w:hAnsi="Arial" w:cs="Arial"/>
                <w:b/>
                <w:sz w:val="22"/>
                <w:szCs w:val="22"/>
              </w:rPr>
              <w:t>Opis analizowanych wariantów</w:t>
            </w:r>
            <w:r w:rsidR="008E2070">
              <w:rPr>
                <w:rFonts w:ascii="Arial" w:hAnsi="Arial" w:cs="Arial"/>
                <w:sz w:val="22"/>
                <w:szCs w:val="22"/>
              </w:rPr>
              <w:t>………………………………………………</w:t>
            </w:r>
          </w:p>
        </w:tc>
        <w:tc>
          <w:tcPr>
            <w:tcW w:w="563" w:type="dxa"/>
            <w:vAlign w:val="bottom"/>
          </w:tcPr>
          <w:p w:rsidR="005148D9" w:rsidRPr="00974623" w:rsidRDefault="00863284" w:rsidP="00863284">
            <w:pPr>
              <w:spacing w:line="276" w:lineRule="auto"/>
              <w:jc w:val="right"/>
              <w:rPr>
                <w:rFonts w:ascii="Arial" w:hAnsi="Arial" w:cs="Arial"/>
                <w:sz w:val="22"/>
                <w:szCs w:val="22"/>
              </w:rPr>
            </w:pPr>
            <w:r>
              <w:rPr>
                <w:rFonts w:ascii="Arial" w:hAnsi="Arial" w:cs="Arial"/>
                <w:sz w:val="22"/>
                <w:szCs w:val="22"/>
              </w:rPr>
              <w:t>16</w:t>
            </w:r>
          </w:p>
        </w:tc>
      </w:tr>
      <w:tr w:rsidR="005148D9" w:rsidRPr="00974623" w:rsidTr="00863284">
        <w:tc>
          <w:tcPr>
            <w:tcW w:w="674" w:type="dxa"/>
          </w:tcPr>
          <w:p w:rsidR="005148D9" w:rsidRPr="005148D9" w:rsidRDefault="005148D9" w:rsidP="008E1E2E">
            <w:pPr>
              <w:rPr>
                <w:rFonts w:ascii="Arial" w:hAnsi="Arial" w:cs="Arial"/>
                <w:b/>
                <w:sz w:val="22"/>
                <w:szCs w:val="22"/>
              </w:rPr>
            </w:pPr>
          </w:p>
        </w:tc>
        <w:tc>
          <w:tcPr>
            <w:tcW w:w="708" w:type="dxa"/>
          </w:tcPr>
          <w:p w:rsidR="005148D9" w:rsidRPr="00974623" w:rsidRDefault="005148D9" w:rsidP="008E1E2E">
            <w:pPr>
              <w:rPr>
                <w:rFonts w:ascii="Arial" w:hAnsi="Arial" w:cs="Arial"/>
                <w:sz w:val="22"/>
                <w:szCs w:val="22"/>
              </w:rPr>
            </w:pPr>
            <w:r>
              <w:rPr>
                <w:rFonts w:ascii="Arial" w:hAnsi="Arial" w:cs="Arial"/>
                <w:sz w:val="22"/>
                <w:szCs w:val="22"/>
              </w:rPr>
              <w:t>7.1.</w:t>
            </w:r>
          </w:p>
        </w:tc>
        <w:tc>
          <w:tcPr>
            <w:tcW w:w="6810" w:type="dxa"/>
            <w:gridSpan w:val="2"/>
          </w:tcPr>
          <w:p w:rsidR="005148D9" w:rsidRPr="00974623" w:rsidRDefault="005148D9" w:rsidP="008E1E2E">
            <w:pPr>
              <w:pStyle w:val="Akapitzlist"/>
              <w:keepNext/>
              <w:ind w:left="176"/>
              <w:contextualSpacing w:val="0"/>
              <w:jc w:val="left"/>
              <w:rPr>
                <w:rFonts w:ascii="Arial" w:hAnsi="Arial" w:cs="Arial"/>
                <w:sz w:val="22"/>
                <w:szCs w:val="22"/>
              </w:rPr>
            </w:pPr>
            <w:r w:rsidRPr="005148D9">
              <w:rPr>
                <w:rFonts w:ascii="Arial" w:hAnsi="Arial" w:cs="Arial"/>
                <w:sz w:val="22"/>
                <w:szCs w:val="22"/>
              </w:rPr>
              <w:t>Wariant proponowany przez wnioskodawcę i racjonalny wariant alternatywny</w:t>
            </w:r>
            <w:r w:rsidR="008E2070">
              <w:rPr>
                <w:rFonts w:ascii="Arial" w:hAnsi="Arial" w:cs="Arial"/>
                <w:sz w:val="22"/>
                <w:szCs w:val="22"/>
              </w:rPr>
              <w:t xml:space="preserve"> …………………………………………………………….</w:t>
            </w:r>
          </w:p>
        </w:tc>
        <w:tc>
          <w:tcPr>
            <w:tcW w:w="563" w:type="dxa"/>
            <w:vAlign w:val="bottom"/>
          </w:tcPr>
          <w:p w:rsidR="005148D9" w:rsidRPr="00974623" w:rsidRDefault="00863284" w:rsidP="00863284">
            <w:pPr>
              <w:jc w:val="right"/>
              <w:rPr>
                <w:rFonts w:ascii="Arial" w:hAnsi="Arial" w:cs="Arial"/>
                <w:sz w:val="22"/>
                <w:szCs w:val="22"/>
              </w:rPr>
            </w:pPr>
            <w:r>
              <w:rPr>
                <w:rFonts w:ascii="Arial" w:hAnsi="Arial" w:cs="Arial"/>
                <w:sz w:val="22"/>
                <w:szCs w:val="22"/>
              </w:rPr>
              <w:t>16</w:t>
            </w:r>
          </w:p>
        </w:tc>
      </w:tr>
      <w:tr w:rsidR="005148D9" w:rsidRPr="00974623" w:rsidTr="00863284">
        <w:tc>
          <w:tcPr>
            <w:tcW w:w="674" w:type="dxa"/>
          </w:tcPr>
          <w:p w:rsidR="005148D9" w:rsidRPr="005148D9" w:rsidRDefault="005148D9" w:rsidP="008E1E2E">
            <w:pPr>
              <w:rPr>
                <w:rFonts w:ascii="Arial" w:hAnsi="Arial" w:cs="Arial"/>
                <w:b/>
                <w:sz w:val="22"/>
                <w:szCs w:val="22"/>
              </w:rPr>
            </w:pPr>
          </w:p>
        </w:tc>
        <w:tc>
          <w:tcPr>
            <w:tcW w:w="708" w:type="dxa"/>
          </w:tcPr>
          <w:p w:rsidR="005148D9" w:rsidRPr="00974623" w:rsidRDefault="005148D9" w:rsidP="008E1E2E">
            <w:pPr>
              <w:rPr>
                <w:rFonts w:ascii="Arial" w:hAnsi="Arial" w:cs="Arial"/>
                <w:sz w:val="22"/>
                <w:szCs w:val="22"/>
              </w:rPr>
            </w:pPr>
            <w:r>
              <w:rPr>
                <w:rFonts w:ascii="Arial" w:hAnsi="Arial" w:cs="Arial"/>
                <w:sz w:val="22"/>
                <w:szCs w:val="22"/>
              </w:rPr>
              <w:t>7.2.</w:t>
            </w:r>
          </w:p>
        </w:tc>
        <w:tc>
          <w:tcPr>
            <w:tcW w:w="6810" w:type="dxa"/>
            <w:gridSpan w:val="2"/>
          </w:tcPr>
          <w:p w:rsidR="005148D9" w:rsidRPr="00974623" w:rsidRDefault="005148D9" w:rsidP="008E1E2E">
            <w:pPr>
              <w:pStyle w:val="Akapitzlist"/>
              <w:keepNext/>
              <w:ind w:left="176"/>
              <w:contextualSpacing w:val="0"/>
              <w:jc w:val="left"/>
              <w:rPr>
                <w:rFonts w:ascii="Arial" w:hAnsi="Arial" w:cs="Arial"/>
                <w:sz w:val="22"/>
                <w:szCs w:val="22"/>
              </w:rPr>
            </w:pPr>
            <w:r w:rsidRPr="005148D9">
              <w:rPr>
                <w:rFonts w:ascii="Arial" w:hAnsi="Arial" w:cs="Arial"/>
                <w:sz w:val="22"/>
                <w:szCs w:val="22"/>
              </w:rPr>
              <w:t>Wariant najkorzystniejszy dla środowiska</w:t>
            </w:r>
            <w:r w:rsidR="008E2070">
              <w:rPr>
                <w:rFonts w:ascii="Arial" w:hAnsi="Arial" w:cs="Arial"/>
                <w:sz w:val="22"/>
                <w:szCs w:val="22"/>
              </w:rPr>
              <w:t xml:space="preserve"> …………………………..</w:t>
            </w:r>
          </w:p>
        </w:tc>
        <w:tc>
          <w:tcPr>
            <w:tcW w:w="563" w:type="dxa"/>
            <w:vAlign w:val="bottom"/>
          </w:tcPr>
          <w:p w:rsidR="005148D9" w:rsidRPr="00974623" w:rsidRDefault="00863284" w:rsidP="00863284">
            <w:pPr>
              <w:jc w:val="right"/>
              <w:rPr>
                <w:rFonts w:ascii="Arial" w:hAnsi="Arial" w:cs="Arial"/>
                <w:sz w:val="22"/>
                <w:szCs w:val="22"/>
              </w:rPr>
            </w:pPr>
            <w:r>
              <w:rPr>
                <w:rFonts w:ascii="Arial" w:hAnsi="Arial" w:cs="Arial"/>
                <w:sz w:val="22"/>
                <w:szCs w:val="22"/>
              </w:rPr>
              <w:t>16</w:t>
            </w:r>
          </w:p>
        </w:tc>
      </w:tr>
      <w:tr w:rsidR="005148D9" w:rsidRPr="00974623" w:rsidTr="00863284">
        <w:tc>
          <w:tcPr>
            <w:tcW w:w="674" w:type="dxa"/>
          </w:tcPr>
          <w:p w:rsidR="005148D9" w:rsidRPr="005148D9" w:rsidRDefault="005148D9" w:rsidP="008E1E2E">
            <w:pPr>
              <w:rPr>
                <w:rFonts w:ascii="Arial" w:hAnsi="Arial" w:cs="Arial"/>
                <w:b/>
                <w:sz w:val="22"/>
                <w:szCs w:val="22"/>
              </w:rPr>
            </w:pPr>
          </w:p>
        </w:tc>
        <w:tc>
          <w:tcPr>
            <w:tcW w:w="708" w:type="dxa"/>
          </w:tcPr>
          <w:p w:rsidR="005148D9" w:rsidRPr="00974623" w:rsidRDefault="005148D9" w:rsidP="008E1E2E">
            <w:pPr>
              <w:rPr>
                <w:rFonts w:ascii="Arial" w:hAnsi="Arial" w:cs="Arial"/>
                <w:sz w:val="22"/>
                <w:szCs w:val="22"/>
              </w:rPr>
            </w:pPr>
            <w:r>
              <w:rPr>
                <w:rFonts w:ascii="Arial" w:hAnsi="Arial" w:cs="Arial"/>
                <w:sz w:val="22"/>
                <w:szCs w:val="22"/>
              </w:rPr>
              <w:t>7.3.</w:t>
            </w:r>
          </w:p>
        </w:tc>
        <w:tc>
          <w:tcPr>
            <w:tcW w:w="6810" w:type="dxa"/>
            <w:gridSpan w:val="2"/>
          </w:tcPr>
          <w:p w:rsidR="005148D9" w:rsidRPr="005148D9" w:rsidRDefault="005148D9" w:rsidP="008E1E2E">
            <w:pPr>
              <w:pStyle w:val="Akapitzlist"/>
              <w:keepNext/>
              <w:ind w:left="176"/>
              <w:contextualSpacing w:val="0"/>
              <w:jc w:val="left"/>
              <w:rPr>
                <w:rFonts w:ascii="Arial" w:hAnsi="Arial" w:cs="Arial"/>
                <w:sz w:val="22"/>
                <w:szCs w:val="22"/>
              </w:rPr>
            </w:pPr>
            <w:r w:rsidRPr="005148D9">
              <w:rPr>
                <w:rFonts w:ascii="Arial" w:hAnsi="Arial" w:cs="Arial"/>
                <w:sz w:val="22"/>
                <w:szCs w:val="22"/>
              </w:rPr>
              <w:t xml:space="preserve">Racjonalny wariant alternatywny </w:t>
            </w:r>
            <w:r w:rsidR="008E2070">
              <w:rPr>
                <w:rFonts w:ascii="Arial" w:hAnsi="Arial" w:cs="Arial"/>
                <w:sz w:val="22"/>
                <w:szCs w:val="22"/>
              </w:rPr>
              <w:t>…………………………………….</w:t>
            </w:r>
          </w:p>
        </w:tc>
        <w:tc>
          <w:tcPr>
            <w:tcW w:w="563" w:type="dxa"/>
            <w:vAlign w:val="bottom"/>
          </w:tcPr>
          <w:p w:rsidR="005148D9" w:rsidRPr="00974623" w:rsidRDefault="00863284" w:rsidP="00863284">
            <w:pPr>
              <w:jc w:val="right"/>
              <w:rPr>
                <w:rFonts w:ascii="Arial" w:hAnsi="Arial" w:cs="Arial"/>
                <w:sz w:val="22"/>
                <w:szCs w:val="22"/>
              </w:rPr>
            </w:pPr>
            <w:r>
              <w:rPr>
                <w:rFonts w:ascii="Arial" w:hAnsi="Arial" w:cs="Arial"/>
                <w:sz w:val="22"/>
                <w:szCs w:val="22"/>
              </w:rPr>
              <w:t>16</w:t>
            </w:r>
          </w:p>
        </w:tc>
      </w:tr>
      <w:tr w:rsidR="005148D9" w:rsidRPr="00974623" w:rsidTr="00863284">
        <w:tc>
          <w:tcPr>
            <w:tcW w:w="674" w:type="dxa"/>
          </w:tcPr>
          <w:p w:rsidR="005148D9" w:rsidRPr="005148D9" w:rsidRDefault="005148D9" w:rsidP="008E1E2E">
            <w:pPr>
              <w:spacing w:line="276" w:lineRule="auto"/>
              <w:rPr>
                <w:rFonts w:ascii="Arial" w:hAnsi="Arial" w:cs="Arial"/>
                <w:b/>
                <w:sz w:val="22"/>
                <w:szCs w:val="22"/>
              </w:rPr>
            </w:pPr>
            <w:r w:rsidRPr="005148D9">
              <w:rPr>
                <w:rFonts w:ascii="Arial" w:hAnsi="Arial" w:cs="Arial"/>
                <w:b/>
                <w:sz w:val="22"/>
                <w:szCs w:val="22"/>
              </w:rPr>
              <w:t>8.</w:t>
            </w:r>
          </w:p>
        </w:tc>
        <w:tc>
          <w:tcPr>
            <w:tcW w:w="7518" w:type="dxa"/>
            <w:gridSpan w:val="3"/>
          </w:tcPr>
          <w:p w:rsidR="005148D9" w:rsidRPr="008E2070" w:rsidRDefault="005148D9" w:rsidP="008E1E2E">
            <w:pPr>
              <w:pStyle w:val="Akapitzlist"/>
              <w:keepNext/>
              <w:spacing w:line="276" w:lineRule="auto"/>
              <w:ind w:left="34"/>
              <w:contextualSpacing w:val="0"/>
              <w:jc w:val="left"/>
              <w:rPr>
                <w:rFonts w:ascii="Arial" w:hAnsi="Arial" w:cs="Arial"/>
                <w:sz w:val="22"/>
                <w:szCs w:val="22"/>
              </w:rPr>
            </w:pPr>
            <w:r w:rsidRPr="005148D9">
              <w:rPr>
                <w:rFonts w:ascii="Arial" w:hAnsi="Arial" w:cs="Arial"/>
                <w:b/>
                <w:sz w:val="22"/>
                <w:szCs w:val="22"/>
              </w:rPr>
              <w:t>Określenie</w:t>
            </w:r>
            <w:r w:rsidRPr="00203647">
              <w:rPr>
                <w:rFonts w:ascii="Arial" w:hAnsi="Arial" w:cs="Arial"/>
                <w:b/>
                <w:sz w:val="22"/>
                <w:szCs w:val="22"/>
              </w:rPr>
              <w:t xml:space="preserve"> przewidywanego oddziaływania na środ</w:t>
            </w:r>
            <w:r>
              <w:rPr>
                <w:rFonts w:ascii="Arial" w:hAnsi="Arial" w:cs="Arial"/>
                <w:b/>
                <w:sz w:val="22"/>
                <w:szCs w:val="22"/>
              </w:rPr>
              <w:t xml:space="preserve">owisko analizowanych wariantów, </w:t>
            </w:r>
            <w:r w:rsidRPr="00203647">
              <w:rPr>
                <w:rFonts w:ascii="Arial" w:hAnsi="Arial" w:cs="Arial"/>
                <w:b/>
                <w:sz w:val="22"/>
                <w:szCs w:val="22"/>
              </w:rPr>
              <w:t>w tym również w przypadku wystąpienia poważnej awarii przemysłowej</w:t>
            </w:r>
            <w:r>
              <w:rPr>
                <w:rFonts w:ascii="Arial" w:hAnsi="Arial" w:cs="Arial"/>
                <w:b/>
                <w:sz w:val="22"/>
                <w:szCs w:val="22"/>
              </w:rPr>
              <w:t>,</w:t>
            </w:r>
            <w:r w:rsidRPr="00203647">
              <w:rPr>
                <w:rFonts w:ascii="Arial" w:hAnsi="Arial" w:cs="Arial"/>
                <w:b/>
                <w:sz w:val="22"/>
                <w:szCs w:val="22"/>
              </w:rPr>
              <w:t xml:space="preserve"> a także możliwego </w:t>
            </w:r>
            <w:proofErr w:type="spellStart"/>
            <w:r w:rsidRPr="00203647">
              <w:rPr>
                <w:rFonts w:ascii="Arial" w:hAnsi="Arial" w:cs="Arial"/>
                <w:b/>
                <w:sz w:val="22"/>
                <w:szCs w:val="22"/>
              </w:rPr>
              <w:t>transgranicznego</w:t>
            </w:r>
            <w:proofErr w:type="spellEnd"/>
            <w:r w:rsidRPr="00203647">
              <w:rPr>
                <w:rFonts w:ascii="Arial" w:hAnsi="Arial" w:cs="Arial"/>
                <w:b/>
                <w:sz w:val="22"/>
                <w:szCs w:val="22"/>
              </w:rPr>
              <w:t xml:space="preserve"> oddziaływania na środowisko</w:t>
            </w:r>
            <w:r w:rsidR="008E2070">
              <w:rPr>
                <w:rFonts w:ascii="Arial" w:hAnsi="Arial" w:cs="Arial"/>
                <w:sz w:val="22"/>
                <w:szCs w:val="22"/>
              </w:rPr>
              <w:t>………………………………………………..</w:t>
            </w:r>
          </w:p>
        </w:tc>
        <w:tc>
          <w:tcPr>
            <w:tcW w:w="563" w:type="dxa"/>
            <w:vAlign w:val="bottom"/>
          </w:tcPr>
          <w:p w:rsidR="005148D9" w:rsidRPr="00974623" w:rsidRDefault="00863284" w:rsidP="00863284">
            <w:pPr>
              <w:spacing w:line="276" w:lineRule="auto"/>
              <w:jc w:val="right"/>
              <w:rPr>
                <w:rFonts w:ascii="Arial" w:hAnsi="Arial" w:cs="Arial"/>
                <w:sz w:val="22"/>
                <w:szCs w:val="22"/>
              </w:rPr>
            </w:pPr>
            <w:r>
              <w:rPr>
                <w:rFonts w:ascii="Arial" w:hAnsi="Arial" w:cs="Arial"/>
                <w:sz w:val="22"/>
                <w:szCs w:val="22"/>
              </w:rPr>
              <w:t>17</w:t>
            </w:r>
          </w:p>
        </w:tc>
      </w:tr>
      <w:tr w:rsidR="005148D9" w:rsidRPr="00974623" w:rsidTr="00863284">
        <w:tc>
          <w:tcPr>
            <w:tcW w:w="674" w:type="dxa"/>
          </w:tcPr>
          <w:p w:rsidR="005148D9" w:rsidRPr="005148D9" w:rsidRDefault="005148D9" w:rsidP="008E1E2E">
            <w:pPr>
              <w:spacing w:line="276" w:lineRule="auto"/>
              <w:rPr>
                <w:rFonts w:ascii="Arial" w:hAnsi="Arial" w:cs="Arial"/>
                <w:b/>
                <w:sz w:val="22"/>
                <w:szCs w:val="22"/>
              </w:rPr>
            </w:pPr>
            <w:r>
              <w:rPr>
                <w:rFonts w:ascii="Arial" w:hAnsi="Arial" w:cs="Arial"/>
                <w:b/>
                <w:sz w:val="22"/>
                <w:szCs w:val="22"/>
              </w:rPr>
              <w:t>9.</w:t>
            </w:r>
          </w:p>
        </w:tc>
        <w:tc>
          <w:tcPr>
            <w:tcW w:w="7518" w:type="dxa"/>
            <w:gridSpan w:val="3"/>
          </w:tcPr>
          <w:p w:rsidR="005148D9" w:rsidRPr="005148D9" w:rsidRDefault="005148D9" w:rsidP="008E1E2E">
            <w:pPr>
              <w:pStyle w:val="Akapitzlist"/>
              <w:keepNext/>
              <w:spacing w:line="276" w:lineRule="auto"/>
              <w:ind w:left="34"/>
              <w:contextualSpacing w:val="0"/>
              <w:jc w:val="left"/>
              <w:rPr>
                <w:rFonts w:ascii="Arial" w:hAnsi="Arial" w:cs="Arial"/>
                <w:b/>
                <w:sz w:val="22"/>
                <w:szCs w:val="22"/>
              </w:rPr>
            </w:pPr>
            <w:r w:rsidRPr="00203647">
              <w:rPr>
                <w:rFonts w:ascii="Arial" w:hAnsi="Arial" w:cs="Arial"/>
                <w:b/>
                <w:sz w:val="22"/>
                <w:szCs w:val="22"/>
              </w:rPr>
              <w:t>Uzasadnienie proponowanego przez wnioskodawcę wariantu ze wskazaniem jego oddziaływania na środowisko, w</w:t>
            </w:r>
            <w:r>
              <w:rPr>
                <w:rFonts w:ascii="Arial" w:hAnsi="Arial" w:cs="Arial"/>
                <w:b/>
                <w:sz w:val="22"/>
                <w:szCs w:val="22"/>
              </w:rPr>
              <w:t> </w:t>
            </w:r>
            <w:r w:rsidRPr="00203647">
              <w:rPr>
                <w:rFonts w:ascii="Arial" w:hAnsi="Arial" w:cs="Arial"/>
                <w:b/>
                <w:sz w:val="22"/>
                <w:szCs w:val="22"/>
              </w:rPr>
              <w:t>szczególności na: ludzi, rośliny, zwierzęta, grzyby i siedliska przyrodnicze, wodę i powietrze</w:t>
            </w:r>
            <w:r w:rsidR="008E2070" w:rsidRPr="008E2070">
              <w:rPr>
                <w:rFonts w:ascii="Arial" w:hAnsi="Arial" w:cs="Arial"/>
                <w:sz w:val="22"/>
                <w:szCs w:val="22"/>
              </w:rPr>
              <w:t>……………</w:t>
            </w:r>
            <w:r w:rsidR="008E2070">
              <w:rPr>
                <w:rFonts w:ascii="Arial" w:hAnsi="Arial" w:cs="Arial"/>
                <w:sz w:val="22"/>
                <w:szCs w:val="22"/>
              </w:rPr>
              <w:t>……………………………………………………………</w:t>
            </w:r>
          </w:p>
        </w:tc>
        <w:tc>
          <w:tcPr>
            <w:tcW w:w="563" w:type="dxa"/>
            <w:vAlign w:val="bottom"/>
          </w:tcPr>
          <w:p w:rsidR="005148D9" w:rsidRPr="00974623" w:rsidRDefault="00863284" w:rsidP="00863284">
            <w:pPr>
              <w:spacing w:line="276" w:lineRule="auto"/>
              <w:jc w:val="right"/>
              <w:rPr>
                <w:rFonts w:ascii="Arial" w:hAnsi="Arial" w:cs="Arial"/>
                <w:sz w:val="22"/>
                <w:szCs w:val="22"/>
              </w:rPr>
            </w:pPr>
            <w:r>
              <w:rPr>
                <w:rFonts w:ascii="Arial" w:hAnsi="Arial" w:cs="Arial"/>
                <w:sz w:val="22"/>
                <w:szCs w:val="22"/>
              </w:rPr>
              <w:t>18</w:t>
            </w:r>
          </w:p>
        </w:tc>
      </w:tr>
      <w:tr w:rsidR="005148D9" w:rsidRPr="00974623" w:rsidTr="00863284">
        <w:tc>
          <w:tcPr>
            <w:tcW w:w="674" w:type="dxa"/>
          </w:tcPr>
          <w:p w:rsidR="005148D9" w:rsidRPr="005148D9" w:rsidRDefault="005148D9" w:rsidP="008E1E2E">
            <w:pPr>
              <w:rPr>
                <w:rFonts w:ascii="Arial" w:hAnsi="Arial" w:cs="Arial"/>
                <w:b/>
                <w:sz w:val="22"/>
                <w:szCs w:val="22"/>
              </w:rPr>
            </w:pPr>
          </w:p>
        </w:tc>
        <w:tc>
          <w:tcPr>
            <w:tcW w:w="708" w:type="dxa"/>
          </w:tcPr>
          <w:p w:rsidR="005148D9" w:rsidRPr="00974623" w:rsidRDefault="005148D9" w:rsidP="008E1E2E">
            <w:pPr>
              <w:rPr>
                <w:rFonts w:ascii="Arial" w:hAnsi="Arial" w:cs="Arial"/>
                <w:sz w:val="22"/>
                <w:szCs w:val="22"/>
              </w:rPr>
            </w:pPr>
            <w:r>
              <w:rPr>
                <w:rFonts w:ascii="Arial" w:hAnsi="Arial" w:cs="Arial"/>
                <w:sz w:val="22"/>
                <w:szCs w:val="22"/>
              </w:rPr>
              <w:t>9.1</w:t>
            </w:r>
          </w:p>
        </w:tc>
        <w:tc>
          <w:tcPr>
            <w:tcW w:w="6810" w:type="dxa"/>
            <w:gridSpan w:val="2"/>
          </w:tcPr>
          <w:p w:rsidR="005148D9" w:rsidRPr="00974623" w:rsidRDefault="005148D9" w:rsidP="008E1E2E">
            <w:pPr>
              <w:pStyle w:val="Akapitzlist"/>
              <w:keepNext/>
              <w:ind w:left="176"/>
              <w:rPr>
                <w:rFonts w:ascii="Arial" w:hAnsi="Arial" w:cs="Arial"/>
                <w:sz w:val="22"/>
                <w:szCs w:val="22"/>
              </w:rPr>
            </w:pPr>
            <w:r w:rsidRPr="005148D9">
              <w:rPr>
                <w:rFonts w:ascii="Arial" w:hAnsi="Arial" w:cs="Arial"/>
                <w:sz w:val="22"/>
                <w:szCs w:val="22"/>
              </w:rPr>
              <w:t>Wskazanie oddziaływania proponowanego wariantu na ludzi</w:t>
            </w:r>
            <w:r w:rsidR="008E2070">
              <w:rPr>
                <w:rFonts w:ascii="Arial" w:hAnsi="Arial" w:cs="Arial"/>
                <w:sz w:val="22"/>
                <w:szCs w:val="22"/>
              </w:rPr>
              <w:t xml:space="preserve"> ……</w:t>
            </w:r>
          </w:p>
        </w:tc>
        <w:tc>
          <w:tcPr>
            <w:tcW w:w="563" w:type="dxa"/>
            <w:vAlign w:val="bottom"/>
          </w:tcPr>
          <w:p w:rsidR="005148D9" w:rsidRPr="00974623" w:rsidRDefault="00863284" w:rsidP="00863284">
            <w:pPr>
              <w:jc w:val="right"/>
              <w:rPr>
                <w:rFonts w:ascii="Arial" w:hAnsi="Arial" w:cs="Arial"/>
                <w:sz w:val="22"/>
                <w:szCs w:val="22"/>
              </w:rPr>
            </w:pPr>
            <w:r>
              <w:rPr>
                <w:rFonts w:ascii="Arial" w:hAnsi="Arial" w:cs="Arial"/>
                <w:sz w:val="22"/>
                <w:szCs w:val="22"/>
              </w:rPr>
              <w:t>18</w:t>
            </w:r>
          </w:p>
        </w:tc>
      </w:tr>
      <w:tr w:rsidR="008E1E2E" w:rsidRPr="00974623" w:rsidTr="00863284">
        <w:tc>
          <w:tcPr>
            <w:tcW w:w="674" w:type="dxa"/>
          </w:tcPr>
          <w:p w:rsidR="008E1E2E" w:rsidRPr="005148D9" w:rsidRDefault="008E1E2E" w:rsidP="008E1E2E">
            <w:pPr>
              <w:rPr>
                <w:rFonts w:ascii="Arial" w:hAnsi="Arial" w:cs="Arial"/>
                <w:b/>
                <w:sz w:val="22"/>
                <w:szCs w:val="22"/>
              </w:rPr>
            </w:pPr>
          </w:p>
        </w:tc>
        <w:tc>
          <w:tcPr>
            <w:tcW w:w="708" w:type="dxa"/>
          </w:tcPr>
          <w:p w:rsidR="008E1E2E" w:rsidRPr="00974623" w:rsidRDefault="008E1E2E" w:rsidP="008E1E2E">
            <w:pPr>
              <w:rPr>
                <w:rFonts w:ascii="Arial" w:hAnsi="Arial" w:cs="Arial"/>
                <w:sz w:val="22"/>
                <w:szCs w:val="22"/>
              </w:rPr>
            </w:pPr>
            <w:r>
              <w:rPr>
                <w:rFonts w:ascii="Arial" w:hAnsi="Arial" w:cs="Arial"/>
                <w:sz w:val="22"/>
                <w:szCs w:val="22"/>
              </w:rPr>
              <w:t>9.2.</w:t>
            </w:r>
          </w:p>
        </w:tc>
        <w:tc>
          <w:tcPr>
            <w:tcW w:w="6810" w:type="dxa"/>
            <w:gridSpan w:val="2"/>
          </w:tcPr>
          <w:p w:rsidR="008E1E2E" w:rsidRPr="00974623" w:rsidRDefault="008E1E2E" w:rsidP="00206714">
            <w:pPr>
              <w:pStyle w:val="Akapitzlist"/>
              <w:keepNext/>
              <w:ind w:left="176"/>
              <w:jc w:val="left"/>
              <w:rPr>
                <w:rFonts w:ascii="Arial" w:hAnsi="Arial" w:cs="Arial"/>
                <w:sz w:val="22"/>
                <w:szCs w:val="22"/>
              </w:rPr>
            </w:pPr>
            <w:r w:rsidRPr="008E1E2E">
              <w:rPr>
                <w:rFonts w:ascii="Arial" w:hAnsi="Arial" w:cs="Arial"/>
                <w:sz w:val="22"/>
                <w:szCs w:val="22"/>
              </w:rPr>
              <w:t>Wskazanie oddziaływania proponowanego wariantu na rośliny i</w:t>
            </w:r>
            <w:r>
              <w:rPr>
                <w:rFonts w:ascii="Arial" w:hAnsi="Arial" w:cs="Arial"/>
                <w:sz w:val="22"/>
                <w:szCs w:val="22"/>
              </w:rPr>
              <w:t> </w:t>
            </w:r>
            <w:r w:rsidRPr="008E1E2E">
              <w:rPr>
                <w:rFonts w:ascii="Arial" w:hAnsi="Arial" w:cs="Arial"/>
                <w:sz w:val="22"/>
                <w:szCs w:val="22"/>
              </w:rPr>
              <w:t>zwierzęta</w:t>
            </w:r>
            <w:r w:rsidR="008E2070">
              <w:rPr>
                <w:rFonts w:ascii="Arial" w:hAnsi="Arial" w:cs="Arial"/>
                <w:sz w:val="22"/>
                <w:szCs w:val="22"/>
              </w:rPr>
              <w:t xml:space="preserve"> ………………………………………………………………</w:t>
            </w:r>
          </w:p>
        </w:tc>
        <w:tc>
          <w:tcPr>
            <w:tcW w:w="563" w:type="dxa"/>
            <w:vAlign w:val="bottom"/>
          </w:tcPr>
          <w:p w:rsidR="008E1E2E" w:rsidRPr="00974623" w:rsidRDefault="00863284" w:rsidP="00863284">
            <w:pPr>
              <w:jc w:val="right"/>
              <w:rPr>
                <w:rFonts w:ascii="Arial" w:hAnsi="Arial" w:cs="Arial"/>
                <w:sz w:val="22"/>
                <w:szCs w:val="22"/>
              </w:rPr>
            </w:pPr>
            <w:r>
              <w:rPr>
                <w:rFonts w:ascii="Arial" w:hAnsi="Arial" w:cs="Arial"/>
                <w:sz w:val="22"/>
                <w:szCs w:val="22"/>
              </w:rPr>
              <w:t>18</w:t>
            </w:r>
          </w:p>
        </w:tc>
      </w:tr>
      <w:tr w:rsidR="008E1E2E" w:rsidRPr="00974623" w:rsidTr="00863284">
        <w:tc>
          <w:tcPr>
            <w:tcW w:w="674" w:type="dxa"/>
          </w:tcPr>
          <w:p w:rsidR="008E1E2E" w:rsidRPr="005148D9" w:rsidRDefault="008E1E2E" w:rsidP="008E1E2E">
            <w:pPr>
              <w:rPr>
                <w:rFonts w:ascii="Arial" w:hAnsi="Arial" w:cs="Arial"/>
                <w:b/>
                <w:sz w:val="22"/>
                <w:szCs w:val="22"/>
              </w:rPr>
            </w:pPr>
          </w:p>
        </w:tc>
        <w:tc>
          <w:tcPr>
            <w:tcW w:w="708" w:type="dxa"/>
          </w:tcPr>
          <w:p w:rsidR="008E1E2E" w:rsidRPr="00974623" w:rsidRDefault="008E1E2E" w:rsidP="008E1E2E">
            <w:pPr>
              <w:rPr>
                <w:rFonts w:ascii="Arial" w:hAnsi="Arial" w:cs="Arial"/>
                <w:sz w:val="22"/>
                <w:szCs w:val="22"/>
              </w:rPr>
            </w:pPr>
            <w:r>
              <w:rPr>
                <w:rFonts w:ascii="Arial" w:hAnsi="Arial" w:cs="Arial"/>
                <w:sz w:val="22"/>
                <w:szCs w:val="22"/>
              </w:rPr>
              <w:t>9.3.</w:t>
            </w:r>
          </w:p>
        </w:tc>
        <w:tc>
          <w:tcPr>
            <w:tcW w:w="6810" w:type="dxa"/>
            <w:gridSpan w:val="2"/>
          </w:tcPr>
          <w:p w:rsidR="008E1E2E" w:rsidRPr="008E1E2E" w:rsidRDefault="008E1E2E" w:rsidP="008E1E2E">
            <w:pPr>
              <w:pStyle w:val="Akapitzlist"/>
              <w:keepNext/>
              <w:ind w:left="176"/>
              <w:jc w:val="left"/>
              <w:rPr>
                <w:rFonts w:ascii="Arial" w:hAnsi="Arial" w:cs="Arial"/>
                <w:sz w:val="22"/>
                <w:szCs w:val="22"/>
              </w:rPr>
            </w:pPr>
            <w:r w:rsidRPr="008E1E2E">
              <w:rPr>
                <w:rFonts w:ascii="Arial" w:hAnsi="Arial" w:cs="Arial"/>
                <w:sz w:val="22"/>
                <w:szCs w:val="22"/>
              </w:rPr>
              <w:t>Wskazanie oddziaływania proponowanego wariantu na grzyby i</w:t>
            </w:r>
            <w:r>
              <w:rPr>
                <w:rFonts w:ascii="Arial" w:hAnsi="Arial" w:cs="Arial"/>
                <w:sz w:val="22"/>
                <w:szCs w:val="22"/>
              </w:rPr>
              <w:t> </w:t>
            </w:r>
            <w:r w:rsidRPr="008E1E2E">
              <w:rPr>
                <w:rFonts w:ascii="Arial" w:hAnsi="Arial" w:cs="Arial"/>
                <w:sz w:val="22"/>
                <w:szCs w:val="22"/>
              </w:rPr>
              <w:t>siedliska przyrodnicze</w:t>
            </w:r>
            <w:r w:rsidR="008E2070">
              <w:rPr>
                <w:rFonts w:ascii="Arial" w:hAnsi="Arial" w:cs="Arial"/>
                <w:sz w:val="22"/>
                <w:szCs w:val="22"/>
              </w:rPr>
              <w:t xml:space="preserve"> ……………………………………………….</w:t>
            </w:r>
          </w:p>
        </w:tc>
        <w:tc>
          <w:tcPr>
            <w:tcW w:w="563" w:type="dxa"/>
            <w:vAlign w:val="bottom"/>
          </w:tcPr>
          <w:p w:rsidR="008E1E2E" w:rsidRPr="00974623" w:rsidRDefault="00863284" w:rsidP="00863284">
            <w:pPr>
              <w:jc w:val="right"/>
              <w:rPr>
                <w:rFonts w:ascii="Arial" w:hAnsi="Arial" w:cs="Arial"/>
                <w:sz w:val="22"/>
                <w:szCs w:val="22"/>
              </w:rPr>
            </w:pPr>
            <w:r>
              <w:rPr>
                <w:rFonts w:ascii="Arial" w:hAnsi="Arial" w:cs="Arial"/>
                <w:sz w:val="22"/>
                <w:szCs w:val="22"/>
              </w:rPr>
              <w:t>19</w:t>
            </w:r>
          </w:p>
        </w:tc>
      </w:tr>
      <w:tr w:rsidR="008E1E2E" w:rsidRPr="00974623" w:rsidTr="00863284">
        <w:tc>
          <w:tcPr>
            <w:tcW w:w="674" w:type="dxa"/>
          </w:tcPr>
          <w:p w:rsidR="008E1E2E" w:rsidRPr="005148D9" w:rsidRDefault="008E1E2E" w:rsidP="008E1E2E">
            <w:pPr>
              <w:rPr>
                <w:rFonts w:ascii="Arial" w:hAnsi="Arial" w:cs="Arial"/>
                <w:b/>
                <w:sz w:val="22"/>
                <w:szCs w:val="22"/>
              </w:rPr>
            </w:pPr>
          </w:p>
        </w:tc>
        <w:tc>
          <w:tcPr>
            <w:tcW w:w="708" w:type="dxa"/>
          </w:tcPr>
          <w:p w:rsidR="008E1E2E" w:rsidRPr="00974623" w:rsidRDefault="008E1E2E" w:rsidP="008E1E2E">
            <w:pPr>
              <w:rPr>
                <w:rFonts w:ascii="Arial" w:hAnsi="Arial" w:cs="Arial"/>
                <w:sz w:val="22"/>
                <w:szCs w:val="22"/>
              </w:rPr>
            </w:pPr>
            <w:r>
              <w:rPr>
                <w:rFonts w:ascii="Arial" w:hAnsi="Arial" w:cs="Arial"/>
                <w:sz w:val="22"/>
                <w:szCs w:val="22"/>
              </w:rPr>
              <w:t>9.4.</w:t>
            </w:r>
          </w:p>
        </w:tc>
        <w:tc>
          <w:tcPr>
            <w:tcW w:w="6810" w:type="dxa"/>
            <w:gridSpan w:val="2"/>
          </w:tcPr>
          <w:p w:rsidR="008E1E2E" w:rsidRPr="008E1E2E" w:rsidRDefault="008E1E2E" w:rsidP="00206714">
            <w:pPr>
              <w:pStyle w:val="Akapitzlist"/>
              <w:keepNext/>
              <w:ind w:left="176"/>
              <w:jc w:val="left"/>
              <w:rPr>
                <w:rFonts w:ascii="Arial" w:hAnsi="Arial" w:cs="Arial"/>
                <w:sz w:val="22"/>
                <w:szCs w:val="22"/>
              </w:rPr>
            </w:pPr>
            <w:r w:rsidRPr="008E1E2E">
              <w:rPr>
                <w:rFonts w:ascii="Arial" w:hAnsi="Arial" w:cs="Arial"/>
                <w:sz w:val="22"/>
                <w:szCs w:val="22"/>
              </w:rPr>
              <w:t>Wskazanie oddziaływania proponowanego wariantu na wodę i</w:t>
            </w:r>
            <w:r w:rsidR="008E2070">
              <w:rPr>
                <w:rFonts w:ascii="Arial" w:hAnsi="Arial" w:cs="Arial"/>
                <w:sz w:val="22"/>
                <w:szCs w:val="22"/>
              </w:rPr>
              <w:t> </w:t>
            </w:r>
            <w:r w:rsidRPr="008E1E2E">
              <w:rPr>
                <w:rFonts w:ascii="Arial" w:hAnsi="Arial" w:cs="Arial"/>
                <w:sz w:val="22"/>
                <w:szCs w:val="22"/>
              </w:rPr>
              <w:t>powietrze</w:t>
            </w:r>
            <w:r w:rsidR="008E2070">
              <w:rPr>
                <w:rFonts w:ascii="Arial" w:hAnsi="Arial" w:cs="Arial"/>
                <w:sz w:val="22"/>
                <w:szCs w:val="22"/>
              </w:rPr>
              <w:t xml:space="preserve"> ………………………………………………………………</w:t>
            </w:r>
          </w:p>
        </w:tc>
        <w:tc>
          <w:tcPr>
            <w:tcW w:w="563" w:type="dxa"/>
            <w:vAlign w:val="bottom"/>
          </w:tcPr>
          <w:p w:rsidR="008E1E2E" w:rsidRPr="00974623" w:rsidRDefault="00863284" w:rsidP="00863284">
            <w:pPr>
              <w:jc w:val="right"/>
              <w:rPr>
                <w:rFonts w:ascii="Arial" w:hAnsi="Arial" w:cs="Arial"/>
                <w:sz w:val="22"/>
                <w:szCs w:val="22"/>
              </w:rPr>
            </w:pPr>
            <w:r>
              <w:rPr>
                <w:rFonts w:ascii="Arial" w:hAnsi="Arial" w:cs="Arial"/>
                <w:sz w:val="22"/>
                <w:szCs w:val="22"/>
              </w:rPr>
              <w:t>19</w:t>
            </w:r>
          </w:p>
        </w:tc>
      </w:tr>
      <w:tr w:rsidR="008E1E2E" w:rsidRPr="00974623" w:rsidTr="00863284">
        <w:tc>
          <w:tcPr>
            <w:tcW w:w="674" w:type="dxa"/>
          </w:tcPr>
          <w:p w:rsidR="008E1E2E" w:rsidRPr="005148D9" w:rsidRDefault="008E1E2E" w:rsidP="008E1E2E">
            <w:pPr>
              <w:rPr>
                <w:rFonts w:ascii="Arial" w:hAnsi="Arial" w:cs="Arial"/>
                <w:b/>
                <w:sz w:val="22"/>
                <w:szCs w:val="22"/>
              </w:rPr>
            </w:pPr>
          </w:p>
        </w:tc>
        <w:tc>
          <w:tcPr>
            <w:tcW w:w="708" w:type="dxa"/>
          </w:tcPr>
          <w:p w:rsidR="008E1E2E" w:rsidRPr="00974623" w:rsidRDefault="008E1E2E" w:rsidP="008E1E2E">
            <w:pPr>
              <w:rPr>
                <w:rFonts w:ascii="Arial" w:hAnsi="Arial" w:cs="Arial"/>
                <w:sz w:val="22"/>
                <w:szCs w:val="22"/>
              </w:rPr>
            </w:pPr>
            <w:r>
              <w:rPr>
                <w:rFonts w:ascii="Arial" w:hAnsi="Arial" w:cs="Arial"/>
                <w:sz w:val="22"/>
                <w:szCs w:val="22"/>
              </w:rPr>
              <w:t>9.5.</w:t>
            </w:r>
          </w:p>
        </w:tc>
        <w:tc>
          <w:tcPr>
            <w:tcW w:w="6810" w:type="dxa"/>
            <w:gridSpan w:val="2"/>
          </w:tcPr>
          <w:p w:rsidR="008E1E2E" w:rsidRPr="00974623" w:rsidRDefault="008E1E2E" w:rsidP="008E1E2E">
            <w:pPr>
              <w:pStyle w:val="Akapitzlist"/>
              <w:keepNext/>
              <w:spacing w:after="120"/>
              <w:ind w:left="176"/>
              <w:jc w:val="left"/>
              <w:rPr>
                <w:rFonts w:ascii="Arial" w:hAnsi="Arial" w:cs="Arial"/>
                <w:sz w:val="22"/>
                <w:szCs w:val="22"/>
              </w:rPr>
            </w:pPr>
            <w:r w:rsidRPr="008E1E2E">
              <w:rPr>
                <w:rFonts w:ascii="Arial" w:hAnsi="Arial" w:cs="Arial"/>
                <w:sz w:val="22"/>
                <w:szCs w:val="22"/>
              </w:rPr>
              <w:t>Wskazanie oddziaływania proponowanego wariantu na powierzchnię ziemi, klimat i krajobraz</w:t>
            </w:r>
            <w:r w:rsidR="008E2070">
              <w:rPr>
                <w:rFonts w:ascii="Arial" w:hAnsi="Arial" w:cs="Arial"/>
                <w:sz w:val="22"/>
                <w:szCs w:val="22"/>
              </w:rPr>
              <w:t xml:space="preserve"> ……………………………….</w:t>
            </w:r>
          </w:p>
        </w:tc>
        <w:tc>
          <w:tcPr>
            <w:tcW w:w="563" w:type="dxa"/>
            <w:vAlign w:val="bottom"/>
          </w:tcPr>
          <w:p w:rsidR="008E1E2E" w:rsidRPr="00974623" w:rsidRDefault="00863284" w:rsidP="00863284">
            <w:pPr>
              <w:jc w:val="right"/>
              <w:rPr>
                <w:rFonts w:ascii="Arial" w:hAnsi="Arial" w:cs="Arial"/>
                <w:sz w:val="22"/>
                <w:szCs w:val="22"/>
              </w:rPr>
            </w:pPr>
            <w:r>
              <w:rPr>
                <w:rFonts w:ascii="Arial" w:hAnsi="Arial" w:cs="Arial"/>
                <w:sz w:val="22"/>
                <w:szCs w:val="22"/>
              </w:rPr>
              <w:t>19</w:t>
            </w:r>
          </w:p>
        </w:tc>
      </w:tr>
      <w:tr w:rsidR="008E1E2E" w:rsidRPr="00974623" w:rsidTr="00863284">
        <w:tc>
          <w:tcPr>
            <w:tcW w:w="674" w:type="dxa"/>
          </w:tcPr>
          <w:p w:rsidR="008E1E2E" w:rsidRPr="005148D9" w:rsidRDefault="008E1E2E" w:rsidP="008E1E2E">
            <w:pPr>
              <w:rPr>
                <w:rFonts w:ascii="Arial" w:hAnsi="Arial" w:cs="Arial"/>
                <w:b/>
                <w:sz w:val="22"/>
                <w:szCs w:val="22"/>
              </w:rPr>
            </w:pPr>
          </w:p>
        </w:tc>
        <w:tc>
          <w:tcPr>
            <w:tcW w:w="708" w:type="dxa"/>
          </w:tcPr>
          <w:p w:rsidR="008E1E2E" w:rsidRPr="00974623" w:rsidRDefault="008E1E2E" w:rsidP="008E1E2E">
            <w:pPr>
              <w:rPr>
                <w:rFonts w:ascii="Arial" w:hAnsi="Arial" w:cs="Arial"/>
                <w:sz w:val="22"/>
                <w:szCs w:val="22"/>
              </w:rPr>
            </w:pPr>
            <w:r>
              <w:rPr>
                <w:rFonts w:ascii="Arial" w:hAnsi="Arial" w:cs="Arial"/>
                <w:sz w:val="22"/>
                <w:szCs w:val="22"/>
              </w:rPr>
              <w:t>9.6.</w:t>
            </w:r>
          </w:p>
        </w:tc>
        <w:tc>
          <w:tcPr>
            <w:tcW w:w="6810" w:type="dxa"/>
            <w:gridSpan w:val="2"/>
          </w:tcPr>
          <w:p w:rsidR="008E1E2E" w:rsidRPr="008E1E2E" w:rsidRDefault="008E1E2E" w:rsidP="008E1E2E">
            <w:pPr>
              <w:pStyle w:val="Akapitzlist"/>
              <w:keepNext/>
              <w:spacing w:line="276" w:lineRule="auto"/>
              <w:ind w:left="176"/>
              <w:jc w:val="left"/>
              <w:rPr>
                <w:rFonts w:ascii="Arial" w:hAnsi="Arial" w:cs="Arial"/>
                <w:sz w:val="22"/>
                <w:szCs w:val="22"/>
              </w:rPr>
            </w:pPr>
            <w:r w:rsidRPr="008E1E2E">
              <w:rPr>
                <w:rFonts w:ascii="Arial" w:hAnsi="Arial" w:cs="Arial"/>
                <w:sz w:val="22"/>
                <w:szCs w:val="22"/>
              </w:rPr>
              <w:t>Wskazanie oddziaływania proponowanego wariantu na dobra materialne, zabytki i krajobraz kulturowy, objęte istniejącą dokumentacją, w szczególności rejestrem lub ewidencją zabytków</w:t>
            </w:r>
            <w:r w:rsidR="008E2070">
              <w:rPr>
                <w:rFonts w:ascii="Arial" w:hAnsi="Arial" w:cs="Arial"/>
                <w:sz w:val="22"/>
                <w:szCs w:val="22"/>
              </w:rPr>
              <w:t xml:space="preserve"> ………………………………………………………………..</w:t>
            </w:r>
          </w:p>
        </w:tc>
        <w:tc>
          <w:tcPr>
            <w:tcW w:w="563" w:type="dxa"/>
            <w:vAlign w:val="bottom"/>
          </w:tcPr>
          <w:p w:rsidR="008E1E2E" w:rsidRPr="00974623" w:rsidRDefault="00863284" w:rsidP="00863284">
            <w:pPr>
              <w:jc w:val="right"/>
              <w:rPr>
                <w:rFonts w:ascii="Arial" w:hAnsi="Arial" w:cs="Arial"/>
                <w:sz w:val="22"/>
                <w:szCs w:val="22"/>
              </w:rPr>
            </w:pPr>
            <w:r>
              <w:rPr>
                <w:rFonts w:ascii="Arial" w:hAnsi="Arial" w:cs="Arial"/>
                <w:sz w:val="22"/>
                <w:szCs w:val="22"/>
              </w:rPr>
              <w:t>19</w:t>
            </w:r>
          </w:p>
        </w:tc>
      </w:tr>
      <w:tr w:rsidR="008E1E2E" w:rsidRPr="00974623" w:rsidTr="00863284">
        <w:tc>
          <w:tcPr>
            <w:tcW w:w="674" w:type="dxa"/>
          </w:tcPr>
          <w:p w:rsidR="008E1E2E" w:rsidRPr="005148D9" w:rsidRDefault="008E1E2E" w:rsidP="008E1E2E">
            <w:pPr>
              <w:rPr>
                <w:rFonts w:ascii="Arial" w:hAnsi="Arial" w:cs="Arial"/>
                <w:b/>
                <w:sz w:val="22"/>
                <w:szCs w:val="22"/>
              </w:rPr>
            </w:pPr>
            <w:r>
              <w:rPr>
                <w:rFonts w:ascii="Arial" w:hAnsi="Arial" w:cs="Arial"/>
                <w:b/>
                <w:sz w:val="22"/>
                <w:szCs w:val="22"/>
              </w:rPr>
              <w:t>10.</w:t>
            </w:r>
          </w:p>
        </w:tc>
        <w:tc>
          <w:tcPr>
            <w:tcW w:w="7518" w:type="dxa"/>
            <w:gridSpan w:val="3"/>
          </w:tcPr>
          <w:p w:rsidR="008E1E2E" w:rsidRPr="008E2070" w:rsidRDefault="008E1E2E" w:rsidP="008E1E2E">
            <w:pPr>
              <w:pStyle w:val="Akapitzlist"/>
              <w:keepNext/>
              <w:spacing w:line="276" w:lineRule="auto"/>
              <w:ind w:left="176"/>
              <w:contextualSpacing w:val="0"/>
              <w:jc w:val="left"/>
              <w:rPr>
                <w:rFonts w:ascii="Arial" w:hAnsi="Arial" w:cs="Arial"/>
                <w:sz w:val="22"/>
                <w:szCs w:val="22"/>
              </w:rPr>
            </w:pPr>
            <w:r w:rsidRPr="00586C6D">
              <w:rPr>
                <w:rFonts w:ascii="Arial" w:hAnsi="Arial" w:cs="Arial"/>
                <w:b/>
                <w:sz w:val="22"/>
                <w:szCs w:val="22"/>
              </w:rPr>
              <w:t>Opis metod prognozowania oraz opis przewidywanych znaczących oddziaływań planowanego przedsięwzięcia na środowisko</w:t>
            </w:r>
            <w:r w:rsidR="008E2070">
              <w:rPr>
                <w:rFonts w:ascii="Arial" w:hAnsi="Arial" w:cs="Arial"/>
                <w:sz w:val="22"/>
                <w:szCs w:val="22"/>
              </w:rPr>
              <w:t>………….</w:t>
            </w:r>
          </w:p>
        </w:tc>
        <w:tc>
          <w:tcPr>
            <w:tcW w:w="563" w:type="dxa"/>
            <w:vAlign w:val="bottom"/>
          </w:tcPr>
          <w:p w:rsidR="008E1E2E" w:rsidRPr="00974623" w:rsidRDefault="00863284" w:rsidP="00863284">
            <w:pPr>
              <w:jc w:val="right"/>
              <w:rPr>
                <w:rFonts w:ascii="Arial" w:hAnsi="Arial" w:cs="Arial"/>
                <w:sz w:val="22"/>
                <w:szCs w:val="22"/>
              </w:rPr>
            </w:pPr>
            <w:r>
              <w:rPr>
                <w:rFonts w:ascii="Arial" w:hAnsi="Arial" w:cs="Arial"/>
                <w:sz w:val="22"/>
                <w:szCs w:val="22"/>
              </w:rPr>
              <w:t>19</w:t>
            </w:r>
          </w:p>
        </w:tc>
      </w:tr>
      <w:tr w:rsidR="008E1E2E" w:rsidRPr="00974623" w:rsidTr="00863284">
        <w:tc>
          <w:tcPr>
            <w:tcW w:w="674" w:type="dxa"/>
          </w:tcPr>
          <w:p w:rsidR="008E1E2E" w:rsidRPr="005148D9" w:rsidRDefault="008E1E2E" w:rsidP="008E1E2E">
            <w:pPr>
              <w:rPr>
                <w:rFonts w:ascii="Arial" w:hAnsi="Arial" w:cs="Arial"/>
                <w:b/>
                <w:sz w:val="22"/>
                <w:szCs w:val="22"/>
              </w:rPr>
            </w:pPr>
          </w:p>
        </w:tc>
        <w:tc>
          <w:tcPr>
            <w:tcW w:w="708" w:type="dxa"/>
          </w:tcPr>
          <w:p w:rsidR="008E1E2E" w:rsidRPr="00974623" w:rsidRDefault="008E1E2E" w:rsidP="008E1E2E">
            <w:pPr>
              <w:rPr>
                <w:rFonts w:ascii="Arial" w:hAnsi="Arial" w:cs="Arial"/>
                <w:sz w:val="22"/>
                <w:szCs w:val="22"/>
              </w:rPr>
            </w:pPr>
            <w:r>
              <w:rPr>
                <w:rFonts w:ascii="Arial" w:hAnsi="Arial" w:cs="Arial"/>
                <w:sz w:val="22"/>
                <w:szCs w:val="22"/>
              </w:rPr>
              <w:t>10.1</w:t>
            </w:r>
          </w:p>
        </w:tc>
        <w:tc>
          <w:tcPr>
            <w:tcW w:w="6810" w:type="dxa"/>
            <w:gridSpan w:val="2"/>
          </w:tcPr>
          <w:p w:rsidR="008E1E2E" w:rsidRPr="008E1E2E" w:rsidRDefault="008E1E2E" w:rsidP="00863284">
            <w:pPr>
              <w:pStyle w:val="Akapitzlist"/>
              <w:keepNext/>
              <w:spacing w:line="276" w:lineRule="auto"/>
              <w:ind w:left="176"/>
              <w:contextualSpacing w:val="0"/>
              <w:rPr>
                <w:rFonts w:ascii="Arial" w:hAnsi="Arial" w:cs="Arial"/>
                <w:sz w:val="22"/>
                <w:szCs w:val="22"/>
              </w:rPr>
            </w:pPr>
            <w:r w:rsidRPr="008E1E2E">
              <w:rPr>
                <w:rFonts w:ascii="Arial" w:hAnsi="Arial" w:cs="Arial"/>
                <w:sz w:val="22"/>
                <w:szCs w:val="22"/>
              </w:rPr>
              <w:t>Opis przewidywanych znaczących oddziaływań</w:t>
            </w:r>
            <w:r w:rsidR="008E2070">
              <w:rPr>
                <w:rFonts w:ascii="Arial" w:hAnsi="Arial" w:cs="Arial"/>
                <w:sz w:val="22"/>
                <w:szCs w:val="22"/>
              </w:rPr>
              <w:t xml:space="preserve"> </w:t>
            </w:r>
          </w:p>
        </w:tc>
        <w:tc>
          <w:tcPr>
            <w:tcW w:w="563" w:type="dxa"/>
            <w:vAlign w:val="bottom"/>
          </w:tcPr>
          <w:p w:rsidR="008E1E2E" w:rsidRPr="00974623" w:rsidRDefault="008E1E2E" w:rsidP="00863284">
            <w:pPr>
              <w:jc w:val="right"/>
              <w:rPr>
                <w:rFonts w:ascii="Arial" w:hAnsi="Arial" w:cs="Arial"/>
                <w:sz w:val="22"/>
                <w:szCs w:val="22"/>
              </w:rPr>
            </w:pPr>
          </w:p>
        </w:tc>
      </w:tr>
      <w:tr w:rsidR="00AB0986" w:rsidRPr="00974623" w:rsidTr="00863284">
        <w:tc>
          <w:tcPr>
            <w:tcW w:w="674" w:type="dxa"/>
          </w:tcPr>
          <w:p w:rsidR="00AB0986" w:rsidRPr="005148D9" w:rsidRDefault="00AB0986" w:rsidP="008E2070">
            <w:pPr>
              <w:rPr>
                <w:rFonts w:ascii="Arial" w:hAnsi="Arial" w:cs="Arial"/>
                <w:b/>
                <w:sz w:val="22"/>
                <w:szCs w:val="22"/>
              </w:rPr>
            </w:pPr>
          </w:p>
        </w:tc>
        <w:tc>
          <w:tcPr>
            <w:tcW w:w="708" w:type="dxa"/>
          </w:tcPr>
          <w:p w:rsidR="00AB0986" w:rsidRPr="00974623" w:rsidRDefault="00AB0986" w:rsidP="008E2070">
            <w:pPr>
              <w:rPr>
                <w:rFonts w:ascii="Arial" w:hAnsi="Arial" w:cs="Arial"/>
                <w:sz w:val="22"/>
                <w:szCs w:val="22"/>
              </w:rPr>
            </w:pPr>
          </w:p>
        </w:tc>
        <w:tc>
          <w:tcPr>
            <w:tcW w:w="889" w:type="dxa"/>
          </w:tcPr>
          <w:p w:rsidR="00AB0986" w:rsidRPr="00974623" w:rsidRDefault="00AB0986" w:rsidP="008E2070">
            <w:pPr>
              <w:rPr>
                <w:rFonts w:ascii="Arial" w:hAnsi="Arial" w:cs="Arial"/>
                <w:sz w:val="22"/>
                <w:szCs w:val="22"/>
              </w:rPr>
            </w:pPr>
            <w:r>
              <w:rPr>
                <w:rFonts w:ascii="Arial" w:hAnsi="Arial" w:cs="Arial"/>
                <w:sz w:val="22"/>
                <w:szCs w:val="22"/>
              </w:rPr>
              <w:t>10.1.1.</w:t>
            </w:r>
          </w:p>
        </w:tc>
        <w:tc>
          <w:tcPr>
            <w:tcW w:w="5921" w:type="dxa"/>
          </w:tcPr>
          <w:p w:rsidR="00AB0986" w:rsidRPr="00974623" w:rsidRDefault="00AB0986" w:rsidP="008E2070">
            <w:pPr>
              <w:ind w:left="139"/>
              <w:rPr>
                <w:rFonts w:ascii="Arial" w:hAnsi="Arial" w:cs="Arial"/>
                <w:sz w:val="22"/>
                <w:szCs w:val="22"/>
              </w:rPr>
            </w:pPr>
            <w:r w:rsidRPr="00AA536C">
              <w:rPr>
                <w:rFonts w:ascii="Arial" w:hAnsi="Arial" w:cs="Arial"/>
                <w:sz w:val="22"/>
                <w:szCs w:val="22"/>
              </w:rPr>
              <w:t>Faza realizacji projektu</w:t>
            </w:r>
            <w:r w:rsidR="008E2070">
              <w:rPr>
                <w:rFonts w:ascii="Arial" w:hAnsi="Arial" w:cs="Arial"/>
                <w:sz w:val="22"/>
                <w:szCs w:val="22"/>
              </w:rPr>
              <w:t xml:space="preserve"> ……………………………………..</w:t>
            </w:r>
          </w:p>
        </w:tc>
        <w:tc>
          <w:tcPr>
            <w:tcW w:w="563" w:type="dxa"/>
            <w:vAlign w:val="bottom"/>
          </w:tcPr>
          <w:p w:rsidR="00AB0986" w:rsidRPr="00974623" w:rsidRDefault="00863284" w:rsidP="00863284">
            <w:pPr>
              <w:jc w:val="right"/>
              <w:rPr>
                <w:rFonts w:ascii="Arial" w:hAnsi="Arial" w:cs="Arial"/>
                <w:sz w:val="22"/>
                <w:szCs w:val="22"/>
              </w:rPr>
            </w:pPr>
            <w:r>
              <w:rPr>
                <w:rFonts w:ascii="Arial" w:hAnsi="Arial" w:cs="Arial"/>
                <w:sz w:val="22"/>
                <w:szCs w:val="22"/>
              </w:rPr>
              <w:t>20</w:t>
            </w:r>
          </w:p>
        </w:tc>
      </w:tr>
      <w:tr w:rsidR="00AB0986" w:rsidRPr="00974623" w:rsidTr="00863284">
        <w:tc>
          <w:tcPr>
            <w:tcW w:w="674" w:type="dxa"/>
          </w:tcPr>
          <w:p w:rsidR="00AB0986" w:rsidRPr="005148D9" w:rsidRDefault="00AB0986" w:rsidP="008E2070">
            <w:pPr>
              <w:rPr>
                <w:rFonts w:ascii="Arial" w:hAnsi="Arial" w:cs="Arial"/>
                <w:b/>
                <w:sz w:val="22"/>
                <w:szCs w:val="22"/>
              </w:rPr>
            </w:pPr>
          </w:p>
        </w:tc>
        <w:tc>
          <w:tcPr>
            <w:tcW w:w="708" w:type="dxa"/>
          </w:tcPr>
          <w:p w:rsidR="00AB0986" w:rsidRPr="00974623" w:rsidRDefault="00AB0986" w:rsidP="008E2070">
            <w:pPr>
              <w:rPr>
                <w:rFonts w:ascii="Arial" w:hAnsi="Arial" w:cs="Arial"/>
                <w:sz w:val="22"/>
                <w:szCs w:val="22"/>
              </w:rPr>
            </w:pPr>
          </w:p>
        </w:tc>
        <w:tc>
          <w:tcPr>
            <w:tcW w:w="889" w:type="dxa"/>
          </w:tcPr>
          <w:p w:rsidR="00AB0986" w:rsidRDefault="00AB0986" w:rsidP="008E2070">
            <w:pPr>
              <w:rPr>
                <w:rFonts w:ascii="Arial" w:hAnsi="Arial" w:cs="Arial"/>
                <w:sz w:val="22"/>
                <w:szCs w:val="22"/>
              </w:rPr>
            </w:pPr>
            <w:r>
              <w:rPr>
                <w:rFonts w:ascii="Arial" w:hAnsi="Arial" w:cs="Arial"/>
                <w:sz w:val="22"/>
                <w:szCs w:val="22"/>
              </w:rPr>
              <w:t>10.1.2.</w:t>
            </w:r>
          </w:p>
        </w:tc>
        <w:tc>
          <w:tcPr>
            <w:tcW w:w="5921" w:type="dxa"/>
          </w:tcPr>
          <w:p w:rsidR="00AB0986" w:rsidRPr="00AA536C" w:rsidRDefault="00AB0986" w:rsidP="008E2070">
            <w:pPr>
              <w:ind w:left="139"/>
              <w:rPr>
                <w:rFonts w:ascii="Arial" w:hAnsi="Arial" w:cs="Arial"/>
                <w:sz w:val="22"/>
                <w:szCs w:val="22"/>
              </w:rPr>
            </w:pPr>
            <w:r w:rsidRPr="00AA536C">
              <w:rPr>
                <w:rFonts w:ascii="Arial" w:hAnsi="Arial" w:cs="Arial"/>
                <w:sz w:val="22"/>
                <w:szCs w:val="22"/>
              </w:rPr>
              <w:t xml:space="preserve">Faza </w:t>
            </w:r>
            <w:r>
              <w:rPr>
                <w:rFonts w:ascii="Arial" w:hAnsi="Arial" w:cs="Arial"/>
                <w:sz w:val="22"/>
                <w:szCs w:val="22"/>
              </w:rPr>
              <w:t>użytkowania</w:t>
            </w:r>
            <w:r w:rsidR="00BB5AFB">
              <w:rPr>
                <w:rFonts w:ascii="Arial" w:hAnsi="Arial" w:cs="Arial"/>
                <w:sz w:val="22"/>
                <w:szCs w:val="22"/>
              </w:rPr>
              <w:t xml:space="preserve"> ……………………………………………</w:t>
            </w:r>
          </w:p>
        </w:tc>
        <w:tc>
          <w:tcPr>
            <w:tcW w:w="563" w:type="dxa"/>
            <w:vAlign w:val="bottom"/>
          </w:tcPr>
          <w:p w:rsidR="00AB0986" w:rsidRPr="00974623" w:rsidRDefault="00863284" w:rsidP="00863284">
            <w:pPr>
              <w:jc w:val="right"/>
              <w:rPr>
                <w:rFonts w:ascii="Arial" w:hAnsi="Arial" w:cs="Arial"/>
                <w:sz w:val="22"/>
                <w:szCs w:val="22"/>
              </w:rPr>
            </w:pPr>
            <w:r>
              <w:rPr>
                <w:rFonts w:ascii="Arial" w:hAnsi="Arial" w:cs="Arial"/>
                <w:sz w:val="22"/>
                <w:szCs w:val="22"/>
              </w:rPr>
              <w:t>20</w:t>
            </w:r>
          </w:p>
        </w:tc>
      </w:tr>
    </w:tbl>
    <w:tbl>
      <w:tblPr>
        <w:tblStyle w:val="Tabela-Siatka"/>
        <w:tblpPr w:leftFromText="141" w:rightFromText="141" w:vertAnchor="text" w:horzAnchor="margin" w:tblpY="322"/>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4"/>
        <w:gridCol w:w="7518"/>
        <w:gridCol w:w="563"/>
      </w:tblGrid>
      <w:tr w:rsidR="00AA536C" w:rsidRPr="00AA536C" w:rsidTr="00863284">
        <w:tc>
          <w:tcPr>
            <w:tcW w:w="674" w:type="dxa"/>
          </w:tcPr>
          <w:p w:rsidR="00AA536C" w:rsidRPr="00AA536C" w:rsidRDefault="00AA536C" w:rsidP="0028450D">
            <w:pPr>
              <w:rPr>
                <w:rFonts w:ascii="Arial" w:hAnsi="Arial" w:cs="Arial"/>
                <w:b/>
                <w:sz w:val="22"/>
                <w:szCs w:val="22"/>
              </w:rPr>
            </w:pPr>
            <w:r w:rsidRPr="00AA536C">
              <w:rPr>
                <w:rFonts w:ascii="Arial" w:hAnsi="Arial" w:cs="Arial"/>
                <w:b/>
                <w:sz w:val="22"/>
                <w:szCs w:val="22"/>
              </w:rPr>
              <w:lastRenderedPageBreak/>
              <w:t>11.</w:t>
            </w:r>
          </w:p>
        </w:tc>
        <w:tc>
          <w:tcPr>
            <w:tcW w:w="7518" w:type="dxa"/>
          </w:tcPr>
          <w:p w:rsidR="00AA536C" w:rsidRPr="00BB5AFB" w:rsidRDefault="00AA536C" w:rsidP="0028450D">
            <w:pPr>
              <w:pStyle w:val="Akapitzlist"/>
              <w:keepNext/>
              <w:spacing w:line="276" w:lineRule="auto"/>
              <w:ind w:left="177"/>
              <w:contextualSpacing w:val="0"/>
              <w:jc w:val="left"/>
              <w:rPr>
                <w:rFonts w:ascii="Arial" w:hAnsi="Arial" w:cs="Arial"/>
                <w:sz w:val="22"/>
                <w:szCs w:val="22"/>
              </w:rPr>
            </w:pPr>
            <w:r w:rsidRPr="00586C6D">
              <w:rPr>
                <w:rFonts w:ascii="Arial" w:hAnsi="Arial" w:cs="Arial"/>
                <w:b/>
                <w:sz w:val="22"/>
                <w:szCs w:val="22"/>
              </w:rPr>
              <w:t>Opis przewidywanych działań mających na celu zapobieganie, ograniczenie lub kompensację przyrodniczą negatywnych oddziaływań na środowisko w szczególności na cele i</w:t>
            </w:r>
            <w:r>
              <w:rPr>
                <w:rFonts w:ascii="Arial" w:hAnsi="Arial" w:cs="Arial"/>
                <w:b/>
                <w:sz w:val="22"/>
                <w:szCs w:val="22"/>
              </w:rPr>
              <w:t> </w:t>
            </w:r>
            <w:r w:rsidRPr="00586C6D">
              <w:rPr>
                <w:rFonts w:ascii="Arial" w:hAnsi="Arial" w:cs="Arial"/>
                <w:b/>
                <w:sz w:val="22"/>
                <w:szCs w:val="22"/>
              </w:rPr>
              <w:t xml:space="preserve">przedmiot ochrony obszaru </w:t>
            </w:r>
            <w:r>
              <w:rPr>
                <w:rFonts w:ascii="Arial" w:hAnsi="Arial" w:cs="Arial"/>
                <w:b/>
                <w:sz w:val="22"/>
                <w:szCs w:val="22"/>
              </w:rPr>
              <w:t>N</w:t>
            </w:r>
            <w:r w:rsidRPr="00586C6D">
              <w:rPr>
                <w:rFonts w:ascii="Arial" w:hAnsi="Arial" w:cs="Arial"/>
                <w:b/>
                <w:sz w:val="22"/>
                <w:szCs w:val="22"/>
              </w:rPr>
              <w:t>atura 2000 oraz integralnoś</w:t>
            </w:r>
            <w:r>
              <w:rPr>
                <w:rFonts w:ascii="Arial" w:hAnsi="Arial" w:cs="Arial"/>
                <w:b/>
                <w:sz w:val="22"/>
                <w:szCs w:val="22"/>
              </w:rPr>
              <w:t>ć</w:t>
            </w:r>
            <w:r w:rsidRPr="00586C6D">
              <w:rPr>
                <w:rFonts w:ascii="Arial" w:hAnsi="Arial" w:cs="Arial"/>
                <w:b/>
                <w:sz w:val="22"/>
                <w:szCs w:val="22"/>
              </w:rPr>
              <w:t xml:space="preserve"> tego obszaru</w:t>
            </w:r>
            <w:r w:rsidR="00BB5AFB">
              <w:rPr>
                <w:rFonts w:ascii="Arial" w:hAnsi="Arial" w:cs="Arial"/>
                <w:sz w:val="22"/>
                <w:szCs w:val="22"/>
              </w:rPr>
              <w:t>………</w:t>
            </w:r>
          </w:p>
        </w:tc>
        <w:tc>
          <w:tcPr>
            <w:tcW w:w="563" w:type="dxa"/>
            <w:vAlign w:val="bottom"/>
          </w:tcPr>
          <w:p w:rsidR="00AA536C" w:rsidRPr="00AA536C" w:rsidRDefault="00863284" w:rsidP="00863284">
            <w:pPr>
              <w:jc w:val="right"/>
              <w:rPr>
                <w:rFonts w:ascii="Arial" w:hAnsi="Arial" w:cs="Arial"/>
                <w:sz w:val="22"/>
                <w:szCs w:val="22"/>
              </w:rPr>
            </w:pPr>
            <w:r>
              <w:rPr>
                <w:rFonts w:ascii="Arial" w:hAnsi="Arial" w:cs="Arial"/>
                <w:sz w:val="22"/>
                <w:szCs w:val="22"/>
              </w:rPr>
              <w:t>21</w:t>
            </w:r>
          </w:p>
        </w:tc>
      </w:tr>
      <w:tr w:rsidR="00AA536C" w:rsidRPr="00AA536C" w:rsidTr="00863284">
        <w:trPr>
          <w:trHeight w:val="397"/>
        </w:trPr>
        <w:tc>
          <w:tcPr>
            <w:tcW w:w="674" w:type="dxa"/>
          </w:tcPr>
          <w:p w:rsidR="00AA536C" w:rsidRPr="00AA536C" w:rsidRDefault="00AA536C" w:rsidP="0028450D">
            <w:pPr>
              <w:rPr>
                <w:rFonts w:ascii="Arial" w:hAnsi="Arial" w:cs="Arial"/>
                <w:b/>
                <w:sz w:val="22"/>
                <w:szCs w:val="22"/>
              </w:rPr>
            </w:pPr>
            <w:r w:rsidRPr="00AA536C">
              <w:rPr>
                <w:rFonts w:ascii="Arial" w:hAnsi="Arial" w:cs="Arial"/>
                <w:b/>
                <w:sz w:val="22"/>
                <w:szCs w:val="22"/>
              </w:rPr>
              <w:t>12.</w:t>
            </w:r>
          </w:p>
        </w:tc>
        <w:tc>
          <w:tcPr>
            <w:tcW w:w="7518" w:type="dxa"/>
            <w:vAlign w:val="center"/>
          </w:tcPr>
          <w:p w:rsidR="00AA536C" w:rsidRPr="00AA536C" w:rsidRDefault="00AA536C" w:rsidP="0028450D">
            <w:pPr>
              <w:pStyle w:val="Akapitzlist"/>
              <w:keepNext/>
              <w:spacing w:line="276" w:lineRule="auto"/>
              <w:ind w:left="176"/>
              <w:contextualSpacing w:val="0"/>
              <w:jc w:val="left"/>
              <w:rPr>
                <w:rFonts w:ascii="Arial" w:hAnsi="Arial" w:cs="Arial"/>
                <w:b/>
                <w:sz w:val="22"/>
                <w:szCs w:val="22"/>
              </w:rPr>
            </w:pPr>
            <w:r w:rsidRPr="001C4F4F">
              <w:rPr>
                <w:rFonts w:ascii="Arial" w:hAnsi="Arial" w:cs="Arial"/>
                <w:b/>
                <w:sz w:val="22"/>
                <w:szCs w:val="22"/>
              </w:rPr>
              <w:t>Czy planowane przedsięwzięcie jest związane z użyciem instalacji</w:t>
            </w:r>
            <w:r w:rsidR="00BB5AFB" w:rsidRPr="00BB5AFB">
              <w:rPr>
                <w:rFonts w:ascii="Arial" w:hAnsi="Arial" w:cs="Arial"/>
                <w:sz w:val="22"/>
                <w:szCs w:val="22"/>
              </w:rPr>
              <w:t>.</w:t>
            </w:r>
            <w:r w:rsidR="00BB5AFB">
              <w:rPr>
                <w:rFonts w:ascii="Arial" w:hAnsi="Arial" w:cs="Arial"/>
                <w:sz w:val="22"/>
                <w:szCs w:val="22"/>
              </w:rPr>
              <w:t>..</w:t>
            </w:r>
          </w:p>
        </w:tc>
        <w:tc>
          <w:tcPr>
            <w:tcW w:w="563" w:type="dxa"/>
            <w:vAlign w:val="bottom"/>
          </w:tcPr>
          <w:p w:rsidR="00AA536C" w:rsidRPr="00AA536C" w:rsidRDefault="00863284" w:rsidP="00863284">
            <w:pPr>
              <w:jc w:val="right"/>
              <w:rPr>
                <w:rFonts w:ascii="Arial" w:hAnsi="Arial" w:cs="Arial"/>
                <w:sz w:val="22"/>
                <w:szCs w:val="22"/>
              </w:rPr>
            </w:pPr>
            <w:r>
              <w:rPr>
                <w:rFonts w:ascii="Arial" w:hAnsi="Arial" w:cs="Arial"/>
                <w:sz w:val="22"/>
                <w:szCs w:val="22"/>
              </w:rPr>
              <w:t>21</w:t>
            </w:r>
          </w:p>
        </w:tc>
      </w:tr>
      <w:tr w:rsidR="00AA536C" w:rsidRPr="00974623" w:rsidTr="00863284">
        <w:tc>
          <w:tcPr>
            <w:tcW w:w="674" w:type="dxa"/>
          </w:tcPr>
          <w:p w:rsidR="00AA536C" w:rsidRPr="005148D9" w:rsidRDefault="00AA536C" w:rsidP="0028450D">
            <w:pPr>
              <w:rPr>
                <w:rFonts w:ascii="Arial" w:hAnsi="Arial" w:cs="Arial"/>
                <w:b/>
                <w:sz w:val="22"/>
                <w:szCs w:val="22"/>
              </w:rPr>
            </w:pPr>
            <w:r>
              <w:rPr>
                <w:rFonts w:ascii="Arial" w:hAnsi="Arial" w:cs="Arial"/>
                <w:b/>
                <w:sz w:val="22"/>
                <w:szCs w:val="22"/>
              </w:rPr>
              <w:t>13.</w:t>
            </w:r>
          </w:p>
        </w:tc>
        <w:tc>
          <w:tcPr>
            <w:tcW w:w="7518" w:type="dxa"/>
          </w:tcPr>
          <w:p w:rsidR="00AA536C" w:rsidRPr="00BB5AFB" w:rsidRDefault="00AA536C" w:rsidP="0028450D">
            <w:pPr>
              <w:pStyle w:val="Akapitzlist"/>
              <w:keepNext/>
              <w:spacing w:line="276" w:lineRule="auto"/>
              <w:ind w:left="176"/>
              <w:contextualSpacing w:val="0"/>
              <w:jc w:val="left"/>
              <w:rPr>
                <w:rFonts w:ascii="Arial" w:hAnsi="Arial" w:cs="Arial"/>
                <w:sz w:val="22"/>
                <w:szCs w:val="22"/>
              </w:rPr>
            </w:pPr>
            <w:r w:rsidRPr="001C4F4F">
              <w:rPr>
                <w:rFonts w:ascii="Arial" w:hAnsi="Arial" w:cs="Arial"/>
                <w:b/>
                <w:sz w:val="22"/>
                <w:szCs w:val="22"/>
              </w:rPr>
              <w:t>Czy dla planowanego przedsięwzięcia konieczne jest ustanowienie obszaru ograniczonego użytkowania</w:t>
            </w:r>
            <w:r w:rsidR="00BB5AFB">
              <w:rPr>
                <w:rFonts w:ascii="Arial" w:hAnsi="Arial" w:cs="Arial"/>
                <w:sz w:val="22"/>
                <w:szCs w:val="22"/>
              </w:rPr>
              <w:t>……………………………………..</w:t>
            </w:r>
          </w:p>
        </w:tc>
        <w:tc>
          <w:tcPr>
            <w:tcW w:w="563" w:type="dxa"/>
            <w:vAlign w:val="bottom"/>
          </w:tcPr>
          <w:p w:rsidR="00AA536C" w:rsidRPr="00974623" w:rsidRDefault="00863284" w:rsidP="00863284">
            <w:pPr>
              <w:jc w:val="right"/>
              <w:rPr>
                <w:rFonts w:ascii="Arial" w:hAnsi="Arial" w:cs="Arial"/>
                <w:sz w:val="22"/>
                <w:szCs w:val="22"/>
              </w:rPr>
            </w:pPr>
            <w:r>
              <w:rPr>
                <w:rFonts w:ascii="Arial" w:hAnsi="Arial" w:cs="Arial"/>
                <w:sz w:val="22"/>
                <w:szCs w:val="22"/>
              </w:rPr>
              <w:t>21</w:t>
            </w:r>
          </w:p>
        </w:tc>
      </w:tr>
      <w:tr w:rsidR="00AA536C" w:rsidRPr="00974623" w:rsidTr="00863284">
        <w:trPr>
          <w:trHeight w:hRule="exact" w:val="397"/>
        </w:trPr>
        <w:tc>
          <w:tcPr>
            <w:tcW w:w="674" w:type="dxa"/>
          </w:tcPr>
          <w:p w:rsidR="00AA536C" w:rsidRPr="005148D9" w:rsidRDefault="00AA536C" w:rsidP="0028450D">
            <w:pPr>
              <w:rPr>
                <w:rFonts w:ascii="Arial" w:hAnsi="Arial" w:cs="Arial"/>
                <w:b/>
                <w:sz w:val="22"/>
                <w:szCs w:val="22"/>
              </w:rPr>
            </w:pPr>
            <w:r>
              <w:rPr>
                <w:rFonts w:ascii="Arial" w:hAnsi="Arial" w:cs="Arial"/>
                <w:b/>
                <w:sz w:val="22"/>
                <w:szCs w:val="22"/>
              </w:rPr>
              <w:t>14.</w:t>
            </w:r>
          </w:p>
        </w:tc>
        <w:tc>
          <w:tcPr>
            <w:tcW w:w="7518" w:type="dxa"/>
            <w:vAlign w:val="center"/>
          </w:tcPr>
          <w:p w:rsidR="00AA536C" w:rsidRPr="00BB5AFB" w:rsidRDefault="00EF1657" w:rsidP="0028450D">
            <w:pPr>
              <w:pStyle w:val="Akapitzlist"/>
              <w:keepNext/>
              <w:spacing w:line="276" w:lineRule="auto"/>
              <w:ind w:left="176"/>
              <w:contextualSpacing w:val="0"/>
              <w:jc w:val="left"/>
              <w:rPr>
                <w:rFonts w:ascii="Arial" w:hAnsi="Arial" w:cs="Arial"/>
                <w:sz w:val="22"/>
                <w:szCs w:val="22"/>
              </w:rPr>
            </w:pPr>
            <w:r w:rsidRPr="001C4F4F">
              <w:rPr>
                <w:rFonts w:ascii="Arial" w:hAnsi="Arial" w:cs="Arial"/>
                <w:b/>
                <w:sz w:val="22"/>
                <w:szCs w:val="22"/>
              </w:rPr>
              <w:t>Ewentualne konflikty społeczne</w:t>
            </w:r>
            <w:r w:rsidR="00BB5AFB">
              <w:rPr>
                <w:rFonts w:ascii="Arial" w:hAnsi="Arial" w:cs="Arial"/>
                <w:sz w:val="22"/>
                <w:szCs w:val="22"/>
              </w:rPr>
              <w:t>……………………………………………</w:t>
            </w:r>
          </w:p>
        </w:tc>
        <w:tc>
          <w:tcPr>
            <w:tcW w:w="563" w:type="dxa"/>
            <w:vAlign w:val="bottom"/>
          </w:tcPr>
          <w:p w:rsidR="00AA536C" w:rsidRPr="00974623" w:rsidRDefault="00863284" w:rsidP="00863284">
            <w:pPr>
              <w:jc w:val="right"/>
              <w:rPr>
                <w:rFonts w:ascii="Arial" w:hAnsi="Arial" w:cs="Arial"/>
                <w:sz w:val="22"/>
                <w:szCs w:val="22"/>
              </w:rPr>
            </w:pPr>
            <w:r>
              <w:rPr>
                <w:rFonts w:ascii="Arial" w:hAnsi="Arial" w:cs="Arial"/>
                <w:sz w:val="22"/>
                <w:szCs w:val="22"/>
              </w:rPr>
              <w:t>21</w:t>
            </w:r>
          </w:p>
        </w:tc>
      </w:tr>
      <w:tr w:rsidR="00AA536C" w:rsidRPr="00974623" w:rsidTr="00863284">
        <w:trPr>
          <w:trHeight w:hRule="exact" w:val="397"/>
        </w:trPr>
        <w:tc>
          <w:tcPr>
            <w:tcW w:w="674" w:type="dxa"/>
          </w:tcPr>
          <w:p w:rsidR="00AA536C" w:rsidRPr="005148D9" w:rsidRDefault="00AA536C" w:rsidP="0028450D">
            <w:pPr>
              <w:rPr>
                <w:rFonts w:ascii="Arial" w:hAnsi="Arial" w:cs="Arial"/>
                <w:b/>
                <w:sz w:val="22"/>
                <w:szCs w:val="22"/>
              </w:rPr>
            </w:pPr>
            <w:r>
              <w:rPr>
                <w:rFonts w:ascii="Arial" w:hAnsi="Arial" w:cs="Arial"/>
                <w:b/>
                <w:sz w:val="22"/>
                <w:szCs w:val="22"/>
              </w:rPr>
              <w:t>15.</w:t>
            </w:r>
          </w:p>
        </w:tc>
        <w:tc>
          <w:tcPr>
            <w:tcW w:w="7518" w:type="dxa"/>
            <w:vAlign w:val="center"/>
          </w:tcPr>
          <w:p w:rsidR="00AA536C" w:rsidRPr="00BB5AFB" w:rsidRDefault="00EF1657" w:rsidP="0028450D">
            <w:pPr>
              <w:pStyle w:val="Akapitzlist"/>
              <w:keepNext/>
              <w:spacing w:line="276" w:lineRule="auto"/>
              <w:ind w:left="176"/>
              <w:contextualSpacing w:val="0"/>
              <w:jc w:val="left"/>
              <w:rPr>
                <w:rFonts w:ascii="Arial" w:hAnsi="Arial" w:cs="Arial"/>
                <w:sz w:val="22"/>
                <w:szCs w:val="22"/>
              </w:rPr>
            </w:pPr>
            <w:r w:rsidRPr="001C4F4F">
              <w:rPr>
                <w:rFonts w:ascii="Arial" w:hAnsi="Arial" w:cs="Arial"/>
                <w:b/>
                <w:sz w:val="22"/>
                <w:szCs w:val="22"/>
              </w:rPr>
              <w:t>Monitoring oddziaływania na etapie realizacji i użytkowania</w:t>
            </w:r>
            <w:r w:rsidR="00BB5AFB">
              <w:rPr>
                <w:rFonts w:ascii="Arial" w:hAnsi="Arial" w:cs="Arial"/>
                <w:sz w:val="22"/>
                <w:szCs w:val="22"/>
              </w:rPr>
              <w:t>………...</w:t>
            </w:r>
          </w:p>
        </w:tc>
        <w:tc>
          <w:tcPr>
            <w:tcW w:w="563" w:type="dxa"/>
            <w:vAlign w:val="bottom"/>
          </w:tcPr>
          <w:p w:rsidR="00AA536C" w:rsidRPr="00974623" w:rsidRDefault="00863284" w:rsidP="00863284">
            <w:pPr>
              <w:jc w:val="right"/>
              <w:rPr>
                <w:rFonts w:ascii="Arial" w:hAnsi="Arial" w:cs="Arial"/>
                <w:sz w:val="22"/>
                <w:szCs w:val="22"/>
              </w:rPr>
            </w:pPr>
            <w:r>
              <w:rPr>
                <w:rFonts w:ascii="Arial" w:hAnsi="Arial" w:cs="Arial"/>
                <w:sz w:val="22"/>
                <w:szCs w:val="22"/>
              </w:rPr>
              <w:t>22</w:t>
            </w:r>
          </w:p>
        </w:tc>
      </w:tr>
      <w:tr w:rsidR="00AA536C" w:rsidRPr="00974623" w:rsidTr="00863284">
        <w:tc>
          <w:tcPr>
            <w:tcW w:w="674" w:type="dxa"/>
          </w:tcPr>
          <w:p w:rsidR="00AA536C" w:rsidRPr="005148D9" w:rsidRDefault="00AA536C" w:rsidP="0028450D">
            <w:pPr>
              <w:rPr>
                <w:rFonts w:ascii="Arial" w:hAnsi="Arial" w:cs="Arial"/>
                <w:b/>
                <w:sz w:val="22"/>
                <w:szCs w:val="22"/>
              </w:rPr>
            </w:pPr>
            <w:r>
              <w:rPr>
                <w:rFonts w:ascii="Arial" w:hAnsi="Arial" w:cs="Arial"/>
                <w:b/>
                <w:sz w:val="22"/>
                <w:szCs w:val="22"/>
              </w:rPr>
              <w:t>16.</w:t>
            </w:r>
          </w:p>
        </w:tc>
        <w:tc>
          <w:tcPr>
            <w:tcW w:w="7518" w:type="dxa"/>
          </w:tcPr>
          <w:p w:rsidR="00AA536C" w:rsidRPr="00BB5AFB" w:rsidRDefault="00EF1657" w:rsidP="0028450D">
            <w:pPr>
              <w:pStyle w:val="Akapitzlist"/>
              <w:keepNext/>
              <w:spacing w:line="360" w:lineRule="auto"/>
              <w:ind w:left="176"/>
              <w:contextualSpacing w:val="0"/>
              <w:rPr>
                <w:rFonts w:ascii="Arial" w:hAnsi="Arial" w:cs="Arial"/>
                <w:sz w:val="22"/>
                <w:szCs w:val="22"/>
              </w:rPr>
            </w:pPr>
            <w:r w:rsidRPr="00EA32AD">
              <w:rPr>
                <w:rFonts w:ascii="Arial" w:hAnsi="Arial" w:cs="Arial"/>
                <w:b/>
                <w:sz w:val="22"/>
                <w:szCs w:val="22"/>
              </w:rPr>
              <w:t>Streszczenie w języku niespecjalistycznym</w:t>
            </w:r>
            <w:r w:rsidR="00BB5AFB">
              <w:rPr>
                <w:rFonts w:ascii="Arial" w:hAnsi="Arial" w:cs="Arial"/>
                <w:sz w:val="22"/>
                <w:szCs w:val="22"/>
              </w:rPr>
              <w:t xml:space="preserve"> ……………………………..</w:t>
            </w:r>
          </w:p>
        </w:tc>
        <w:tc>
          <w:tcPr>
            <w:tcW w:w="563" w:type="dxa"/>
            <w:vAlign w:val="bottom"/>
          </w:tcPr>
          <w:p w:rsidR="00AA536C" w:rsidRPr="00974623" w:rsidRDefault="00863284" w:rsidP="00863284">
            <w:pPr>
              <w:jc w:val="right"/>
              <w:rPr>
                <w:rFonts w:ascii="Arial" w:hAnsi="Arial" w:cs="Arial"/>
                <w:sz w:val="22"/>
                <w:szCs w:val="22"/>
              </w:rPr>
            </w:pPr>
            <w:r>
              <w:rPr>
                <w:rFonts w:ascii="Arial" w:hAnsi="Arial" w:cs="Arial"/>
                <w:sz w:val="22"/>
                <w:szCs w:val="22"/>
              </w:rPr>
              <w:t>22</w:t>
            </w:r>
          </w:p>
        </w:tc>
      </w:tr>
      <w:tr w:rsidR="00E94868" w:rsidRPr="00974623" w:rsidTr="00863284">
        <w:tc>
          <w:tcPr>
            <w:tcW w:w="674" w:type="dxa"/>
          </w:tcPr>
          <w:p w:rsidR="00E94868" w:rsidRDefault="00E94868" w:rsidP="0028450D">
            <w:pPr>
              <w:rPr>
                <w:rFonts w:ascii="Arial" w:hAnsi="Arial" w:cs="Arial"/>
                <w:b/>
                <w:sz w:val="22"/>
                <w:szCs w:val="22"/>
              </w:rPr>
            </w:pPr>
            <w:r>
              <w:rPr>
                <w:rFonts w:ascii="Arial" w:hAnsi="Arial" w:cs="Arial"/>
                <w:b/>
                <w:sz w:val="22"/>
                <w:szCs w:val="22"/>
              </w:rPr>
              <w:t>17.</w:t>
            </w:r>
          </w:p>
        </w:tc>
        <w:tc>
          <w:tcPr>
            <w:tcW w:w="7518" w:type="dxa"/>
          </w:tcPr>
          <w:p w:rsidR="00E94868" w:rsidRPr="00E94868" w:rsidRDefault="00E94868" w:rsidP="0028450D">
            <w:pPr>
              <w:pStyle w:val="Akapitzlist"/>
              <w:keepNext/>
              <w:spacing w:line="360" w:lineRule="auto"/>
              <w:ind w:left="176"/>
              <w:contextualSpacing w:val="0"/>
              <w:rPr>
                <w:rFonts w:ascii="Arial" w:hAnsi="Arial" w:cs="Arial"/>
                <w:sz w:val="22"/>
                <w:szCs w:val="22"/>
              </w:rPr>
            </w:pPr>
            <w:r>
              <w:rPr>
                <w:rFonts w:ascii="Arial" w:hAnsi="Arial" w:cs="Arial"/>
                <w:b/>
                <w:sz w:val="22"/>
                <w:szCs w:val="22"/>
              </w:rPr>
              <w:t xml:space="preserve">Literatura </w:t>
            </w:r>
            <w:r>
              <w:rPr>
                <w:rFonts w:ascii="Arial" w:hAnsi="Arial" w:cs="Arial"/>
                <w:sz w:val="22"/>
                <w:szCs w:val="22"/>
              </w:rPr>
              <w:t>……………………………………………………………………….</w:t>
            </w:r>
          </w:p>
        </w:tc>
        <w:tc>
          <w:tcPr>
            <w:tcW w:w="563" w:type="dxa"/>
            <w:vAlign w:val="bottom"/>
          </w:tcPr>
          <w:p w:rsidR="00E94868" w:rsidRPr="00974623" w:rsidRDefault="00863284" w:rsidP="00863284">
            <w:pPr>
              <w:jc w:val="right"/>
              <w:rPr>
                <w:rFonts w:ascii="Arial" w:hAnsi="Arial" w:cs="Arial"/>
                <w:sz w:val="22"/>
                <w:szCs w:val="22"/>
              </w:rPr>
            </w:pPr>
            <w:r>
              <w:rPr>
                <w:rFonts w:ascii="Arial" w:hAnsi="Arial" w:cs="Arial"/>
                <w:sz w:val="22"/>
                <w:szCs w:val="22"/>
              </w:rPr>
              <w:t>27</w:t>
            </w:r>
          </w:p>
        </w:tc>
      </w:tr>
      <w:tr w:rsidR="00EF1657" w:rsidRPr="00974623" w:rsidTr="00863284">
        <w:tc>
          <w:tcPr>
            <w:tcW w:w="674" w:type="dxa"/>
          </w:tcPr>
          <w:p w:rsidR="00EF1657" w:rsidRDefault="00EF1657" w:rsidP="0028450D">
            <w:pPr>
              <w:rPr>
                <w:rFonts w:ascii="Arial" w:hAnsi="Arial" w:cs="Arial"/>
                <w:b/>
                <w:sz w:val="22"/>
                <w:szCs w:val="22"/>
              </w:rPr>
            </w:pPr>
          </w:p>
        </w:tc>
        <w:tc>
          <w:tcPr>
            <w:tcW w:w="7518" w:type="dxa"/>
          </w:tcPr>
          <w:p w:rsidR="00EF1657" w:rsidRPr="00EA32AD" w:rsidRDefault="00EF1657" w:rsidP="0028450D">
            <w:pPr>
              <w:pStyle w:val="Akapitzlist"/>
              <w:keepNext/>
              <w:spacing w:line="360" w:lineRule="auto"/>
              <w:ind w:left="176"/>
              <w:contextualSpacing w:val="0"/>
              <w:rPr>
                <w:rFonts w:ascii="Arial" w:hAnsi="Arial" w:cs="Arial"/>
                <w:b/>
                <w:sz w:val="22"/>
                <w:szCs w:val="22"/>
              </w:rPr>
            </w:pPr>
            <w:r>
              <w:rPr>
                <w:rFonts w:ascii="Arial" w:hAnsi="Arial" w:cs="Arial"/>
                <w:b/>
                <w:sz w:val="22"/>
                <w:szCs w:val="22"/>
              </w:rPr>
              <w:t>Załączniki</w:t>
            </w:r>
          </w:p>
        </w:tc>
        <w:tc>
          <w:tcPr>
            <w:tcW w:w="563" w:type="dxa"/>
            <w:vAlign w:val="bottom"/>
          </w:tcPr>
          <w:p w:rsidR="00EF1657" w:rsidRPr="00974623" w:rsidRDefault="00EF1657" w:rsidP="00863284">
            <w:pPr>
              <w:jc w:val="right"/>
              <w:rPr>
                <w:rFonts w:ascii="Arial" w:hAnsi="Arial" w:cs="Arial"/>
                <w:sz w:val="22"/>
                <w:szCs w:val="22"/>
              </w:rPr>
            </w:pPr>
          </w:p>
        </w:tc>
      </w:tr>
      <w:tr w:rsidR="00E94868" w:rsidRPr="00974623" w:rsidTr="00863284">
        <w:tc>
          <w:tcPr>
            <w:tcW w:w="674" w:type="dxa"/>
          </w:tcPr>
          <w:p w:rsidR="00E94868" w:rsidRDefault="00E94868" w:rsidP="0028450D">
            <w:pPr>
              <w:rPr>
                <w:rFonts w:ascii="Arial" w:hAnsi="Arial" w:cs="Arial"/>
                <w:b/>
                <w:sz w:val="22"/>
                <w:szCs w:val="22"/>
              </w:rPr>
            </w:pPr>
          </w:p>
        </w:tc>
        <w:tc>
          <w:tcPr>
            <w:tcW w:w="7518" w:type="dxa"/>
          </w:tcPr>
          <w:p w:rsidR="00E94868" w:rsidRPr="00E94868" w:rsidRDefault="00E94868" w:rsidP="0028450D">
            <w:pPr>
              <w:pStyle w:val="Akapitzlist"/>
              <w:keepNext/>
              <w:spacing w:line="360" w:lineRule="auto"/>
              <w:ind w:left="176"/>
              <w:contextualSpacing w:val="0"/>
              <w:rPr>
                <w:rFonts w:ascii="Arial" w:hAnsi="Arial" w:cs="Arial"/>
                <w:sz w:val="22"/>
                <w:szCs w:val="22"/>
              </w:rPr>
            </w:pPr>
            <w:r w:rsidRPr="00E94868">
              <w:rPr>
                <w:rFonts w:ascii="Arial" w:hAnsi="Arial" w:cs="Arial"/>
                <w:sz w:val="22"/>
                <w:szCs w:val="22"/>
              </w:rPr>
              <w:t xml:space="preserve">      Mapy</w:t>
            </w:r>
          </w:p>
        </w:tc>
        <w:tc>
          <w:tcPr>
            <w:tcW w:w="563" w:type="dxa"/>
            <w:vAlign w:val="bottom"/>
          </w:tcPr>
          <w:p w:rsidR="00E94868" w:rsidRPr="00974623" w:rsidRDefault="00E94868" w:rsidP="00863284">
            <w:pPr>
              <w:jc w:val="right"/>
              <w:rPr>
                <w:rFonts w:ascii="Arial" w:hAnsi="Arial" w:cs="Arial"/>
                <w:sz w:val="22"/>
                <w:szCs w:val="22"/>
              </w:rPr>
            </w:pPr>
          </w:p>
        </w:tc>
      </w:tr>
      <w:tr w:rsidR="00E94868" w:rsidRPr="00974623" w:rsidTr="00863284">
        <w:tc>
          <w:tcPr>
            <w:tcW w:w="674" w:type="dxa"/>
          </w:tcPr>
          <w:p w:rsidR="00E94868" w:rsidRDefault="00E94868" w:rsidP="0028450D">
            <w:pPr>
              <w:rPr>
                <w:rFonts w:ascii="Arial" w:hAnsi="Arial" w:cs="Arial"/>
                <w:b/>
                <w:sz w:val="22"/>
                <w:szCs w:val="22"/>
              </w:rPr>
            </w:pPr>
          </w:p>
        </w:tc>
        <w:tc>
          <w:tcPr>
            <w:tcW w:w="7518" w:type="dxa"/>
          </w:tcPr>
          <w:p w:rsidR="00E94868" w:rsidRPr="00E94868" w:rsidRDefault="00E94868" w:rsidP="0028450D">
            <w:pPr>
              <w:pStyle w:val="Akapitzlist"/>
              <w:keepNext/>
              <w:spacing w:line="360" w:lineRule="auto"/>
              <w:ind w:left="176"/>
              <w:contextualSpacing w:val="0"/>
              <w:rPr>
                <w:rFonts w:ascii="Arial" w:hAnsi="Arial" w:cs="Arial"/>
                <w:sz w:val="22"/>
                <w:szCs w:val="22"/>
              </w:rPr>
            </w:pPr>
            <w:r w:rsidRPr="00E94868">
              <w:rPr>
                <w:rFonts w:ascii="Arial" w:hAnsi="Arial" w:cs="Arial"/>
                <w:sz w:val="22"/>
                <w:szCs w:val="22"/>
              </w:rPr>
              <w:t xml:space="preserve">      Fotografie</w:t>
            </w:r>
          </w:p>
        </w:tc>
        <w:tc>
          <w:tcPr>
            <w:tcW w:w="563" w:type="dxa"/>
            <w:vAlign w:val="bottom"/>
          </w:tcPr>
          <w:p w:rsidR="00E94868" w:rsidRPr="00974623" w:rsidRDefault="00E94868" w:rsidP="00863284">
            <w:pPr>
              <w:jc w:val="right"/>
              <w:rPr>
                <w:rFonts w:ascii="Arial" w:hAnsi="Arial" w:cs="Arial"/>
                <w:sz w:val="22"/>
                <w:szCs w:val="22"/>
              </w:rPr>
            </w:pPr>
          </w:p>
        </w:tc>
      </w:tr>
    </w:tbl>
    <w:p w:rsidR="00AA536C" w:rsidRDefault="00AA536C" w:rsidP="00D814ED">
      <w:pPr>
        <w:spacing w:line="360" w:lineRule="auto"/>
        <w:rPr>
          <w:rFonts w:ascii="Arial" w:hAnsi="Arial" w:cs="Arial"/>
          <w:b/>
          <w:sz w:val="22"/>
          <w:szCs w:val="22"/>
        </w:rPr>
      </w:pPr>
      <w:bookmarkStart w:id="0" w:name="_GoBack"/>
      <w:bookmarkEnd w:id="0"/>
    </w:p>
    <w:p w:rsidR="002E28CA" w:rsidRDefault="002E28CA" w:rsidP="00D814ED">
      <w:pPr>
        <w:spacing w:line="360" w:lineRule="auto"/>
        <w:rPr>
          <w:rFonts w:ascii="Arial" w:hAnsi="Arial" w:cs="Arial"/>
          <w:b/>
          <w:sz w:val="22"/>
          <w:szCs w:val="22"/>
        </w:rPr>
      </w:pPr>
    </w:p>
    <w:p w:rsidR="002E28CA" w:rsidRDefault="002E28CA">
      <w:pPr>
        <w:rPr>
          <w:rFonts w:ascii="Arial" w:hAnsi="Arial" w:cs="Arial"/>
          <w:b/>
          <w:sz w:val="22"/>
          <w:szCs w:val="22"/>
        </w:rPr>
      </w:pPr>
      <w:r>
        <w:rPr>
          <w:rFonts w:ascii="Arial" w:hAnsi="Arial" w:cs="Arial"/>
          <w:b/>
          <w:sz w:val="22"/>
          <w:szCs w:val="22"/>
        </w:rPr>
        <w:br w:type="page"/>
      </w:r>
    </w:p>
    <w:p w:rsidR="002E28CA" w:rsidRDefault="002E28CA" w:rsidP="00D814ED">
      <w:pPr>
        <w:spacing w:line="360" w:lineRule="auto"/>
        <w:rPr>
          <w:rFonts w:ascii="Arial" w:hAnsi="Arial" w:cs="Arial"/>
          <w:b/>
          <w:sz w:val="22"/>
          <w:szCs w:val="22"/>
        </w:rPr>
      </w:pPr>
    </w:p>
    <w:p w:rsidR="00FD109F" w:rsidRPr="00D814ED" w:rsidRDefault="00D814ED" w:rsidP="00D814ED">
      <w:pPr>
        <w:pStyle w:val="Akapitzlist"/>
        <w:numPr>
          <w:ilvl w:val="0"/>
          <w:numId w:val="2"/>
        </w:numPr>
        <w:spacing w:line="360" w:lineRule="auto"/>
        <w:rPr>
          <w:rFonts w:ascii="Arial" w:hAnsi="Arial" w:cs="Arial"/>
          <w:b/>
          <w:sz w:val="22"/>
          <w:szCs w:val="22"/>
        </w:rPr>
      </w:pPr>
      <w:r w:rsidRPr="00D814ED">
        <w:rPr>
          <w:rFonts w:ascii="Arial" w:hAnsi="Arial" w:cs="Arial"/>
          <w:b/>
          <w:sz w:val="22"/>
          <w:szCs w:val="22"/>
        </w:rPr>
        <w:t>OPIS PLANOWANEGO PRZEDSIĘWZIĘCIA</w:t>
      </w:r>
    </w:p>
    <w:p w:rsidR="001B3319" w:rsidRPr="00D814ED" w:rsidRDefault="001B3319" w:rsidP="00D814ED">
      <w:pPr>
        <w:spacing w:line="360" w:lineRule="auto"/>
        <w:rPr>
          <w:rFonts w:ascii="Arial" w:hAnsi="Arial" w:cs="Arial"/>
          <w:sz w:val="22"/>
          <w:szCs w:val="22"/>
        </w:rPr>
      </w:pPr>
    </w:p>
    <w:p w:rsidR="001B3319" w:rsidRDefault="001B3319" w:rsidP="00D814ED">
      <w:pPr>
        <w:pStyle w:val="Akapitzlist"/>
        <w:numPr>
          <w:ilvl w:val="1"/>
          <w:numId w:val="2"/>
        </w:numPr>
        <w:spacing w:line="360" w:lineRule="auto"/>
        <w:rPr>
          <w:rFonts w:ascii="Arial" w:hAnsi="Arial" w:cs="Arial"/>
          <w:b/>
          <w:sz w:val="22"/>
          <w:szCs w:val="22"/>
        </w:rPr>
      </w:pPr>
      <w:r w:rsidRPr="00D814ED">
        <w:rPr>
          <w:rFonts w:ascii="Arial" w:hAnsi="Arial" w:cs="Arial"/>
          <w:b/>
          <w:sz w:val="22"/>
          <w:szCs w:val="22"/>
        </w:rPr>
        <w:t xml:space="preserve">Charakterystyka przedsięwzięcia </w:t>
      </w:r>
      <w:r w:rsidR="004E4D62">
        <w:rPr>
          <w:rFonts w:ascii="Arial" w:hAnsi="Arial" w:cs="Arial"/>
          <w:b/>
          <w:sz w:val="22"/>
          <w:szCs w:val="22"/>
        </w:rPr>
        <w:t>oraz</w:t>
      </w:r>
      <w:r w:rsidRPr="00D814ED">
        <w:rPr>
          <w:rFonts w:ascii="Arial" w:hAnsi="Arial" w:cs="Arial"/>
          <w:b/>
          <w:sz w:val="22"/>
          <w:szCs w:val="22"/>
        </w:rPr>
        <w:t xml:space="preserve"> warunki użytkowania terenu w fazie budowy</w:t>
      </w:r>
      <w:r w:rsidR="00D814ED" w:rsidRPr="00D814ED">
        <w:rPr>
          <w:rFonts w:ascii="Arial" w:hAnsi="Arial" w:cs="Arial"/>
          <w:b/>
          <w:sz w:val="22"/>
          <w:szCs w:val="22"/>
        </w:rPr>
        <w:t xml:space="preserve"> i eksploatacji lub użytkowania</w:t>
      </w:r>
    </w:p>
    <w:p w:rsidR="004E4D62" w:rsidRPr="00D814ED" w:rsidRDefault="004E4D62" w:rsidP="004E4D62">
      <w:pPr>
        <w:pStyle w:val="Akapitzlist"/>
        <w:spacing w:line="360" w:lineRule="auto"/>
        <w:ind w:left="1080"/>
        <w:rPr>
          <w:rFonts w:ascii="Arial" w:hAnsi="Arial" w:cs="Arial"/>
          <w:b/>
          <w:sz w:val="22"/>
          <w:szCs w:val="22"/>
        </w:rPr>
      </w:pPr>
    </w:p>
    <w:p w:rsidR="002E6C0D" w:rsidRPr="004E4D62" w:rsidRDefault="00BC29D2" w:rsidP="004E4D62">
      <w:pPr>
        <w:pStyle w:val="Akapitzlist"/>
        <w:numPr>
          <w:ilvl w:val="2"/>
          <w:numId w:val="2"/>
        </w:numPr>
        <w:spacing w:after="240" w:line="360" w:lineRule="auto"/>
        <w:ind w:left="1077"/>
        <w:rPr>
          <w:rFonts w:ascii="Arial" w:hAnsi="Arial" w:cs="Arial"/>
          <w:b/>
          <w:sz w:val="22"/>
          <w:szCs w:val="22"/>
        </w:rPr>
      </w:pPr>
      <w:r>
        <w:rPr>
          <w:rFonts w:ascii="Arial" w:hAnsi="Arial" w:cs="Arial"/>
          <w:b/>
          <w:sz w:val="22"/>
          <w:szCs w:val="22"/>
        </w:rPr>
        <w:t>Charakterystyka p</w:t>
      </w:r>
      <w:r w:rsidR="004E4D62" w:rsidRPr="004E4D62">
        <w:rPr>
          <w:rFonts w:ascii="Arial" w:hAnsi="Arial" w:cs="Arial"/>
          <w:b/>
          <w:sz w:val="22"/>
          <w:szCs w:val="22"/>
        </w:rPr>
        <w:t>rzedsięwzięcia</w:t>
      </w:r>
    </w:p>
    <w:p w:rsidR="002E6C0D" w:rsidRPr="00D814ED" w:rsidRDefault="003F2970" w:rsidP="00F95A6A">
      <w:pPr>
        <w:spacing w:line="360" w:lineRule="auto"/>
        <w:rPr>
          <w:rFonts w:ascii="Arial" w:hAnsi="Arial" w:cs="Arial"/>
          <w:sz w:val="22"/>
          <w:szCs w:val="22"/>
        </w:rPr>
      </w:pPr>
      <w:r>
        <w:rPr>
          <w:rFonts w:ascii="Arial" w:hAnsi="Arial" w:cs="Arial"/>
          <w:sz w:val="22"/>
          <w:szCs w:val="22"/>
        </w:rPr>
        <w:tab/>
      </w:r>
      <w:r w:rsidR="002E6C0D" w:rsidRPr="00D814ED">
        <w:rPr>
          <w:rFonts w:ascii="Arial" w:hAnsi="Arial" w:cs="Arial"/>
          <w:sz w:val="22"/>
          <w:szCs w:val="22"/>
        </w:rPr>
        <w:t>Projektowane prze</w:t>
      </w:r>
      <w:r w:rsidR="000A7E00" w:rsidRPr="00D814ED">
        <w:rPr>
          <w:rFonts w:ascii="Arial" w:hAnsi="Arial" w:cs="Arial"/>
          <w:sz w:val="22"/>
          <w:szCs w:val="22"/>
        </w:rPr>
        <w:t>dsięwzięcie będzie polegało na usunię</w:t>
      </w:r>
      <w:r w:rsidR="002E6C0D" w:rsidRPr="00D814ED">
        <w:rPr>
          <w:rFonts w:ascii="Arial" w:hAnsi="Arial" w:cs="Arial"/>
          <w:sz w:val="22"/>
          <w:szCs w:val="22"/>
        </w:rPr>
        <w:t>ciu z</w:t>
      </w:r>
      <w:r w:rsidR="000A7E00" w:rsidRPr="00D814ED">
        <w:rPr>
          <w:rFonts w:ascii="Arial" w:hAnsi="Arial" w:cs="Arial"/>
          <w:sz w:val="22"/>
          <w:szCs w:val="22"/>
        </w:rPr>
        <w:t xml:space="preserve"> terenu działki nr 1/9</w:t>
      </w:r>
      <w:r w:rsidR="00A56316" w:rsidRPr="00D814ED">
        <w:rPr>
          <w:rFonts w:ascii="Arial" w:hAnsi="Arial" w:cs="Arial"/>
          <w:sz w:val="22"/>
          <w:szCs w:val="22"/>
        </w:rPr>
        <w:t xml:space="preserve"> (obręb geodezyjny Drozdowo – Zastrużne gm. Orzysz)</w:t>
      </w:r>
      <w:r w:rsidR="000A7E00" w:rsidRPr="00D814ED">
        <w:rPr>
          <w:rFonts w:ascii="Arial" w:hAnsi="Arial" w:cs="Arial"/>
          <w:sz w:val="22"/>
          <w:szCs w:val="22"/>
        </w:rPr>
        <w:t xml:space="preserve"> o </w:t>
      </w:r>
      <w:r w:rsidR="00A56316" w:rsidRPr="00D814ED">
        <w:rPr>
          <w:rFonts w:ascii="Arial" w:hAnsi="Arial" w:cs="Arial"/>
          <w:sz w:val="22"/>
          <w:szCs w:val="22"/>
        </w:rPr>
        <w:t>powierzchni</w:t>
      </w:r>
      <w:r w:rsidR="002E6C0D" w:rsidRPr="00D814ED">
        <w:rPr>
          <w:rFonts w:ascii="Arial" w:hAnsi="Arial" w:cs="Arial"/>
          <w:sz w:val="22"/>
          <w:szCs w:val="22"/>
        </w:rPr>
        <w:t xml:space="preserve"> 168,58 ha ok. 4600 samosiewek sosny i brzozy brodawkowatej</w:t>
      </w:r>
      <w:r w:rsidR="000A7E00" w:rsidRPr="00D814ED">
        <w:rPr>
          <w:rFonts w:ascii="Arial" w:hAnsi="Arial" w:cs="Arial"/>
          <w:sz w:val="22"/>
          <w:szCs w:val="22"/>
        </w:rPr>
        <w:t>. W</w:t>
      </w:r>
      <w:r w:rsidR="002E6C0D" w:rsidRPr="00D814ED">
        <w:rPr>
          <w:rFonts w:ascii="Arial" w:hAnsi="Arial" w:cs="Arial"/>
          <w:sz w:val="22"/>
          <w:szCs w:val="22"/>
        </w:rPr>
        <w:t>iększości</w:t>
      </w:r>
      <w:r w:rsidR="000A7E00" w:rsidRPr="00D814ED">
        <w:rPr>
          <w:rFonts w:ascii="Arial" w:hAnsi="Arial" w:cs="Arial"/>
          <w:sz w:val="22"/>
          <w:szCs w:val="22"/>
        </w:rPr>
        <w:t xml:space="preserve"> samosiewek przeznaczonych do wycięcia to drzewka w wieku ok. 11 – 12 lat.</w:t>
      </w:r>
      <w:r w:rsidR="00A56316" w:rsidRPr="00D814ED">
        <w:rPr>
          <w:rFonts w:ascii="Arial" w:hAnsi="Arial" w:cs="Arial"/>
          <w:sz w:val="22"/>
          <w:szCs w:val="22"/>
        </w:rPr>
        <w:t xml:space="preserve"> Drzewa zajmują grunty rolne</w:t>
      </w:r>
      <w:r w:rsidR="00E45301">
        <w:rPr>
          <w:rFonts w:ascii="Arial" w:hAnsi="Arial" w:cs="Arial"/>
          <w:sz w:val="22"/>
          <w:szCs w:val="22"/>
        </w:rPr>
        <w:t>,</w:t>
      </w:r>
      <w:r w:rsidR="00A56316" w:rsidRPr="00D814ED">
        <w:rPr>
          <w:rFonts w:ascii="Arial" w:hAnsi="Arial" w:cs="Arial"/>
          <w:sz w:val="22"/>
          <w:szCs w:val="22"/>
        </w:rPr>
        <w:t xml:space="preserve"> wcześniej były to głównie grunty orne obecnie użytkowane jako łąki kośne. Grunty</w:t>
      </w:r>
      <w:r w:rsidR="00E45301">
        <w:rPr>
          <w:rFonts w:ascii="Arial" w:hAnsi="Arial" w:cs="Arial"/>
          <w:sz w:val="22"/>
          <w:szCs w:val="22"/>
        </w:rPr>
        <w:t>,</w:t>
      </w:r>
      <w:r w:rsidR="00A56316" w:rsidRPr="00D814ED">
        <w:rPr>
          <w:rFonts w:ascii="Arial" w:hAnsi="Arial" w:cs="Arial"/>
          <w:sz w:val="22"/>
          <w:szCs w:val="22"/>
        </w:rPr>
        <w:t xml:space="preserve"> na których przez wiele lat nie prowadzono działalnoś</w:t>
      </w:r>
      <w:r w:rsidR="00E45301">
        <w:rPr>
          <w:rFonts w:ascii="Arial" w:hAnsi="Arial" w:cs="Arial"/>
          <w:sz w:val="22"/>
          <w:szCs w:val="22"/>
        </w:rPr>
        <w:t>ci rolniczej szybko zostały zaję</w:t>
      </w:r>
      <w:r w:rsidR="00A56316" w:rsidRPr="00D814ED">
        <w:rPr>
          <w:rFonts w:ascii="Arial" w:hAnsi="Arial" w:cs="Arial"/>
          <w:sz w:val="22"/>
          <w:szCs w:val="22"/>
        </w:rPr>
        <w:t>te przez samosiewy sosny i brzozy brodawkowatej.</w:t>
      </w:r>
      <w:r w:rsidR="000A7E00" w:rsidRPr="00D814ED">
        <w:rPr>
          <w:rFonts w:ascii="Arial" w:hAnsi="Arial" w:cs="Arial"/>
          <w:sz w:val="22"/>
          <w:szCs w:val="22"/>
        </w:rPr>
        <w:t xml:space="preserve"> Drzewa przeznaczone do wycinki tworzą zarówno miejscami zwarte</w:t>
      </w:r>
      <w:r w:rsidR="00E45301">
        <w:rPr>
          <w:rFonts w:ascii="Arial" w:hAnsi="Arial" w:cs="Arial"/>
          <w:sz w:val="22"/>
          <w:szCs w:val="22"/>
        </w:rPr>
        <w:t>,</w:t>
      </w:r>
      <w:r w:rsidR="000A7E00" w:rsidRPr="00D814ED">
        <w:rPr>
          <w:rFonts w:ascii="Arial" w:hAnsi="Arial" w:cs="Arial"/>
          <w:sz w:val="22"/>
          <w:szCs w:val="22"/>
        </w:rPr>
        <w:t xml:space="preserve"> gęste młodniki sosnowe</w:t>
      </w:r>
      <w:r w:rsidR="00E45301">
        <w:rPr>
          <w:rFonts w:ascii="Arial" w:hAnsi="Arial" w:cs="Arial"/>
          <w:sz w:val="22"/>
          <w:szCs w:val="22"/>
        </w:rPr>
        <w:t>,</w:t>
      </w:r>
      <w:r w:rsidR="000A7E00" w:rsidRPr="00D814ED">
        <w:rPr>
          <w:rFonts w:ascii="Arial" w:hAnsi="Arial" w:cs="Arial"/>
          <w:sz w:val="22"/>
          <w:szCs w:val="22"/>
        </w:rPr>
        <w:t xml:space="preserve"> jak i płaty zarośli brzozowych</w:t>
      </w:r>
      <w:r w:rsidR="00E45301">
        <w:rPr>
          <w:rFonts w:ascii="Arial" w:hAnsi="Arial" w:cs="Arial"/>
          <w:sz w:val="22"/>
          <w:szCs w:val="22"/>
        </w:rPr>
        <w:t>,</w:t>
      </w:r>
      <w:r w:rsidR="000A7E00" w:rsidRPr="00D814ED">
        <w:rPr>
          <w:rFonts w:ascii="Arial" w:hAnsi="Arial" w:cs="Arial"/>
          <w:sz w:val="22"/>
          <w:szCs w:val="22"/>
        </w:rPr>
        <w:t xml:space="preserve"> ponadto rosną także w rozproszeniu zajmując coraz większą powierzchnię gruntów wykorzystywanych rolniczo. Postępująca sukcesja sosny i brzozy mocno utrudnia i podnosi znacząco koszty koszenia</w:t>
      </w:r>
      <w:r w:rsidR="00E45301">
        <w:rPr>
          <w:rFonts w:ascii="Arial" w:hAnsi="Arial" w:cs="Arial"/>
          <w:sz w:val="22"/>
          <w:szCs w:val="22"/>
        </w:rPr>
        <w:t>,</w:t>
      </w:r>
      <w:r w:rsidR="000A7E00" w:rsidRPr="00D814ED">
        <w:rPr>
          <w:rFonts w:ascii="Arial" w:hAnsi="Arial" w:cs="Arial"/>
          <w:sz w:val="22"/>
          <w:szCs w:val="22"/>
        </w:rPr>
        <w:t xml:space="preserve"> które na przedmiotowej działce realizowan</w:t>
      </w:r>
      <w:r w:rsidR="00A56316" w:rsidRPr="00D814ED">
        <w:rPr>
          <w:rFonts w:ascii="Arial" w:hAnsi="Arial" w:cs="Arial"/>
          <w:sz w:val="22"/>
          <w:szCs w:val="22"/>
        </w:rPr>
        <w:t xml:space="preserve">e jest w ramach projektów </w:t>
      </w:r>
      <w:proofErr w:type="spellStart"/>
      <w:r w:rsidR="00A56316" w:rsidRPr="00D814ED">
        <w:rPr>
          <w:rFonts w:ascii="Arial" w:hAnsi="Arial" w:cs="Arial"/>
          <w:sz w:val="22"/>
          <w:szCs w:val="22"/>
        </w:rPr>
        <w:t>rolno</w:t>
      </w:r>
      <w:r w:rsidR="000A7E00" w:rsidRPr="00D814ED">
        <w:rPr>
          <w:rFonts w:ascii="Arial" w:hAnsi="Arial" w:cs="Arial"/>
          <w:sz w:val="22"/>
          <w:szCs w:val="22"/>
        </w:rPr>
        <w:t>środowiskowych</w:t>
      </w:r>
      <w:proofErr w:type="spellEnd"/>
      <w:r w:rsidR="000A7E00" w:rsidRPr="00D814ED">
        <w:rPr>
          <w:rFonts w:ascii="Arial" w:hAnsi="Arial" w:cs="Arial"/>
          <w:sz w:val="22"/>
          <w:szCs w:val="22"/>
        </w:rPr>
        <w:t>.</w:t>
      </w:r>
      <w:r w:rsidR="004656B8">
        <w:rPr>
          <w:rFonts w:ascii="Arial" w:hAnsi="Arial" w:cs="Arial"/>
          <w:sz w:val="22"/>
          <w:szCs w:val="22"/>
        </w:rPr>
        <w:t xml:space="preserve"> </w:t>
      </w:r>
      <w:r w:rsidR="000A7E00" w:rsidRPr="00D814ED">
        <w:rPr>
          <w:rFonts w:ascii="Arial" w:hAnsi="Arial" w:cs="Arial"/>
          <w:sz w:val="22"/>
          <w:szCs w:val="22"/>
        </w:rPr>
        <w:t>Ta sytuacja nie</w:t>
      </w:r>
      <w:r w:rsidR="00A56316" w:rsidRPr="00D814ED">
        <w:rPr>
          <w:rFonts w:ascii="Arial" w:hAnsi="Arial" w:cs="Arial"/>
          <w:sz w:val="22"/>
          <w:szCs w:val="22"/>
        </w:rPr>
        <w:t xml:space="preserve"> pozwala na dotrzymanie wymogó</w:t>
      </w:r>
      <w:r w:rsidR="000A7E00" w:rsidRPr="00D814ED">
        <w:rPr>
          <w:rFonts w:ascii="Arial" w:hAnsi="Arial" w:cs="Arial"/>
          <w:sz w:val="22"/>
          <w:szCs w:val="22"/>
        </w:rPr>
        <w:t xml:space="preserve">w wynikających </w:t>
      </w:r>
      <w:r w:rsidR="00A56316" w:rsidRPr="00D814ED">
        <w:rPr>
          <w:rFonts w:ascii="Arial" w:hAnsi="Arial" w:cs="Arial"/>
          <w:sz w:val="22"/>
          <w:szCs w:val="22"/>
        </w:rPr>
        <w:t>z realizac</w:t>
      </w:r>
      <w:r w:rsidR="000A7E00" w:rsidRPr="00D814ED">
        <w:rPr>
          <w:rFonts w:ascii="Arial" w:hAnsi="Arial" w:cs="Arial"/>
          <w:sz w:val="22"/>
          <w:szCs w:val="22"/>
        </w:rPr>
        <w:t>j</w:t>
      </w:r>
      <w:r w:rsidR="00C55AC4" w:rsidRPr="00D814ED">
        <w:rPr>
          <w:rFonts w:ascii="Arial" w:hAnsi="Arial" w:cs="Arial"/>
          <w:sz w:val="22"/>
          <w:szCs w:val="22"/>
        </w:rPr>
        <w:t xml:space="preserve">i pakietów </w:t>
      </w:r>
      <w:proofErr w:type="spellStart"/>
      <w:r w:rsidR="00A56316" w:rsidRPr="00D814ED">
        <w:rPr>
          <w:rFonts w:ascii="Arial" w:hAnsi="Arial" w:cs="Arial"/>
          <w:sz w:val="22"/>
          <w:szCs w:val="22"/>
        </w:rPr>
        <w:t>rolno</w:t>
      </w:r>
      <w:r w:rsidR="00C55AC4" w:rsidRPr="00D814ED">
        <w:rPr>
          <w:rFonts w:ascii="Arial" w:hAnsi="Arial" w:cs="Arial"/>
          <w:sz w:val="22"/>
          <w:szCs w:val="22"/>
        </w:rPr>
        <w:t>środowiskowych</w:t>
      </w:r>
      <w:proofErr w:type="spellEnd"/>
      <w:r w:rsidR="00C55AC4" w:rsidRPr="00D814ED">
        <w:rPr>
          <w:rFonts w:ascii="Arial" w:hAnsi="Arial" w:cs="Arial"/>
          <w:sz w:val="22"/>
          <w:szCs w:val="22"/>
        </w:rPr>
        <w:t xml:space="preserve"> i prowadzi do stałego zm</w:t>
      </w:r>
      <w:r w:rsidR="00A56316" w:rsidRPr="00D814ED">
        <w:rPr>
          <w:rFonts w:ascii="Arial" w:hAnsi="Arial" w:cs="Arial"/>
          <w:sz w:val="22"/>
          <w:szCs w:val="22"/>
        </w:rPr>
        <w:t>n</w:t>
      </w:r>
      <w:r w:rsidR="00C55AC4" w:rsidRPr="00D814ED">
        <w:rPr>
          <w:rFonts w:ascii="Arial" w:hAnsi="Arial" w:cs="Arial"/>
          <w:sz w:val="22"/>
          <w:szCs w:val="22"/>
        </w:rPr>
        <w:t>iejszania</w:t>
      </w:r>
      <w:r w:rsidR="00A56316" w:rsidRPr="00D814ED">
        <w:rPr>
          <w:rFonts w:ascii="Arial" w:hAnsi="Arial" w:cs="Arial"/>
          <w:sz w:val="22"/>
          <w:szCs w:val="22"/>
        </w:rPr>
        <w:t xml:space="preserve"> się</w:t>
      </w:r>
      <w:r w:rsidR="00C55AC4" w:rsidRPr="00D814ED">
        <w:rPr>
          <w:rFonts w:ascii="Arial" w:hAnsi="Arial" w:cs="Arial"/>
          <w:sz w:val="22"/>
          <w:szCs w:val="22"/>
        </w:rPr>
        <w:t xml:space="preserve"> użytkowanej powierzchni.</w:t>
      </w:r>
      <w:r w:rsidR="00120518" w:rsidRPr="00D814ED">
        <w:rPr>
          <w:rFonts w:ascii="Arial" w:hAnsi="Arial" w:cs="Arial"/>
          <w:sz w:val="22"/>
          <w:szCs w:val="22"/>
        </w:rPr>
        <w:t xml:space="preserve"> Realizacja pakietu polega na skoszeniu i zebraniu biomasy raz w roku w terminie od 1 do 31 lipca</w:t>
      </w:r>
      <w:r w:rsidR="00E45301">
        <w:rPr>
          <w:rFonts w:ascii="Arial" w:hAnsi="Arial" w:cs="Arial"/>
          <w:sz w:val="22"/>
          <w:szCs w:val="22"/>
        </w:rPr>
        <w:t>.</w:t>
      </w:r>
    </w:p>
    <w:p w:rsidR="00F95A6A" w:rsidRDefault="00F95A6A" w:rsidP="00D814ED">
      <w:pPr>
        <w:spacing w:line="360" w:lineRule="auto"/>
        <w:rPr>
          <w:rFonts w:ascii="Arial" w:hAnsi="Arial" w:cs="Arial"/>
          <w:sz w:val="22"/>
          <w:szCs w:val="22"/>
        </w:rPr>
      </w:pPr>
    </w:p>
    <w:p w:rsidR="004E4D62" w:rsidRPr="00BC29D2" w:rsidRDefault="004E4D62" w:rsidP="004E4D62">
      <w:pPr>
        <w:pStyle w:val="Akapitzlist"/>
        <w:numPr>
          <w:ilvl w:val="2"/>
          <w:numId w:val="2"/>
        </w:numPr>
        <w:spacing w:after="240" w:line="360" w:lineRule="auto"/>
        <w:ind w:left="1077"/>
        <w:rPr>
          <w:rFonts w:ascii="Arial" w:hAnsi="Arial" w:cs="Arial"/>
          <w:b/>
          <w:sz w:val="22"/>
          <w:szCs w:val="22"/>
        </w:rPr>
      </w:pPr>
      <w:r w:rsidRPr="00BC29D2">
        <w:rPr>
          <w:rFonts w:ascii="Arial" w:hAnsi="Arial" w:cs="Arial"/>
          <w:b/>
          <w:sz w:val="22"/>
          <w:szCs w:val="22"/>
        </w:rPr>
        <w:t xml:space="preserve">Opis </w:t>
      </w:r>
      <w:r w:rsidR="00BC29D2" w:rsidRPr="00BC29D2">
        <w:rPr>
          <w:rFonts w:ascii="Arial" w:hAnsi="Arial" w:cs="Arial"/>
          <w:b/>
          <w:sz w:val="22"/>
          <w:szCs w:val="22"/>
        </w:rPr>
        <w:t>powierzchni</w:t>
      </w:r>
    </w:p>
    <w:p w:rsidR="003F2970" w:rsidRDefault="003F2970" w:rsidP="00D814ED">
      <w:pPr>
        <w:spacing w:line="360" w:lineRule="auto"/>
        <w:rPr>
          <w:rFonts w:ascii="Arial" w:hAnsi="Arial" w:cs="Arial"/>
          <w:sz w:val="22"/>
          <w:szCs w:val="22"/>
        </w:rPr>
      </w:pPr>
      <w:r>
        <w:rPr>
          <w:rFonts w:ascii="Arial" w:hAnsi="Arial" w:cs="Arial"/>
          <w:sz w:val="22"/>
          <w:szCs w:val="22"/>
        </w:rPr>
        <w:tab/>
      </w:r>
      <w:r w:rsidR="00BC29D2">
        <w:rPr>
          <w:rFonts w:ascii="Arial" w:hAnsi="Arial" w:cs="Arial"/>
          <w:sz w:val="22"/>
          <w:szCs w:val="22"/>
        </w:rPr>
        <w:t>P</w:t>
      </w:r>
      <w:r w:rsidR="00B274C1" w:rsidRPr="00D814ED">
        <w:rPr>
          <w:rFonts w:ascii="Arial" w:hAnsi="Arial" w:cs="Arial"/>
          <w:sz w:val="22"/>
          <w:szCs w:val="22"/>
        </w:rPr>
        <w:t>rzedmiotowa działka nr 1/9</w:t>
      </w:r>
      <w:r w:rsidR="00E45301">
        <w:rPr>
          <w:rFonts w:ascii="Arial" w:hAnsi="Arial" w:cs="Arial"/>
          <w:sz w:val="22"/>
          <w:szCs w:val="22"/>
        </w:rPr>
        <w:t>,</w:t>
      </w:r>
      <w:r w:rsidR="00B274C1" w:rsidRPr="00D814ED">
        <w:rPr>
          <w:rFonts w:ascii="Arial" w:hAnsi="Arial" w:cs="Arial"/>
          <w:sz w:val="22"/>
          <w:szCs w:val="22"/>
        </w:rPr>
        <w:t xml:space="preserve"> na której będzie realizowana wycinka</w:t>
      </w:r>
      <w:r w:rsidR="00E45301">
        <w:rPr>
          <w:rFonts w:ascii="Arial" w:hAnsi="Arial" w:cs="Arial"/>
          <w:sz w:val="22"/>
          <w:szCs w:val="22"/>
        </w:rPr>
        <w:t>,</w:t>
      </w:r>
      <w:r w:rsidR="00B274C1" w:rsidRPr="00D814ED">
        <w:rPr>
          <w:rFonts w:ascii="Arial" w:hAnsi="Arial" w:cs="Arial"/>
          <w:sz w:val="22"/>
          <w:szCs w:val="22"/>
        </w:rPr>
        <w:t xml:space="preserve"> położona jest w obrębie geodezyjnym Drozdowo – Zastrużne i leży w granicach gminy Orzysz.</w:t>
      </w:r>
      <w:r w:rsidR="00BC29D2">
        <w:rPr>
          <w:rFonts w:ascii="Arial" w:hAnsi="Arial" w:cs="Arial"/>
          <w:sz w:val="22"/>
          <w:szCs w:val="22"/>
        </w:rPr>
        <w:t xml:space="preserve"> Północną</w:t>
      </w:r>
      <w:r w:rsidR="00270402" w:rsidRPr="00D814ED">
        <w:rPr>
          <w:rFonts w:ascii="Arial" w:hAnsi="Arial" w:cs="Arial"/>
          <w:sz w:val="22"/>
          <w:szCs w:val="22"/>
        </w:rPr>
        <w:t xml:space="preserve"> granicę powierzchni </w:t>
      </w:r>
      <w:r w:rsidR="00983972" w:rsidRPr="00D814ED">
        <w:rPr>
          <w:rFonts w:ascii="Arial" w:hAnsi="Arial" w:cs="Arial"/>
          <w:sz w:val="22"/>
          <w:szCs w:val="22"/>
        </w:rPr>
        <w:t>wyznacza szosa</w:t>
      </w:r>
      <w:r w:rsidR="00270402" w:rsidRPr="00D814ED">
        <w:rPr>
          <w:rFonts w:ascii="Arial" w:hAnsi="Arial" w:cs="Arial"/>
          <w:sz w:val="22"/>
          <w:szCs w:val="22"/>
        </w:rPr>
        <w:t xml:space="preserve"> Zastru</w:t>
      </w:r>
      <w:r w:rsidR="00E45301">
        <w:rPr>
          <w:rFonts w:ascii="Arial" w:hAnsi="Arial" w:cs="Arial"/>
          <w:sz w:val="22"/>
          <w:szCs w:val="22"/>
        </w:rPr>
        <w:t>ż</w:t>
      </w:r>
      <w:r w:rsidR="00270402" w:rsidRPr="00D814ED">
        <w:rPr>
          <w:rFonts w:ascii="Arial" w:hAnsi="Arial" w:cs="Arial"/>
          <w:sz w:val="22"/>
          <w:szCs w:val="22"/>
        </w:rPr>
        <w:t xml:space="preserve">ne </w:t>
      </w:r>
      <w:r w:rsidR="00983972" w:rsidRPr="00D814ED">
        <w:rPr>
          <w:rFonts w:ascii="Arial" w:hAnsi="Arial" w:cs="Arial"/>
          <w:sz w:val="22"/>
          <w:szCs w:val="22"/>
        </w:rPr>
        <w:t>–</w:t>
      </w:r>
      <w:r w:rsidR="004656B8">
        <w:rPr>
          <w:rFonts w:ascii="Arial" w:hAnsi="Arial" w:cs="Arial"/>
          <w:sz w:val="22"/>
          <w:szCs w:val="22"/>
        </w:rPr>
        <w:t xml:space="preserve"> </w:t>
      </w:r>
      <w:proofErr w:type="spellStart"/>
      <w:r w:rsidR="00270402" w:rsidRPr="00D814ED">
        <w:rPr>
          <w:rFonts w:ascii="Arial" w:hAnsi="Arial" w:cs="Arial"/>
          <w:sz w:val="22"/>
          <w:szCs w:val="22"/>
        </w:rPr>
        <w:t>Cierzpięta</w:t>
      </w:r>
      <w:proofErr w:type="spellEnd"/>
      <w:r w:rsidR="00E45301">
        <w:rPr>
          <w:rFonts w:ascii="Arial" w:hAnsi="Arial" w:cs="Arial"/>
          <w:sz w:val="22"/>
          <w:szCs w:val="22"/>
        </w:rPr>
        <w:t>,</w:t>
      </w:r>
      <w:r w:rsidR="00983972" w:rsidRPr="00D814ED">
        <w:rPr>
          <w:rFonts w:ascii="Arial" w:hAnsi="Arial" w:cs="Arial"/>
          <w:sz w:val="22"/>
          <w:szCs w:val="22"/>
        </w:rPr>
        <w:t xml:space="preserve"> która jes</w:t>
      </w:r>
      <w:r w:rsidR="003A5520" w:rsidRPr="00D814ED">
        <w:rPr>
          <w:rFonts w:ascii="Arial" w:hAnsi="Arial" w:cs="Arial"/>
          <w:sz w:val="22"/>
          <w:szCs w:val="22"/>
        </w:rPr>
        <w:t>t jednocześnie granicą</w:t>
      </w:r>
      <w:r w:rsidR="00983972" w:rsidRPr="00D814ED">
        <w:rPr>
          <w:rFonts w:ascii="Arial" w:hAnsi="Arial" w:cs="Arial"/>
          <w:sz w:val="22"/>
          <w:szCs w:val="22"/>
        </w:rPr>
        <w:t xml:space="preserve"> obszaru Natura 2000 „</w:t>
      </w:r>
      <w:r w:rsidR="003A5520" w:rsidRPr="00D814ED">
        <w:rPr>
          <w:rFonts w:ascii="Arial" w:hAnsi="Arial" w:cs="Arial"/>
          <w:sz w:val="22"/>
          <w:szCs w:val="22"/>
        </w:rPr>
        <w:t>Bagna</w:t>
      </w:r>
      <w:r w:rsidR="00A87064" w:rsidRPr="00A87064">
        <w:rPr>
          <w:rFonts w:ascii="Arial" w:hAnsi="Arial" w:cs="Arial"/>
          <w:sz w:val="22"/>
          <w:szCs w:val="22"/>
        </w:rPr>
        <w:t xml:space="preserve"> </w:t>
      </w:r>
      <w:proofErr w:type="spellStart"/>
      <w:r w:rsidR="00A87064" w:rsidRPr="00D814ED">
        <w:rPr>
          <w:rFonts w:ascii="Arial" w:hAnsi="Arial" w:cs="Arial"/>
          <w:sz w:val="22"/>
          <w:szCs w:val="22"/>
        </w:rPr>
        <w:t>Nietlickie</w:t>
      </w:r>
      <w:proofErr w:type="spellEnd"/>
      <w:r w:rsidR="008921BC">
        <w:rPr>
          <w:rFonts w:ascii="Arial" w:hAnsi="Arial" w:cs="Arial"/>
          <w:sz w:val="22"/>
          <w:szCs w:val="22"/>
        </w:rPr>
        <w:t>”</w:t>
      </w:r>
      <w:r w:rsidR="003A5520" w:rsidRPr="00D814ED">
        <w:rPr>
          <w:rFonts w:ascii="Arial" w:hAnsi="Arial" w:cs="Arial"/>
          <w:sz w:val="22"/>
          <w:szCs w:val="22"/>
        </w:rPr>
        <w:t xml:space="preserve"> (</w:t>
      </w:r>
      <w:r w:rsidR="00983972" w:rsidRPr="00D814ED">
        <w:rPr>
          <w:rFonts w:ascii="Arial" w:hAnsi="Arial" w:cs="Arial"/>
          <w:sz w:val="22"/>
          <w:szCs w:val="22"/>
        </w:rPr>
        <w:t>PLB</w:t>
      </w:r>
      <w:r w:rsidR="003A5520" w:rsidRPr="00D814ED">
        <w:rPr>
          <w:rFonts w:ascii="Arial" w:hAnsi="Arial" w:cs="Arial"/>
          <w:sz w:val="22"/>
          <w:szCs w:val="22"/>
        </w:rPr>
        <w:t xml:space="preserve"> 280001)</w:t>
      </w:r>
      <w:r w:rsidR="00E45301">
        <w:rPr>
          <w:rFonts w:ascii="Arial" w:hAnsi="Arial" w:cs="Arial"/>
          <w:sz w:val="22"/>
          <w:szCs w:val="22"/>
        </w:rPr>
        <w:t>,</w:t>
      </w:r>
      <w:r w:rsidR="003A5520" w:rsidRPr="00D814ED">
        <w:rPr>
          <w:rFonts w:ascii="Arial" w:hAnsi="Arial" w:cs="Arial"/>
          <w:sz w:val="22"/>
          <w:szCs w:val="22"/>
        </w:rPr>
        <w:t xml:space="preserve"> przy czym sama działka nr 1/9 graniczy z szos</w:t>
      </w:r>
      <w:r w:rsidR="00E45301">
        <w:rPr>
          <w:rFonts w:ascii="Arial" w:hAnsi="Arial" w:cs="Arial"/>
          <w:sz w:val="22"/>
          <w:szCs w:val="22"/>
        </w:rPr>
        <w:t>ą</w:t>
      </w:r>
      <w:r w:rsidR="003A5520" w:rsidRPr="00D814ED">
        <w:rPr>
          <w:rFonts w:ascii="Arial" w:hAnsi="Arial" w:cs="Arial"/>
          <w:sz w:val="22"/>
          <w:szCs w:val="22"/>
        </w:rPr>
        <w:t xml:space="preserve"> i obszarem Natura 2000 tylko na dwóch odcinkach</w:t>
      </w:r>
      <w:r w:rsidR="00E45301">
        <w:rPr>
          <w:rFonts w:ascii="Arial" w:hAnsi="Arial" w:cs="Arial"/>
          <w:sz w:val="22"/>
          <w:szCs w:val="22"/>
        </w:rPr>
        <w:t>:</w:t>
      </w:r>
      <w:r w:rsidR="003A5520" w:rsidRPr="00D814ED">
        <w:rPr>
          <w:rFonts w:ascii="Arial" w:hAnsi="Arial" w:cs="Arial"/>
          <w:sz w:val="22"/>
          <w:szCs w:val="22"/>
        </w:rPr>
        <w:t xml:space="preserve"> o długości 292 m i 124 m. Na pozostałych fragmentach granicy p</w:t>
      </w:r>
      <w:r w:rsidR="00E45301">
        <w:rPr>
          <w:rFonts w:ascii="Arial" w:hAnsi="Arial" w:cs="Arial"/>
          <w:sz w:val="22"/>
          <w:szCs w:val="22"/>
        </w:rPr>
        <w:t>ółnocnej buforem między omawianą działką</w:t>
      </w:r>
      <w:r w:rsidR="003A5520" w:rsidRPr="00D814ED">
        <w:rPr>
          <w:rFonts w:ascii="Arial" w:hAnsi="Arial" w:cs="Arial"/>
          <w:sz w:val="22"/>
          <w:szCs w:val="22"/>
        </w:rPr>
        <w:t xml:space="preserve"> i szos</w:t>
      </w:r>
      <w:r w:rsidR="00E45301">
        <w:rPr>
          <w:rFonts w:ascii="Arial" w:hAnsi="Arial" w:cs="Arial"/>
          <w:sz w:val="22"/>
          <w:szCs w:val="22"/>
        </w:rPr>
        <w:t>ą</w:t>
      </w:r>
      <w:r w:rsidR="003A5520" w:rsidRPr="00D814ED">
        <w:rPr>
          <w:rFonts w:ascii="Arial" w:hAnsi="Arial" w:cs="Arial"/>
          <w:sz w:val="22"/>
          <w:szCs w:val="22"/>
        </w:rPr>
        <w:t xml:space="preserve"> stanowiąc</w:t>
      </w:r>
      <w:r w:rsidR="00E45301">
        <w:rPr>
          <w:rFonts w:ascii="Arial" w:hAnsi="Arial" w:cs="Arial"/>
          <w:sz w:val="22"/>
          <w:szCs w:val="22"/>
        </w:rPr>
        <w:t>ą</w:t>
      </w:r>
      <w:r w:rsidR="003A5520" w:rsidRPr="00D814ED">
        <w:rPr>
          <w:rFonts w:ascii="Arial" w:hAnsi="Arial" w:cs="Arial"/>
          <w:sz w:val="22"/>
          <w:szCs w:val="22"/>
        </w:rPr>
        <w:t xml:space="preserve"> granicę z obszarem </w:t>
      </w:r>
      <w:proofErr w:type="spellStart"/>
      <w:r w:rsidR="003A5520" w:rsidRPr="00D814ED">
        <w:rPr>
          <w:rFonts w:ascii="Arial" w:hAnsi="Arial" w:cs="Arial"/>
          <w:sz w:val="22"/>
          <w:szCs w:val="22"/>
        </w:rPr>
        <w:t>natu</w:t>
      </w:r>
      <w:r w:rsidR="00E97573" w:rsidRPr="00D814ED">
        <w:rPr>
          <w:rFonts w:ascii="Arial" w:hAnsi="Arial" w:cs="Arial"/>
          <w:sz w:val="22"/>
          <w:szCs w:val="22"/>
        </w:rPr>
        <w:t>rowym</w:t>
      </w:r>
      <w:proofErr w:type="spellEnd"/>
      <w:r w:rsidR="00E97573" w:rsidRPr="00D814ED">
        <w:rPr>
          <w:rFonts w:ascii="Arial" w:hAnsi="Arial" w:cs="Arial"/>
          <w:sz w:val="22"/>
          <w:szCs w:val="22"/>
        </w:rPr>
        <w:t xml:space="preserve"> są: działka rolna nr 1/8 i dział</w:t>
      </w:r>
      <w:r w:rsidR="003A5520" w:rsidRPr="00D814ED">
        <w:rPr>
          <w:rFonts w:ascii="Arial" w:hAnsi="Arial" w:cs="Arial"/>
          <w:sz w:val="22"/>
          <w:szCs w:val="22"/>
        </w:rPr>
        <w:t xml:space="preserve">ki </w:t>
      </w:r>
      <w:r w:rsidR="00E97573" w:rsidRPr="00D814ED">
        <w:rPr>
          <w:rFonts w:ascii="Arial" w:hAnsi="Arial" w:cs="Arial"/>
          <w:sz w:val="22"/>
          <w:szCs w:val="22"/>
        </w:rPr>
        <w:t>leś</w:t>
      </w:r>
      <w:r w:rsidR="00CC0D0B" w:rsidRPr="00D814ED">
        <w:rPr>
          <w:rFonts w:ascii="Arial" w:hAnsi="Arial" w:cs="Arial"/>
          <w:sz w:val="22"/>
          <w:szCs w:val="22"/>
        </w:rPr>
        <w:t xml:space="preserve">ne nr 5/1 i </w:t>
      </w:r>
      <w:r w:rsidR="003A5520" w:rsidRPr="00D814ED">
        <w:rPr>
          <w:rFonts w:ascii="Arial" w:hAnsi="Arial" w:cs="Arial"/>
          <w:sz w:val="22"/>
          <w:szCs w:val="22"/>
        </w:rPr>
        <w:t>1</w:t>
      </w:r>
      <w:r w:rsidR="00CC0D0B" w:rsidRPr="00D814ED">
        <w:rPr>
          <w:rFonts w:ascii="Arial" w:hAnsi="Arial" w:cs="Arial"/>
          <w:sz w:val="22"/>
          <w:szCs w:val="22"/>
        </w:rPr>
        <w:t>/4</w:t>
      </w:r>
      <w:r w:rsidR="003A5520" w:rsidRPr="00D814ED">
        <w:rPr>
          <w:rFonts w:ascii="Arial" w:hAnsi="Arial" w:cs="Arial"/>
          <w:sz w:val="22"/>
          <w:szCs w:val="22"/>
        </w:rPr>
        <w:t xml:space="preserve"> stanowiące</w:t>
      </w:r>
      <w:r w:rsidR="00E97573" w:rsidRPr="00D814ED">
        <w:rPr>
          <w:rFonts w:ascii="Arial" w:hAnsi="Arial" w:cs="Arial"/>
          <w:sz w:val="22"/>
          <w:szCs w:val="22"/>
        </w:rPr>
        <w:t xml:space="preserve"> własność Nadleśnictwa Giżycko.</w:t>
      </w:r>
      <w:r w:rsidR="00CC0D0B" w:rsidRPr="00D814ED">
        <w:rPr>
          <w:rFonts w:ascii="Arial" w:hAnsi="Arial" w:cs="Arial"/>
          <w:sz w:val="22"/>
          <w:szCs w:val="22"/>
        </w:rPr>
        <w:t xml:space="preserve"> W odległości ok. </w:t>
      </w:r>
      <w:r w:rsidR="00D17F73">
        <w:rPr>
          <w:rFonts w:ascii="Arial" w:hAnsi="Arial" w:cs="Arial"/>
          <w:sz w:val="22"/>
          <w:szCs w:val="22"/>
        </w:rPr>
        <w:t>300</w:t>
      </w:r>
      <w:r w:rsidR="00CC0D0B" w:rsidRPr="00D814ED">
        <w:rPr>
          <w:rFonts w:ascii="Arial" w:hAnsi="Arial" w:cs="Arial"/>
          <w:sz w:val="22"/>
          <w:szCs w:val="22"/>
        </w:rPr>
        <w:t xml:space="preserve"> m od granicy działki 1/9 na północ</w:t>
      </w:r>
      <w:r w:rsidR="00E45301">
        <w:rPr>
          <w:rFonts w:ascii="Arial" w:hAnsi="Arial" w:cs="Arial"/>
          <w:sz w:val="22"/>
          <w:szCs w:val="22"/>
        </w:rPr>
        <w:t xml:space="preserve"> znajduje się granica rezerwatu</w:t>
      </w:r>
      <w:r w:rsidR="004656B8">
        <w:rPr>
          <w:rFonts w:ascii="Arial" w:hAnsi="Arial" w:cs="Arial"/>
          <w:sz w:val="22"/>
          <w:szCs w:val="22"/>
        </w:rPr>
        <w:t xml:space="preserve"> </w:t>
      </w:r>
      <w:r w:rsidR="00E45301">
        <w:rPr>
          <w:rFonts w:ascii="Arial" w:hAnsi="Arial" w:cs="Arial"/>
          <w:sz w:val="22"/>
          <w:szCs w:val="22"/>
        </w:rPr>
        <w:t>„</w:t>
      </w:r>
      <w:proofErr w:type="spellStart"/>
      <w:r w:rsidR="00CC0D0B" w:rsidRPr="00D814ED">
        <w:rPr>
          <w:rFonts w:ascii="Arial" w:hAnsi="Arial" w:cs="Arial"/>
          <w:sz w:val="22"/>
          <w:szCs w:val="22"/>
        </w:rPr>
        <w:t>Nietlickie</w:t>
      </w:r>
      <w:proofErr w:type="spellEnd"/>
      <w:r w:rsidR="00CC0D0B" w:rsidRPr="00D814ED">
        <w:rPr>
          <w:rFonts w:ascii="Arial" w:hAnsi="Arial" w:cs="Arial"/>
          <w:sz w:val="22"/>
          <w:szCs w:val="22"/>
        </w:rPr>
        <w:t xml:space="preserve"> Bagn</w:t>
      </w:r>
      <w:r w:rsidR="00A87064">
        <w:rPr>
          <w:rFonts w:ascii="Arial" w:hAnsi="Arial" w:cs="Arial"/>
          <w:sz w:val="22"/>
          <w:szCs w:val="22"/>
        </w:rPr>
        <w:t>o</w:t>
      </w:r>
      <w:r w:rsidR="00CC0D0B" w:rsidRPr="00D814ED">
        <w:rPr>
          <w:rFonts w:ascii="Arial" w:hAnsi="Arial" w:cs="Arial"/>
          <w:sz w:val="22"/>
          <w:szCs w:val="22"/>
        </w:rPr>
        <w:t>”. Od wschodu omawian</w:t>
      </w:r>
      <w:r w:rsidR="00E45301">
        <w:rPr>
          <w:rFonts w:ascii="Arial" w:hAnsi="Arial" w:cs="Arial"/>
          <w:sz w:val="22"/>
          <w:szCs w:val="22"/>
        </w:rPr>
        <w:t xml:space="preserve">a działka graniczy z działkami </w:t>
      </w:r>
      <w:r w:rsidR="00CC0D0B" w:rsidRPr="00D814ED">
        <w:rPr>
          <w:rFonts w:ascii="Arial" w:hAnsi="Arial" w:cs="Arial"/>
          <w:sz w:val="22"/>
          <w:szCs w:val="22"/>
        </w:rPr>
        <w:t>rolnymi: 5/1, 129/2, 129/1 oraz działkami leśnymi: 282/1 i 283/1. Od południa na długości 2113 m działka</w:t>
      </w:r>
      <w:r w:rsidR="006F724C" w:rsidRPr="00D814ED">
        <w:rPr>
          <w:rFonts w:ascii="Arial" w:hAnsi="Arial" w:cs="Arial"/>
          <w:sz w:val="22"/>
          <w:szCs w:val="22"/>
        </w:rPr>
        <w:t xml:space="preserve"> nr </w:t>
      </w:r>
      <w:r w:rsidR="00BC29D2" w:rsidRPr="00BC29D2">
        <w:rPr>
          <w:rFonts w:ascii="Arial" w:hAnsi="Arial" w:cs="Arial"/>
          <w:sz w:val="22"/>
          <w:szCs w:val="22"/>
        </w:rPr>
        <w:t>1</w:t>
      </w:r>
      <w:r w:rsidR="006F724C" w:rsidRPr="00BC29D2">
        <w:rPr>
          <w:rFonts w:ascii="Arial" w:hAnsi="Arial" w:cs="Arial"/>
          <w:sz w:val="22"/>
          <w:szCs w:val="22"/>
        </w:rPr>
        <w:t>/</w:t>
      </w:r>
      <w:r w:rsidR="00BC29D2" w:rsidRPr="00BC29D2">
        <w:rPr>
          <w:rFonts w:ascii="Arial" w:hAnsi="Arial" w:cs="Arial"/>
          <w:sz w:val="22"/>
          <w:szCs w:val="22"/>
        </w:rPr>
        <w:t>9</w:t>
      </w:r>
      <w:r w:rsidR="00D17F73">
        <w:rPr>
          <w:rFonts w:ascii="Arial" w:hAnsi="Arial" w:cs="Arial"/>
          <w:sz w:val="22"/>
          <w:szCs w:val="22"/>
        </w:rPr>
        <w:t xml:space="preserve"> </w:t>
      </w:r>
      <w:r w:rsidR="006F724C" w:rsidRPr="00D814ED">
        <w:rPr>
          <w:rFonts w:ascii="Arial" w:hAnsi="Arial" w:cs="Arial"/>
          <w:sz w:val="22"/>
          <w:szCs w:val="22"/>
        </w:rPr>
        <w:t>graniczy z działkami leś</w:t>
      </w:r>
      <w:r w:rsidR="00CC0D0B" w:rsidRPr="00D814ED">
        <w:rPr>
          <w:rFonts w:ascii="Arial" w:hAnsi="Arial" w:cs="Arial"/>
          <w:sz w:val="22"/>
          <w:szCs w:val="22"/>
        </w:rPr>
        <w:t>nymi: 284/1, 2</w:t>
      </w:r>
      <w:r w:rsidR="006F724C" w:rsidRPr="00D814ED">
        <w:rPr>
          <w:rFonts w:ascii="Arial" w:hAnsi="Arial" w:cs="Arial"/>
          <w:sz w:val="22"/>
          <w:szCs w:val="22"/>
        </w:rPr>
        <w:t>85/1 i</w:t>
      </w:r>
      <w:r w:rsidR="00D17F73">
        <w:rPr>
          <w:rFonts w:ascii="Arial" w:hAnsi="Arial" w:cs="Arial"/>
          <w:sz w:val="22"/>
          <w:szCs w:val="22"/>
        </w:rPr>
        <w:t> </w:t>
      </w:r>
      <w:r w:rsidR="006F724C" w:rsidRPr="00D814ED">
        <w:rPr>
          <w:rFonts w:ascii="Arial" w:hAnsi="Arial" w:cs="Arial"/>
          <w:sz w:val="22"/>
          <w:szCs w:val="22"/>
        </w:rPr>
        <w:t>286/2 oraz drogą żwirową</w:t>
      </w:r>
      <w:r w:rsidR="00CC0D0B" w:rsidRPr="00D814ED">
        <w:rPr>
          <w:rFonts w:ascii="Arial" w:hAnsi="Arial" w:cs="Arial"/>
          <w:sz w:val="22"/>
          <w:szCs w:val="22"/>
        </w:rPr>
        <w:t xml:space="preserve"> na odcinku</w:t>
      </w:r>
      <w:r w:rsidR="006F724C" w:rsidRPr="00D814ED">
        <w:rPr>
          <w:rFonts w:ascii="Arial" w:hAnsi="Arial" w:cs="Arial"/>
          <w:sz w:val="22"/>
          <w:szCs w:val="22"/>
        </w:rPr>
        <w:t xml:space="preserve"> 351 m</w:t>
      </w:r>
      <w:r w:rsidR="00E45301">
        <w:rPr>
          <w:rFonts w:ascii="Arial" w:hAnsi="Arial" w:cs="Arial"/>
          <w:sz w:val="22"/>
          <w:szCs w:val="22"/>
        </w:rPr>
        <w:t>,</w:t>
      </w:r>
      <w:r w:rsidR="006F724C" w:rsidRPr="00D814ED">
        <w:rPr>
          <w:rFonts w:ascii="Arial" w:hAnsi="Arial" w:cs="Arial"/>
          <w:sz w:val="22"/>
          <w:szCs w:val="22"/>
        </w:rPr>
        <w:t xml:space="preserve"> która jest granicą pomię</w:t>
      </w:r>
      <w:r w:rsidR="00CC0D0B" w:rsidRPr="00D814ED">
        <w:rPr>
          <w:rFonts w:ascii="Arial" w:hAnsi="Arial" w:cs="Arial"/>
          <w:sz w:val="22"/>
          <w:szCs w:val="22"/>
        </w:rPr>
        <w:t>dzy obrębami geodezyjnymi Drozdowo – Zastrużne i Okartowo. W odległości ok.</w:t>
      </w:r>
      <w:r w:rsidR="00D17F73">
        <w:rPr>
          <w:rFonts w:ascii="Arial" w:hAnsi="Arial" w:cs="Arial"/>
          <w:sz w:val="22"/>
          <w:szCs w:val="22"/>
        </w:rPr>
        <w:t xml:space="preserve"> </w:t>
      </w:r>
      <w:r w:rsidR="00CC0D0B" w:rsidRPr="00D814ED">
        <w:rPr>
          <w:rFonts w:ascii="Arial" w:hAnsi="Arial" w:cs="Arial"/>
          <w:sz w:val="22"/>
          <w:szCs w:val="22"/>
        </w:rPr>
        <w:t>10</w:t>
      </w:r>
      <w:r w:rsidR="006F724C" w:rsidRPr="00D814ED">
        <w:rPr>
          <w:rFonts w:ascii="Arial" w:hAnsi="Arial" w:cs="Arial"/>
          <w:sz w:val="22"/>
          <w:szCs w:val="22"/>
        </w:rPr>
        <w:t>00</w:t>
      </w:r>
      <w:r w:rsidR="00D17F73">
        <w:rPr>
          <w:rFonts w:ascii="Arial" w:hAnsi="Arial" w:cs="Arial"/>
          <w:sz w:val="22"/>
          <w:szCs w:val="22"/>
        </w:rPr>
        <w:t xml:space="preserve"> </w:t>
      </w:r>
      <w:r w:rsidR="006F724C" w:rsidRPr="00D814ED">
        <w:rPr>
          <w:rFonts w:ascii="Arial" w:hAnsi="Arial" w:cs="Arial"/>
          <w:sz w:val="22"/>
          <w:szCs w:val="22"/>
        </w:rPr>
        <w:t xml:space="preserve">m od południowego </w:t>
      </w:r>
      <w:r w:rsidR="006F724C" w:rsidRPr="00D814ED">
        <w:rPr>
          <w:rFonts w:ascii="Arial" w:hAnsi="Arial" w:cs="Arial"/>
          <w:sz w:val="22"/>
          <w:szCs w:val="22"/>
        </w:rPr>
        <w:lastRenderedPageBreak/>
        <w:t>krańca dział</w:t>
      </w:r>
      <w:r w:rsidR="00CC0D0B" w:rsidRPr="00D814ED">
        <w:rPr>
          <w:rFonts w:ascii="Arial" w:hAnsi="Arial" w:cs="Arial"/>
          <w:sz w:val="22"/>
          <w:szCs w:val="22"/>
        </w:rPr>
        <w:t xml:space="preserve">ki znajduje się </w:t>
      </w:r>
      <w:r w:rsidR="006F724C" w:rsidRPr="00D814ED">
        <w:rPr>
          <w:rFonts w:ascii="Arial" w:hAnsi="Arial" w:cs="Arial"/>
          <w:sz w:val="22"/>
          <w:szCs w:val="22"/>
        </w:rPr>
        <w:t>rezerwat torfowiskowy „Jeziorko koło Drozdowa”</w:t>
      </w:r>
      <w:r>
        <w:rPr>
          <w:rFonts w:ascii="Arial" w:hAnsi="Arial" w:cs="Arial"/>
          <w:sz w:val="22"/>
          <w:szCs w:val="22"/>
        </w:rPr>
        <w:t xml:space="preserve"> wchodzący w skład obszaru Natura 2000 „Mazurskie Bagna”</w:t>
      </w:r>
      <w:r w:rsidR="004A0163">
        <w:rPr>
          <w:rFonts w:ascii="Arial" w:hAnsi="Arial" w:cs="Arial"/>
          <w:sz w:val="22"/>
          <w:szCs w:val="22"/>
        </w:rPr>
        <w:t xml:space="preserve"> (PLH 280054)</w:t>
      </w:r>
      <w:r>
        <w:rPr>
          <w:rFonts w:ascii="Arial" w:hAnsi="Arial" w:cs="Arial"/>
          <w:sz w:val="22"/>
          <w:szCs w:val="22"/>
        </w:rPr>
        <w:t>.</w:t>
      </w:r>
    </w:p>
    <w:p w:rsidR="003F2970" w:rsidRDefault="003F2970" w:rsidP="00D814ED">
      <w:pPr>
        <w:spacing w:line="360" w:lineRule="auto"/>
        <w:rPr>
          <w:rFonts w:ascii="Arial" w:hAnsi="Arial" w:cs="Arial"/>
          <w:sz w:val="22"/>
          <w:szCs w:val="22"/>
        </w:rPr>
      </w:pPr>
    </w:p>
    <w:p w:rsidR="00F95A6A" w:rsidRDefault="003F2970" w:rsidP="00D814ED">
      <w:pPr>
        <w:spacing w:line="360" w:lineRule="auto"/>
        <w:rPr>
          <w:rFonts w:ascii="Arial" w:hAnsi="Arial" w:cs="Arial"/>
          <w:sz w:val="22"/>
          <w:szCs w:val="22"/>
        </w:rPr>
      </w:pPr>
      <w:r>
        <w:rPr>
          <w:rFonts w:ascii="Arial" w:hAnsi="Arial" w:cs="Arial"/>
          <w:sz w:val="22"/>
          <w:szCs w:val="22"/>
        </w:rPr>
        <w:tab/>
      </w:r>
      <w:r w:rsidR="0028276C" w:rsidRPr="00D814ED">
        <w:rPr>
          <w:rFonts w:ascii="Arial" w:hAnsi="Arial" w:cs="Arial"/>
          <w:sz w:val="22"/>
          <w:szCs w:val="22"/>
        </w:rPr>
        <w:t>Licząca 168,55ha (1,68</w:t>
      </w:r>
      <w:r w:rsidR="00AC1FE5">
        <w:rPr>
          <w:rFonts w:ascii="Arial" w:hAnsi="Arial" w:cs="Arial"/>
          <w:sz w:val="22"/>
          <w:szCs w:val="22"/>
        </w:rPr>
        <w:t xml:space="preserve"> </w:t>
      </w:r>
      <w:r w:rsidR="0028276C" w:rsidRPr="00D814ED">
        <w:rPr>
          <w:rFonts w:ascii="Arial" w:hAnsi="Arial" w:cs="Arial"/>
          <w:sz w:val="22"/>
          <w:szCs w:val="22"/>
        </w:rPr>
        <w:t>km</w:t>
      </w:r>
      <w:r w:rsidR="00E45301">
        <w:rPr>
          <w:rFonts w:ascii="Arial" w:hAnsi="Arial" w:cs="Arial"/>
          <w:sz w:val="22"/>
          <w:szCs w:val="22"/>
          <w:vertAlign w:val="superscript"/>
        </w:rPr>
        <w:t>2</w:t>
      </w:r>
      <w:r w:rsidR="0028276C" w:rsidRPr="00D814ED">
        <w:rPr>
          <w:rFonts w:ascii="Arial" w:hAnsi="Arial" w:cs="Arial"/>
          <w:sz w:val="22"/>
          <w:szCs w:val="22"/>
        </w:rPr>
        <w:t xml:space="preserve">) powierzchni działka jest obszarem silnie zróżnicowanym pod względem </w:t>
      </w:r>
      <w:r w:rsidR="0035343E" w:rsidRPr="00D814ED">
        <w:rPr>
          <w:rFonts w:ascii="Arial" w:hAnsi="Arial" w:cs="Arial"/>
          <w:sz w:val="22"/>
          <w:szCs w:val="22"/>
        </w:rPr>
        <w:t>fizj</w:t>
      </w:r>
      <w:r w:rsidR="00E45301">
        <w:rPr>
          <w:rFonts w:ascii="Arial" w:hAnsi="Arial" w:cs="Arial"/>
          <w:sz w:val="22"/>
          <w:szCs w:val="22"/>
        </w:rPr>
        <w:t>ograficznym. Przez jej centralną</w:t>
      </w:r>
      <w:r w:rsidR="0035343E" w:rsidRPr="00D814ED">
        <w:rPr>
          <w:rFonts w:ascii="Arial" w:hAnsi="Arial" w:cs="Arial"/>
          <w:sz w:val="22"/>
          <w:szCs w:val="22"/>
        </w:rPr>
        <w:t xml:space="preserve"> czę</w:t>
      </w:r>
      <w:r w:rsidR="00E45301">
        <w:rPr>
          <w:rFonts w:ascii="Arial" w:hAnsi="Arial" w:cs="Arial"/>
          <w:sz w:val="22"/>
          <w:szCs w:val="22"/>
        </w:rPr>
        <w:t>ść przechodzi d</w:t>
      </w:r>
      <w:r w:rsidR="0035343E" w:rsidRPr="00D814ED">
        <w:rPr>
          <w:rFonts w:ascii="Arial" w:hAnsi="Arial" w:cs="Arial"/>
          <w:sz w:val="22"/>
          <w:szCs w:val="22"/>
        </w:rPr>
        <w:t>u</w:t>
      </w:r>
      <w:r w:rsidR="00E45301">
        <w:rPr>
          <w:rFonts w:ascii="Arial" w:hAnsi="Arial" w:cs="Arial"/>
          <w:sz w:val="22"/>
          <w:szCs w:val="22"/>
        </w:rPr>
        <w:t>ż</w:t>
      </w:r>
      <w:r w:rsidR="0035343E" w:rsidRPr="00D814ED">
        <w:rPr>
          <w:rFonts w:ascii="Arial" w:hAnsi="Arial" w:cs="Arial"/>
          <w:sz w:val="22"/>
          <w:szCs w:val="22"/>
        </w:rPr>
        <w:t>y, bardzo dobrze wykształcon</w:t>
      </w:r>
      <w:r w:rsidR="00E45301">
        <w:rPr>
          <w:rFonts w:ascii="Arial" w:hAnsi="Arial" w:cs="Arial"/>
          <w:sz w:val="22"/>
          <w:szCs w:val="22"/>
        </w:rPr>
        <w:t>y</w:t>
      </w:r>
      <w:r w:rsidR="0035343E" w:rsidRPr="00D814ED">
        <w:rPr>
          <w:rFonts w:ascii="Arial" w:hAnsi="Arial" w:cs="Arial"/>
          <w:sz w:val="22"/>
          <w:szCs w:val="22"/>
        </w:rPr>
        <w:t xml:space="preserve"> i dobrze</w:t>
      </w:r>
      <w:r w:rsidR="004656B8">
        <w:rPr>
          <w:rFonts w:ascii="Arial" w:hAnsi="Arial" w:cs="Arial"/>
          <w:sz w:val="22"/>
          <w:szCs w:val="22"/>
        </w:rPr>
        <w:t xml:space="preserve"> </w:t>
      </w:r>
      <w:r w:rsidR="0035343E" w:rsidRPr="00D814ED">
        <w:rPr>
          <w:rFonts w:ascii="Arial" w:hAnsi="Arial" w:cs="Arial"/>
          <w:sz w:val="22"/>
          <w:szCs w:val="22"/>
        </w:rPr>
        <w:t xml:space="preserve">zachowany wał </w:t>
      </w:r>
      <w:proofErr w:type="spellStart"/>
      <w:r w:rsidR="0035343E" w:rsidRPr="00D814ED">
        <w:rPr>
          <w:rFonts w:ascii="Arial" w:hAnsi="Arial" w:cs="Arial"/>
          <w:sz w:val="22"/>
          <w:szCs w:val="22"/>
        </w:rPr>
        <w:t>ozowy</w:t>
      </w:r>
      <w:proofErr w:type="spellEnd"/>
      <w:r w:rsidR="00E45301">
        <w:rPr>
          <w:rFonts w:ascii="Arial" w:hAnsi="Arial" w:cs="Arial"/>
          <w:sz w:val="22"/>
          <w:szCs w:val="22"/>
        </w:rPr>
        <w:t>, po jego bokach znajdują</w:t>
      </w:r>
      <w:r w:rsidR="0035343E" w:rsidRPr="00D814ED">
        <w:rPr>
          <w:rFonts w:ascii="Arial" w:hAnsi="Arial" w:cs="Arial"/>
          <w:sz w:val="22"/>
          <w:szCs w:val="22"/>
        </w:rPr>
        <w:t xml:space="preserve"> się obniżenia i</w:t>
      </w:r>
      <w:r w:rsidR="004656B8">
        <w:rPr>
          <w:rFonts w:ascii="Arial" w:hAnsi="Arial" w:cs="Arial"/>
          <w:sz w:val="22"/>
          <w:szCs w:val="22"/>
        </w:rPr>
        <w:t> </w:t>
      </w:r>
      <w:r w:rsidR="0035343E" w:rsidRPr="00D814ED">
        <w:rPr>
          <w:rFonts w:ascii="Arial" w:hAnsi="Arial" w:cs="Arial"/>
          <w:sz w:val="22"/>
          <w:szCs w:val="22"/>
        </w:rPr>
        <w:t>mniejsze ozy. W obr</w:t>
      </w:r>
      <w:r w:rsidR="00E45301">
        <w:rPr>
          <w:rFonts w:ascii="Arial" w:hAnsi="Arial" w:cs="Arial"/>
          <w:sz w:val="22"/>
          <w:szCs w:val="22"/>
        </w:rPr>
        <w:t>ę</w:t>
      </w:r>
      <w:r w:rsidR="00F95A6A">
        <w:rPr>
          <w:rFonts w:ascii="Arial" w:hAnsi="Arial" w:cs="Arial"/>
          <w:sz w:val="22"/>
          <w:szCs w:val="22"/>
        </w:rPr>
        <w:t>bie obniżeń</w:t>
      </w:r>
      <w:r w:rsidR="0035343E" w:rsidRPr="00D814ED">
        <w:rPr>
          <w:rFonts w:ascii="Arial" w:hAnsi="Arial" w:cs="Arial"/>
          <w:sz w:val="22"/>
          <w:szCs w:val="22"/>
        </w:rPr>
        <w:t xml:space="preserve"> zachowały się tereny podmokle o charakterze torfowisk niskich, obrośnięte brzozami, osikami i wierzbami</w:t>
      </w:r>
      <w:r w:rsidR="00F95A6A">
        <w:rPr>
          <w:rFonts w:ascii="Arial" w:hAnsi="Arial" w:cs="Arial"/>
          <w:sz w:val="22"/>
          <w:szCs w:val="22"/>
        </w:rPr>
        <w:t>,</w:t>
      </w:r>
      <w:r w:rsidR="0035343E" w:rsidRPr="00D814ED">
        <w:rPr>
          <w:rFonts w:ascii="Arial" w:hAnsi="Arial" w:cs="Arial"/>
          <w:sz w:val="22"/>
          <w:szCs w:val="22"/>
        </w:rPr>
        <w:t xml:space="preserve"> w tym zaroślami wierzbowymi. </w:t>
      </w:r>
    </w:p>
    <w:p w:rsidR="003F2970" w:rsidRDefault="0035343E" w:rsidP="00D814ED">
      <w:pPr>
        <w:spacing w:line="360" w:lineRule="auto"/>
        <w:rPr>
          <w:rFonts w:ascii="Arial" w:hAnsi="Arial" w:cs="Arial"/>
          <w:sz w:val="22"/>
          <w:szCs w:val="22"/>
        </w:rPr>
      </w:pPr>
      <w:r w:rsidRPr="003F2970">
        <w:rPr>
          <w:rFonts w:ascii="Arial" w:hAnsi="Arial" w:cs="Arial"/>
          <w:sz w:val="22"/>
          <w:szCs w:val="22"/>
        </w:rPr>
        <w:t xml:space="preserve">Największy i najsilniej uwodniony </w:t>
      </w:r>
      <w:r w:rsidR="003F2970" w:rsidRPr="003F2970">
        <w:rPr>
          <w:rFonts w:ascii="Arial" w:hAnsi="Arial" w:cs="Arial"/>
          <w:sz w:val="22"/>
          <w:szCs w:val="22"/>
        </w:rPr>
        <w:t>fragment</w:t>
      </w:r>
      <w:r w:rsidR="003F2970">
        <w:rPr>
          <w:rFonts w:ascii="Arial" w:hAnsi="Arial" w:cs="Arial"/>
          <w:sz w:val="22"/>
          <w:szCs w:val="22"/>
        </w:rPr>
        <w:t xml:space="preserve"> bagien leżących w obrębie powierzchni,</w:t>
      </w:r>
      <w:r w:rsidR="004656B8">
        <w:rPr>
          <w:rFonts w:ascii="Arial" w:hAnsi="Arial" w:cs="Arial"/>
          <w:sz w:val="22"/>
          <w:szCs w:val="22"/>
        </w:rPr>
        <w:t xml:space="preserve"> </w:t>
      </w:r>
      <w:r w:rsidRPr="00D814ED">
        <w:rPr>
          <w:rFonts w:ascii="Arial" w:hAnsi="Arial" w:cs="Arial"/>
          <w:sz w:val="22"/>
          <w:szCs w:val="22"/>
        </w:rPr>
        <w:t xml:space="preserve">liczy ok. 8,5 ha </w:t>
      </w:r>
      <w:r w:rsidR="003F2970">
        <w:rPr>
          <w:rFonts w:ascii="Arial" w:hAnsi="Arial" w:cs="Arial"/>
          <w:sz w:val="22"/>
          <w:szCs w:val="22"/>
        </w:rPr>
        <w:t xml:space="preserve">położony jest </w:t>
      </w:r>
      <w:r w:rsidRPr="00D814ED">
        <w:rPr>
          <w:rFonts w:ascii="Arial" w:hAnsi="Arial" w:cs="Arial"/>
          <w:sz w:val="22"/>
          <w:szCs w:val="22"/>
        </w:rPr>
        <w:t>w</w:t>
      </w:r>
      <w:r w:rsidR="003F2970">
        <w:rPr>
          <w:rFonts w:ascii="Arial" w:hAnsi="Arial" w:cs="Arial"/>
          <w:sz w:val="22"/>
          <w:szCs w:val="22"/>
        </w:rPr>
        <w:t xml:space="preserve"> jej </w:t>
      </w:r>
      <w:r w:rsidRPr="00D814ED">
        <w:rPr>
          <w:rFonts w:ascii="Arial" w:hAnsi="Arial" w:cs="Arial"/>
          <w:sz w:val="22"/>
          <w:szCs w:val="22"/>
        </w:rPr>
        <w:t>części południowo – zach</w:t>
      </w:r>
      <w:r w:rsidR="00D17F73">
        <w:rPr>
          <w:rFonts w:ascii="Arial" w:hAnsi="Arial" w:cs="Arial"/>
          <w:sz w:val="22"/>
          <w:szCs w:val="22"/>
        </w:rPr>
        <w:t>odniej (od strony Zastrużnego i </w:t>
      </w:r>
      <w:r w:rsidRPr="00D814ED">
        <w:rPr>
          <w:rFonts w:ascii="Arial" w:hAnsi="Arial" w:cs="Arial"/>
          <w:sz w:val="22"/>
          <w:szCs w:val="22"/>
        </w:rPr>
        <w:t>Drozdowa). W bardzo suchym 2014</w:t>
      </w:r>
      <w:r w:rsidR="002E07A8" w:rsidRPr="00D814ED">
        <w:rPr>
          <w:rFonts w:ascii="Arial" w:hAnsi="Arial" w:cs="Arial"/>
          <w:sz w:val="22"/>
          <w:szCs w:val="22"/>
        </w:rPr>
        <w:t xml:space="preserve"> r. tylko </w:t>
      </w:r>
      <w:r w:rsidR="003F2970">
        <w:rPr>
          <w:rFonts w:ascii="Arial" w:hAnsi="Arial" w:cs="Arial"/>
          <w:sz w:val="22"/>
          <w:szCs w:val="22"/>
        </w:rPr>
        <w:t>w ty miejscu</w:t>
      </w:r>
      <w:r w:rsidR="002E07A8" w:rsidRPr="00D814ED">
        <w:rPr>
          <w:rFonts w:ascii="Arial" w:hAnsi="Arial" w:cs="Arial"/>
          <w:sz w:val="22"/>
          <w:szCs w:val="22"/>
        </w:rPr>
        <w:t xml:space="preserve"> zachował</w:t>
      </w:r>
      <w:r w:rsidRPr="00D814ED">
        <w:rPr>
          <w:rFonts w:ascii="Arial" w:hAnsi="Arial" w:cs="Arial"/>
          <w:sz w:val="22"/>
          <w:szCs w:val="22"/>
        </w:rPr>
        <w:t xml:space="preserve">a się </w:t>
      </w:r>
      <w:r w:rsidR="00F95A6A">
        <w:rPr>
          <w:rFonts w:ascii="Arial" w:hAnsi="Arial" w:cs="Arial"/>
          <w:sz w:val="22"/>
          <w:szCs w:val="22"/>
        </w:rPr>
        <w:t xml:space="preserve">woda </w:t>
      </w:r>
      <w:r w:rsidR="002E07A8" w:rsidRPr="00D814ED">
        <w:rPr>
          <w:rFonts w:ascii="Arial" w:hAnsi="Arial" w:cs="Arial"/>
          <w:sz w:val="22"/>
          <w:szCs w:val="22"/>
        </w:rPr>
        <w:t>i tylko tu wy</w:t>
      </w:r>
      <w:r w:rsidRPr="00D814ED">
        <w:rPr>
          <w:rFonts w:ascii="Arial" w:hAnsi="Arial" w:cs="Arial"/>
          <w:sz w:val="22"/>
          <w:szCs w:val="22"/>
        </w:rPr>
        <w:t>stęp</w:t>
      </w:r>
      <w:r w:rsidR="003F2970">
        <w:rPr>
          <w:rFonts w:ascii="Arial" w:hAnsi="Arial" w:cs="Arial"/>
          <w:sz w:val="22"/>
          <w:szCs w:val="22"/>
        </w:rPr>
        <w:t>owały</w:t>
      </w:r>
      <w:r w:rsidRPr="00D814ED">
        <w:rPr>
          <w:rFonts w:ascii="Arial" w:hAnsi="Arial" w:cs="Arial"/>
          <w:sz w:val="22"/>
          <w:szCs w:val="22"/>
        </w:rPr>
        <w:t xml:space="preserve"> płaty szuwaru trzcinoweg</w:t>
      </w:r>
      <w:r w:rsidR="002E07A8" w:rsidRPr="00D814ED">
        <w:rPr>
          <w:rFonts w:ascii="Arial" w:hAnsi="Arial" w:cs="Arial"/>
          <w:sz w:val="22"/>
          <w:szCs w:val="22"/>
        </w:rPr>
        <w:t>o. Pozostałe dwa stosunkowo duże</w:t>
      </w:r>
      <w:r w:rsidRPr="00D814ED">
        <w:rPr>
          <w:rFonts w:ascii="Arial" w:hAnsi="Arial" w:cs="Arial"/>
          <w:sz w:val="22"/>
          <w:szCs w:val="22"/>
        </w:rPr>
        <w:t xml:space="preserve"> tereny podmok</w:t>
      </w:r>
      <w:r w:rsidR="00F95A6A">
        <w:rPr>
          <w:rFonts w:ascii="Arial" w:hAnsi="Arial" w:cs="Arial"/>
          <w:sz w:val="22"/>
          <w:szCs w:val="22"/>
        </w:rPr>
        <w:t>ł</w:t>
      </w:r>
      <w:r w:rsidRPr="00D814ED">
        <w:rPr>
          <w:rFonts w:ascii="Arial" w:hAnsi="Arial" w:cs="Arial"/>
          <w:sz w:val="22"/>
          <w:szCs w:val="22"/>
        </w:rPr>
        <w:t>e położone s</w:t>
      </w:r>
      <w:r w:rsidR="00F95A6A">
        <w:rPr>
          <w:rFonts w:ascii="Arial" w:hAnsi="Arial" w:cs="Arial"/>
          <w:sz w:val="22"/>
          <w:szCs w:val="22"/>
        </w:rPr>
        <w:t>ą</w:t>
      </w:r>
      <w:r w:rsidRPr="00D814ED">
        <w:rPr>
          <w:rFonts w:ascii="Arial" w:hAnsi="Arial" w:cs="Arial"/>
          <w:sz w:val="22"/>
          <w:szCs w:val="22"/>
        </w:rPr>
        <w:t xml:space="preserve"> w części południowo – wschodniej</w:t>
      </w:r>
      <w:r w:rsidR="00F95A6A">
        <w:rPr>
          <w:rFonts w:ascii="Arial" w:hAnsi="Arial" w:cs="Arial"/>
          <w:sz w:val="22"/>
          <w:szCs w:val="22"/>
        </w:rPr>
        <w:t>,</w:t>
      </w:r>
      <w:r w:rsidR="004656B8">
        <w:rPr>
          <w:rFonts w:ascii="Arial" w:hAnsi="Arial" w:cs="Arial"/>
          <w:sz w:val="22"/>
          <w:szCs w:val="22"/>
        </w:rPr>
        <w:t xml:space="preserve"> </w:t>
      </w:r>
      <w:r w:rsidR="002E07A8" w:rsidRPr="00D814ED">
        <w:rPr>
          <w:rFonts w:ascii="Arial" w:hAnsi="Arial" w:cs="Arial"/>
          <w:sz w:val="22"/>
          <w:szCs w:val="22"/>
        </w:rPr>
        <w:t>ale w końcu sezon</w:t>
      </w:r>
      <w:r w:rsidRPr="00D814ED">
        <w:rPr>
          <w:rFonts w:ascii="Arial" w:hAnsi="Arial" w:cs="Arial"/>
          <w:sz w:val="22"/>
          <w:szCs w:val="22"/>
        </w:rPr>
        <w:t>u</w:t>
      </w:r>
      <w:r w:rsidR="002E07A8" w:rsidRPr="00D814ED">
        <w:rPr>
          <w:rFonts w:ascii="Arial" w:hAnsi="Arial" w:cs="Arial"/>
          <w:sz w:val="22"/>
          <w:szCs w:val="22"/>
        </w:rPr>
        <w:t xml:space="preserve"> (jesienią</w:t>
      </w:r>
      <w:r w:rsidRPr="00D814ED">
        <w:rPr>
          <w:rFonts w:ascii="Arial" w:hAnsi="Arial" w:cs="Arial"/>
          <w:sz w:val="22"/>
          <w:szCs w:val="22"/>
        </w:rPr>
        <w:t>) były one praktycznie pozbawione wody.</w:t>
      </w:r>
      <w:r w:rsidR="002E07A8" w:rsidRPr="00D814ED">
        <w:rPr>
          <w:rFonts w:ascii="Arial" w:hAnsi="Arial" w:cs="Arial"/>
          <w:sz w:val="22"/>
          <w:szCs w:val="22"/>
        </w:rPr>
        <w:t xml:space="preserve"> Inne obniżenia</w:t>
      </w:r>
      <w:r w:rsidR="00F95A6A">
        <w:rPr>
          <w:rFonts w:ascii="Arial" w:hAnsi="Arial" w:cs="Arial"/>
          <w:sz w:val="22"/>
          <w:szCs w:val="22"/>
        </w:rPr>
        <w:t>,</w:t>
      </w:r>
      <w:r w:rsidR="002E07A8" w:rsidRPr="00D814ED">
        <w:rPr>
          <w:rFonts w:ascii="Arial" w:hAnsi="Arial" w:cs="Arial"/>
          <w:sz w:val="22"/>
          <w:szCs w:val="22"/>
        </w:rPr>
        <w:t xml:space="preserve"> to niewielkie</w:t>
      </w:r>
      <w:r w:rsidR="000F3F2C">
        <w:rPr>
          <w:rFonts w:ascii="Arial" w:hAnsi="Arial" w:cs="Arial"/>
          <w:sz w:val="22"/>
          <w:szCs w:val="22"/>
        </w:rPr>
        <w:t xml:space="preserve"> dawne oczka</w:t>
      </w:r>
      <w:r w:rsidR="00F95A6A">
        <w:rPr>
          <w:rFonts w:ascii="Arial" w:hAnsi="Arial" w:cs="Arial"/>
          <w:sz w:val="22"/>
          <w:szCs w:val="22"/>
        </w:rPr>
        <w:t>,</w:t>
      </w:r>
      <w:r w:rsidR="000F3F2C">
        <w:rPr>
          <w:rFonts w:ascii="Arial" w:hAnsi="Arial" w:cs="Arial"/>
          <w:sz w:val="22"/>
          <w:szCs w:val="22"/>
        </w:rPr>
        <w:t xml:space="preserve"> które częściowo </w:t>
      </w:r>
      <w:proofErr w:type="spellStart"/>
      <w:r w:rsidR="000F3F2C">
        <w:rPr>
          <w:rFonts w:ascii="Arial" w:hAnsi="Arial" w:cs="Arial"/>
          <w:sz w:val="22"/>
          <w:szCs w:val="22"/>
        </w:rPr>
        <w:t>zlądowiały</w:t>
      </w:r>
      <w:proofErr w:type="spellEnd"/>
      <w:r w:rsidR="000F3F2C">
        <w:rPr>
          <w:rFonts w:ascii="Arial" w:hAnsi="Arial" w:cs="Arial"/>
          <w:sz w:val="22"/>
          <w:szCs w:val="22"/>
        </w:rPr>
        <w:t xml:space="preserve">, </w:t>
      </w:r>
      <w:r w:rsidR="003F2970">
        <w:rPr>
          <w:rFonts w:ascii="Arial" w:hAnsi="Arial" w:cs="Arial"/>
          <w:sz w:val="22"/>
          <w:szCs w:val="22"/>
        </w:rPr>
        <w:t xml:space="preserve">obecnie </w:t>
      </w:r>
      <w:r w:rsidR="000F3F2C">
        <w:rPr>
          <w:rFonts w:ascii="Arial" w:hAnsi="Arial" w:cs="Arial"/>
          <w:sz w:val="22"/>
          <w:szCs w:val="22"/>
        </w:rPr>
        <w:t>zarośnięte są</w:t>
      </w:r>
      <w:r w:rsidR="002E07A8" w:rsidRPr="00D814ED">
        <w:rPr>
          <w:rFonts w:ascii="Arial" w:hAnsi="Arial" w:cs="Arial"/>
          <w:sz w:val="22"/>
          <w:szCs w:val="22"/>
        </w:rPr>
        <w:t xml:space="preserve"> wierzbami, brzozami i osikami. W latach bogatych w wodę </w:t>
      </w:r>
      <w:r w:rsidR="00F95A6A" w:rsidRPr="003F2970">
        <w:rPr>
          <w:rFonts w:ascii="Arial" w:hAnsi="Arial" w:cs="Arial"/>
          <w:sz w:val="22"/>
          <w:szCs w:val="22"/>
        </w:rPr>
        <w:t>część</w:t>
      </w:r>
      <w:r w:rsidR="004656B8">
        <w:rPr>
          <w:rFonts w:ascii="Arial" w:hAnsi="Arial" w:cs="Arial"/>
          <w:sz w:val="22"/>
          <w:szCs w:val="22"/>
        </w:rPr>
        <w:t xml:space="preserve"> </w:t>
      </w:r>
      <w:r w:rsidR="002E07A8" w:rsidRPr="00D814ED">
        <w:rPr>
          <w:rFonts w:ascii="Arial" w:hAnsi="Arial" w:cs="Arial"/>
          <w:sz w:val="22"/>
          <w:szCs w:val="22"/>
        </w:rPr>
        <w:t xml:space="preserve">z nich ponownie </w:t>
      </w:r>
      <w:r w:rsidR="003F2970">
        <w:rPr>
          <w:rFonts w:ascii="Arial" w:hAnsi="Arial" w:cs="Arial"/>
          <w:sz w:val="22"/>
          <w:szCs w:val="22"/>
        </w:rPr>
        <w:t>zamienia się w bagienka</w:t>
      </w:r>
      <w:r w:rsidR="002E07A8" w:rsidRPr="00D814ED">
        <w:rPr>
          <w:rFonts w:ascii="Arial" w:hAnsi="Arial" w:cs="Arial"/>
          <w:sz w:val="22"/>
          <w:szCs w:val="22"/>
        </w:rPr>
        <w:t>. W części środ</w:t>
      </w:r>
      <w:r w:rsidR="000F3F2C">
        <w:rPr>
          <w:rFonts w:ascii="Arial" w:hAnsi="Arial" w:cs="Arial"/>
          <w:sz w:val="22"/>
          <w:szCs w:val="22"/>
        </w:rPr>
        <w:t>kowowschodniej znajduje się duż</w:t>
      </w:r>
      <w:r w:rsidR="002E07A8" w:rsidRPr="00D814ED">
        <w:rPr>
          <w:rFonts w:ascii="Arial" w:hAnsi="Arial" w:cs="Arial"/>
          <w:sz w:val="22"/>
          <w:szCs w:val="22"/>
        </w:rPr>
        <w:t>e zadrzewienie o powierzchni ok. 7 ha</w:t>
      </w:r>
      <w:r w:rsidR="00F95A6A">
        <w:rPr>
          <w:rFonts w:ascii="Arial" w:hAnsi="Arial" w:cs="Arial"/>
          <w:sz w:val="22"/>
          <w:szCs w:val="22"/>
        </w:rPr>
        <w:t xml:space="preserve">, </w:t>
      </w:r>
      <w:r w:rsidR="00F95A6A" w:rsidRPr="003F2970">
        <w:rPr>
          <w:rFonts w:ascii="Arial" w:hAnsi="Arial" w:cs="Arial"/>
          <w:sz w:val="22"/>
          <w:szCs w:val="22"/>
        </w:rPr>
        <w:t>w którego fragmencie centralnym</w:t>
      </w:r>
      <w:r w:rsidR="004656B8">
        <w:rPr>
          <w:rFonts w:ascii="Arial" w:hAnsi="Arial" w:cs="Arial"/>
          <w:sz w:val="22"/>
          <w:szCs w:val="22"/>
        </w:rPr>
        <w:t xml:space="preserve"> </w:t>
      </w:r>
      <w:r w:rsidR="003F2970">
        <w:rPr>
          <w:rFonts w:ascii="Arial" w:hAnsi="Arial" w:cs="Arial"/>
          <w:sz w:val="22"/>
          <w:szCs w:val="22"/>
        </w:rPr>
        <w:t>położone są</w:t>
      </w:r>
      <w:r w:rsidR="00F95A6A">
        <w:rPr>
          <w:rFonts w:ascii="Arial" w:hAnsi="Arial" w:cs="Arial"/>
          <w:sz w:val="22"/>
          <w:szCs w:val="22"/>
        </w:rPr>
        <w:t xml:space="preserve"> ruiny </w:t>
      </w:r>
      <w:r w:rsidR="002E07A8" w:rsidRPr="00D814ED">
        <w:rPr>
          <w:rFonts w:ascii="Arial" w:hAnsi="Arial" w:cs="Arial"/>
          <w:sz w:val="22"/>
          <w:szCs w:val="22"/>
        </w:rPr>
        <w:t xml:space="preserve">dawnych </w:t>
      </w:r>
      <w:proofErr w:type="spellStart"/>
      <w:r w:rsidR="002E07A8" w:rsidRPr="00D814ED">
        <w:rPr>
          <w:rFonts w:ascii="Arial" w:hAnsi="Arial" w:cs="Arial"/>
          <w:sz w:val="22"/>
          <w:szCs w:val="22"/>
        </w:rPr>
        <w:t>Matyszczyk</w:t>
      </w:r>
      <w:proofErr w:type="spellEnd"/>
      <w:r w:rsidR="00F95A6A">
        <w:rPr>
          <w:rFonts w:ascii="Arial" w:hAnsi="Arial" w:cs="Arial"/>
          <w:sz w:val="22"/>
          <w:szCs w:val="22"/>
        </w:rPr>
        <w:t>,</w:t>
      </w:r>
      <w:r w:rsidR="002E07A8" w:rsidRPr="00D814ED">
        <w:rPr>
          <w:rFonts w:ascii="Arial" w:hAnsi="Arial" w:cs="Arial"/>
          <w:sz w:val="22"/>
          <w:szCs w:val="22"/>
        </w:rPr>
        <w:t xml:space="preserve"> w tym resztki obór, budynku mieszkalnego i innych zabudowań gospodar</w:t>
      </w:r>
      <w:r w:rsidR="000F3F2C">
        <w:rPr>
          <w:rFonts w:ascii="Arial" w:hAnsi="Arial" w:cs="Arial"/>
          <w:sz w:val="22"/>
          <w:szCs w:val="22"/>
        </w:rPr>
        <w:t xml:space="preserve">czych. </w:t>
      </w:r>
    </w:p>
    <w:p w:rsidR="00B274C1" w:rsidRPr="00D814ED" w:rsidRDefault="003F2970" w:rsidP="00D814ED">
      <w:pPr>
        <w:spacing w:line="360" w:lineRule="auto"/>
        <w:rPr>
          <w:rFonts w:ascii="Arial" w:hAnsi="Arial" w:cs="Arial"/>
          <w:sz w:val="22"/>
          <w:szCs w:val="22"/>
        </w:rPr>
      </w:pPr>
      <w:r>
        <w:rPr>
          <w:rFonts w:ascii="Arial" w:hAnsi="Arial" w:cs="Arial"/>
          <w:sz w:val="22"/>
          <w:szCs w:val="22"/>
        </w:rPr>
        <w:tab/>
      </w:r>
      <w:r w:rsidR="000F3F2C">
        <w:rPr>
          <w:rFonts w:ascii="Arial" w:hAnsi="Arial" w:cs="Arial"/>
          <w:sz w:val="22"/>
          <w:szCs w:val="22"/>
        </w:rPr>
        <w:t>W części północnej</w:t>
      </w:r>
      <w:r w:rsidR="00F95A6A">
        <w:rPr>
          <w:rFonts w:ascii="Arial" w:hAnsi="Arial" w:cs="Arial"/>
          <w:sz w:val="22"/>
          <w:szCs w:val="22"/>
        </w:rPr>
        <w:t>,</w:t>
      </w:r>
      <w:r w:rsidR="000F3F2C">
        <w:rPr>
          <w:rFonts w:ascii="Arial" w:hAnsi="Arial" w:cs="Arial"/>
          <w:sz w:val="22"/>
          <w:szCs w:val="22"/>
        </w:rPr>
        <w:t xml:space="preserve"> w obrę</w:t>
      </w:r>
      <w:r w:rsidR="002E07A8" w:rsidRPr="00D814ED">
        <w:rPr>
          <w:rFonts w:ascii="Arial" w:hAnsi="Arial" w:cs="Arial"/>
          <w:sz w:val="22"/>
          <w:szCs w:val="22"/>
        </w:rPr>
        <w:t>bie działki (blisko granicy z lasem)</w:t>
      </w:r>
      <w:r w:rsidR="00F95A6A">
        <w:rPr>
          <w:rFonts w:ascii="Arial" w:hAnsi="Arial" w:cs="Arial"/>
          <w:sz w:val="22"/>
          <w:szCs w:val="22"/>
        </w:rPr>
        <w:t>,</w:t>
      </w:r>
      <w:r w:rsidR="002E07A8" w:rsidRPr="00D814ED">
        <w:rPr>
          <w:rFonts w:ascii="Arial" w:hAnsi="Arial" w:cs="Arial"/>
          <w:sz w:val="22"/>
          <w:szCs w:val="22"/>
        </w:rPr>
        <w:t xml:space="preserve"> znajduje się fragment starszego drzewostanu sosnowego w wieku ok. 90 – 100 </w:t>
      </w:r>
      <w:r w:rsidR="008B3CE5" w:rsidRPr="00D814ED">
        <w:rPr>
          <w:rFonts w:ascii="Arial" w:hAnsi="Arial" w:cs="Arial"/>
          <w:sz w:val="22"/>
          <w:szCs w:val="22"/>
        </w:rPr>
        <w:t>l</w:t>
      </w:r>
      <w:r w:rsidR="002E07A8" w:rsidRPr="00D814ED">
        <w:rPr>
          <w:rFonts w:ascii="Arial" w:hAnsi="Arial" w:cs="Arial"/>
          <w:sz w:val="22"/>
          <w:szCs w:val="22"/>
        </w:rPr>
        <w:t>at</w:t>
      </w:r>
      <w:r w:rsidR="000F3F2C">
        <w:rPr>
          <w:rFonts w:ascii="Arial" w:hAnsi="Arial" w:cs="Arial"/>
          <w:sz w:val="22"/>
          <w:szCs w:val="22"/>
        </w:rPr>
        <w:t>. Na najdłużej wykorzystywanych</w:t>
      </w:r>
      <w:r w:rsidR="008B3CE5" w:rsidRPr="00D814ED">
        <w:rPr>
          <w:rFonts w:ascii="Arial" w:hAnsi="Arial" w:cs="Arial"/>
          <w:sz w:val="22"/>
          <w:szCs w:val="22"/>
        </w:rPr>
        <w:t xml:space="preserve"> powierzchniach gruntów ornych VI klasy bonitacyjnej w pobliżu śc</w:t>
      </w:r>
      <w:r w:rsidR="000F3F2C">
        <w:rPr>
          <w:rFonts w:ascii="Arial" w:hAnsi="Arial" w:cs="Arial"/>
          <w:sz w:val="22"/>
          <w:szCs w:val="22"/>
        </w:rPr>
        <w:t>ian kompleksów leśnych</w:t>
      </w:r>
      <w:r w:rsidR="00F95A6A">
        <w:rPr>
          <w:rFonts w:ascii="Arial" w:hAnsi="Arial" w:cs="Arial"/>
          <w:sz w:val="22"/>
          <w:szCs w:val="22"/>
        </w:rPr>
        <w:t>,</w:t>
      </w:r>
      <w:r w:rsidR="000F3F2C">
        <w:rPr>
          <w:rFonts w:ascii="Arial" w:hAnsi="Arial" w:cs="Arial"/>
          <w:sz w:val="22"/>
          <w:szCs w:val="22"/>
        </w:rPr>
        <w:t xml:space="preserve"> głównie</w:t>
      </w:r>
      <w:r w:rsidR="008B3CE5" w:rsidRPr="00D814ED">
        <w:rPr>
          <w:rFonts w:ascii="Arial" w:hAnsi="Arial" w:cs="Arial"/>
          <w:sz w:val="22"/>
          <w:szCs w:val="22"/>
        </w:rPr>
        <w:t xml:space="preserve"> w pobliżu północnej i południowo </w:t>
      </w:r>
      <w:r w:rsidR="000F3F2C">
        <w:rPr>
          <w:rFonts w:ascii="Arial" w:hAnsi="Arial" w:cs="Arial"/>
          <w:sz w:val="22"/>
          <w:szCs w:val="22"/>
        </w:rPr>
        <w:t>wschodniej</w:t>
      </w:r>
      <w:r w:rsidR="008B3CE5" w:rsidRPr="00D814ED">
        <w:rPr>
          <w:rFonts w:ascii="Arial" w:hAnsi="Arial" w:cs="Arial"/>
          <w:sz w:val="22"/>
          <w:szCs w:val="22"/>
        </w:rPr>
        <w:t xml:space="preserve"> granicy działki</w:t>
      </w:r>
      <w:r w:rsidR="00F95A6A">
        <w:rPr>
          <w:rFonts w:ascii="Arial" w:hAnsi="Arial" w:cs="Arial"/>
          <w:sz w:val="22"/>
          <w:szCs w:val="22"/>
        </w:rPr>
        <w:t>,</w:t>
      </w:r>
      <w:r w:rsidR="008B3CE5" w:rsidRPr="00D814ED">
        <w:rPr>
          <w:rFonts w:ascii="Arial" w:hAnsi="Arial" w:cs="Arial"/>
          <w:sz w:val="22"/>
          <w:szCs w:val="22"/>
        </w:rPr>
        <w:t xml:space="preserve"> wytworzyły się w</w:t>
      </w:r>
      <w:r w:rsidR="004656B8">
        <w:rPr>
          <w:rFonts w:ascii="Arial" w:hAnsi="Arial" w:cs="Arial"/>
          <w:sz w:val="22"/>
          <w:szCs w:val="22"/>
        </w:rPr>
        <w:t> </w:t>
      </w:r>
      <w:r w:rsidR="008B3CE5" w:rsidRPr="00D814ED">
        <w:rPr>
          <w:rFonts w:ascii="Arial" w:hAnsi="Arial" w:cs="Arial"/>
          <w:sz w:val="22"/>
          <w:szCs w:val="22"/>
        </w:rPr>
        <w:t>wyniku postępującej sukcesji największe powie</w:t>
      </w:r>
      <w:r w:rsidR="000F3F2C">
        <w:rPr>
          <w:rFonts w:ascii="Arial" w:hAnsi="Arial" w:cs="Arial"/>
          <w:sz w:val="22"/>
          <w:szCs w:val="22"/>
        </w:rPr>
        <w:t>rzchnie samosiewnych młodników. Drzewa te są</w:t>
      </w:r>
      <w:r w:rsidR="00F95A6A">
        <w:rPr>
          <w:rFonts w:ascii="Arial" w:hAnsi="Arial" w:cs="Arial"/>
          <w:sz w:val="22"/>
          <w:szCs w:val="22"/>
        </w:rPr>
        <w:t xml:space="preserve"> w znacznej części </w:t>
      </w:r>
      <w:r w:rsidR="008B3CE5" w:rsidRPr="00D814ED">
        <w:rPr>
          <w:rFonts w:ascii="Arial" w:hAnsi="Arial" w:cs="Arial"/>
          <w:sz w:val="22"/>
          <w:szCs w:val="22"/>
        </w:rPr>
        <w:t>zgryzione przez łosie</w:t>
      </w:r>
      <w:r w:rsidR="00F95A6A">
        <w:rPr>
          <w:rFonts w:ascii="Arial" w:hAnsi="Arial" w:cs="Arial"/>
          <w:sz w:val="22"/>
          <w:szCs w:val="22"/>
        </w:rPr>
        <w:t>,</w:t>
      </w:r>
      <w:r w:rsidR="008B3CE5" w:rsidRPr="00D814ED">
        <w:rPr>
          <w:rFonts w:ascii="Arial" w:hAnsi="Arial" w:cs="Arial"/>
          <w:sz w:val="22"/>
          <w:szCs w:val="22"/>
        </w:rPr>
        <w:t xml:space="preserve"> a ich ekspansja postępuje nadal. Duże fragmenty powierzchni</w:t>
      </w:r>
      <w:r w:rsidR="000F3F2C">
        <w:rPr>
          <w:rFonts w:ascii="Arial" w:hAnsi="Arial" w:cs="Arial"/>
          <w:sz w:val="22"/>
          <w:szCs w:val="22"/>
        </w:rPr>
        <w:t xml:space="preserve"> zajęte są</w:t>
      </w:r>
      <w:r w:rsidR="00975007" w:rsidRPr="00D814ED">
        <w:rPr>
          <w:rFonts w:ascii="Arial" w:hAnsi="Arial" w:cs="Arial"/>
          <w:sz w:val="22"/>
          <w:szCs w:val="22"/>
        </w:rPr>
        <w:t xml:space="preserve"> przez rozprosz</w:t>
      </w:r>
      <w:r w:rsidR="000F3F2C">
        <w:rPr>
          <w:rFonts w:ascii="Arial" w:hAnsi="Arial" w:cs="Arial"/>
          <w:sz w:val="22"/>
          <w:szCs w:val="22"/>
        </w:rPr>
        <w:t>one niewielkie skupienia sosen</w:t>
      </w:r>
      <w:r w:rsidR="00975007" w:rsidRPr="00D814ED">
        <w:rPr>
          <w:rFonts w:ascii="Arial" w:hAnsi="Arial" w:cs="Arial"/>
          <w:sz w:val="22"/>
          <w:szCs w:val="22"/>
        </w:rPr>
        <w:t xml:space="preserve"> i brzóz z</w:t>
      </w:r>
      <w:r w:rsidR="004656B8">
        <w:rPr>
          <w:rFonts w:ascii="Arial" w:hAnsi="Arial" w:cs="Arial"/>
          <w:sz w:val="22"/>
          <w:szCs w:val="22"/>
        </w:rPr>
        <w:t> </w:t>
      </w:r>
      <w:r w:rsidR="00975007" w:rsidRPr="00D814ED">
        <w:rPr>
          <w:rFonts w:ascii="Arial" w:hAnsi="Arial" w:cs="Arial"/>
          <w:sz w:val="22"/>
          <w:szCs w:val="22"/>
        </w:rPr>
        <w:t>samosiewu</w:t>
      </w:r>
      <w:r w:rsidR="00F95A6A">
        <w:rPr>
          <w:rFonts w:ascii="Arial" w:hAnsi="Arial" w:cs="Arial"/>
          <w:sz w:val="22"/>
          <w:szCs w:val="22"/>
        </w:rPr>
        <w:t>,</w:t>
      </w:r>
      <w:r w:rsidR="00975007" w:rsidRPr="00D814ED">
        <w:rPr>
          <w:rFonts w:ascii="Arial" w:hAnsi="Arial" w:cs="Arial"/>
          <w:sz w:val="22"/>
          <w:szCs w:val="22"/>
        </w:rPr>
        <w:t xml:space="preserve"> zw</w:t>
      </w:r>
      <w:r w:rsidR="000F3F2C">
        <w:rPr>
          <w:rFonts w:ascii="Arial" w:hAnsi="Arial" w:cs="Arial"/>
          <w:sz w:val="22"/>
          <w:szCs w:val="22"/>
        </w:rPr>
        <w:t>łaszcza w północnej, częściowo ś</w:t>
      </w:r>
      <w:r w:rsidR="00975007" w:rsidRPr="00D814ED">
        <w:rPr>
          <w:rFonts w:ascii="Arial" w:hAnsi="Arial" w:cs="Arial"/>
          <w:sz w:val="22"/>
          <w:szCs w:val="22"/>
        </w:rPr>
        <w:t>rodkowej i poł</w:t>
      </w:r>
      <w:r w:rsidR="000F3F2C">
        <w:rPr>
          <w:rFonts w:ascii="Arial" w:hAnsi="Arial" w:cs="Arial"/>
          <w:sz w:val="22"/>
          <w:szCs w:val="22"/>
        </w:rPr>
        <w:t>udniowej części powierzchni. Wię</w:t>
      </w:r>
      <w:r w:rsidR="00975007" w:rsidRPr="00D814ED">
        <w:rPr>
          <w:rFonts w:ascii="Arial" w:hAnsi="Arial" w:cs="Arial"/>
          <w:sz w:val="22"/>
          <w:szCs w:val="22"/>
        </w:rPr>
        <w:t>kszości z tych sosen jest zniekształcona w wyniku zgryzienia przez łosie. Wzdłuż południowej granicy powierzchni na śc</w:t>
      </w:r>
      <w:r w:rsidR="000F3F2C">
        <w:rPr>
          <w:rFonts w:ascii="Arial" w:hAnsi="Arial" w:cs="Arial"/>
          <w:sz w:val="22"/>
          <w:szCs w:val="22"/>
        </w:rPr>
        <w:t>ianie lasu</w:t>
      </w:r>
      <w:r w:rsidR="00975007" w:rsidRPr="00D814ED">
        <w:rPr>
          <w:rFonts w:ascii="Arial" w:hAnsi="Arial" w:cs="Arial"/>
          <w:sz w:val="22"/>
          <w:szCs w:val="22"/>
        </w:rPr>
        <w:t xml:space="preserve"> usytuowanych jest kilka ambon myśliwskich</w:t>
      </w:r>
      <w:r w:rsidR="00F95A6A">
        <w:rPr>
          <w:rFonts w:ascii="Arial" w:hAnsi="Arial" w:cs="Arial"/>
          <w:sz w:val="22"/>
          <w:szCs w:val="22"/>
        </w:rPr>
        <w:t>,</w:t>
      </w:r>
      <w:r w:rsidR="00975007" w:rsidRPr="00D814ED">
        <w:rPr>
          <w:rFonts w:ascii="Arial" w:hAnsi="Arial" w:cs="Arial"/>
          <w:sz w:val="22"/>
          <w:szCs w:val="22"/>
        </w:rPr>
        <w:t xml:space="preserve"> a także nęcisko i lizawka. Przez środek powierzchni przebiega linia energetyczna średniego napięcia</w:t>
      </w:r>
      <w:r w:rsidR="00F95A6A">
        <w:rPr>
          <w:rFonts w:ascii="Arial" w:hAnsi="Arial" w:cs="Arial"/>
          <w:sz w:val="22"/>
          <w:szCs w:val="22"/>
        </w:rPr>
        <w:t>,</w:t>
      </w:r>
      <w:r w:rsidR="00975007" w:rsidRPr="00D814ED">
        <w:rPr>
          <w:rFonts w:ascii="Arial" w:hAnsi="Arial" w:cs="Arial"/>
          <w:sz w:val="22"/>
          <w:szCs w:val="22"/>
        </w:rPr>
        <w:t xml:space="preserve"> która na wysokości dawnych </w:t>
      </w:r>
      <w:proofErr w:type="spellStart"/>
      <w:r w:rsidR="00975007" w:rsidRPr="00D814ED">
        <w:rPr>
          <w:rFonts w:ascii="Arial" w:hAnsi="Arial" w:cs="Arial"/>
          <w:sz w:val="22"/>
          <w:szCs w:val="22"/>
        </w:rPr>
        <w:t>Matyszczyk</w:t>
      </w:r>
      <w:proofErr w:type="spellEnd"/>
      <w:r w:rsidR="00975007" w:rsidRPr="00D814ED">
        <w:rPr>
          <w:rFonts w:ascii="Arial" w:hAnsi="Arial" w:cs="Arial"/>
          <w:sz w:val="22"/>
          <w:szCs w:val="22"/>
        </w:rPr>
        <w:t xml:space="preserve"> rozdziela się.</w:t>
      </w:r>
    </w:p>
    <w:p w:rsidR="00975007" w:rsidRDefault="00975007" w:rsidP="00D814ED">
      <w:pPr>
        <w:spacing w:line="360" w:lineRule="auto"/>
        <w:rPr>
          <w:rFonts w:ascii="Arial" w:hAnsi="Arial" w:cs="Arial"/>
          <w:sz w:val="22"/>
          <w:szCs w:val="22"/>
        </w:rPr>
      </w:pPr>
    </w:p>
    <w:p w:rsidR="004E4D62" w:rsidRPr="004E4D62" w:rsidRDefault="004E4D62" w:rsidP="004E4D62">
      <w:pPr>
        <w:pStyle w:val="Akapitzlist"/>
        <w:numPr>
          <w:ilvl w:val="2"/>
          <w:numId w:val="2"/>
        </w:numPr>
        <w:spacing w:after="240" w:line="360" w:lineRule="auto"/>
        <w:ind w:left="1077"/>
        <w:rPr>
          <w:rFonts w:ascii="Arial" w:hAnsi="Arial" w:cs="Arial"/>
          <w:b/>
          <w:sz w:val="22"/>
          <w:szCs w:val="22"/>
        </w:rPr>
      </w:pPr>
      <w:r w:rsidRPr="004E4D62">
        <w:rPr>
          <w:rFonts w:ascii="Arial" w:hAnsi="Arial" w:cs="Arial"/>
          <w:b/>
          <w:sz w:val="22"/>
          <w:szCs w:val="22"/>
        </w:rPr>
        <w:t>Warunki użytkowania terenu w fazie budowy i eksploatacji lub użytkowania</w:t>
      </w:r>
    </w:p>
    <w:p w:rsidR="00975007" w:rsidRPr="00D814ED" w:rsidRDefault="004A7A3D" w:rsidP="00D814ED">
      <w:pPr>
        <w:spacing w:line="360" w:lineRule="auto"/>
        <w:rPr>
          <w:rFonts w:ascii="Arial" w:hAnsi="Arial" w:cs="Arial"/>
          <w:sz w:val="22"/>
          <w:szCs w:val="22"/>
        </w:rPr>
      </w:pPr>
      <w:r>
        <w:rPr>
          <w:rFonts w:ascii="Arial" w:hAnsi="Arial" w:cs="Arial"/>
          <w:sz w:val="22"/>
          <w:szCs w:val="22"/>
        </w:rPr>
        <w:tab/>
      </w:r>
      <w:r w:rsidR="00121208" w:rsidRPr="00D814ED">
        <w:rPr>
          <w:rFonts w:ascii="Arial" w:hAnsi="Arial" w:cs="Arial"/>
          <w:sz w:val="22"/>
          <w:szCs w:val="22"/>
        </w:rPr>
        <w:t>Zgodnie z</w:t>
      </w:r>
      <w:r w:rsidR="00975007" w:rsidRPr="00D814ED">
        <w:rPr>
          <w:rFonts w:ascii="Arial" w:hAnsi="Arial" w:cs="Arial"/>
          <w:sz w:val="22"/>
          <w:szCs w:val="22"/>
        </w:rPr>
        <w:t xml:space="preserve"> obowiązującymi przepisami </w:t>
      </w:r>
      <w:r w:rsidR="00121208" w:rsidRPr="00D814ED">
        <w:rPr>
          <w:rFonts w:ascii="Arial" w:hAnsi="Arial" w:cs="Arial"/>
          <w:sz w:val="22"/>
          <w:szCs w:val="22"/>
        </w:rPr>
        <w:t>wycinka samosiewó</w:t>
      </w:r>
      <w:r w:rsidR="00975007" w:rsidRPr="00D814ED">
        <w:rPr>
          <w:rFonts w:ascii="Arial" w:hAnsi="Arial" w:cs="Arial"/>
          <w:sz w:val="22"/>
          <w:szCs w:val="22"/>
        </w:rPr>
        <w:t>w będzie zrealizowana w</w:t>
      </w:r>
      <w:r w:rsidR="004656B8">
        <w:rPr>
          <w:rFonts w:ascii="Arial" w:hAnsi="Arial" w:cs="Arial"/>
          <w:sz w:val="22"/>
          <w:szCs w:val="22"/>
        </w:rPr>
        <w:t> </w:t>
      </w:r>
      <w:r w:rsidR="00975007" w:rsidRPr="00D814ED">
        <w:rPr>
          <w:rFonts w:ascii="Arial" w:hAnsi="Arial" w:cs="Arial"/>
          <w:sz w:val="22"/>
          <w:szCs w:val="22"/>
        </w:rPr>
        <w:t>okresie od 15 października do 29 lutego</w:t>
      </w:r>
      <w:r w:rsidR="00F95A6A">
        <w:rPr>
          <w:rFonts w:ascii="Arial" w:hAnsi="Arial" w:cs="Arial"/>
          <w:sz w:val="22"/>
          <w:szCs w:val="22"/>
        </w:rPr>
        <w:t>,</w:t>
      </w:r>
      <w:r w:rsidR="00975007" w:rsidRPr="00D814ED">
        <w:rPr>
          <w:rFonts w:ascii="Arial" w:hAnsi="Arial" w:cs="Arial"/>
          <w:sz w:val="22"/>
          <w:szCs w:val="22"/>
        </w:rPr>
        <w:t xml:space="preserve"> a całoś</w:t>
      </w:r>
      <w:r w:rsidR="00F95A6A">
        <w:rPr>
          <w:rFonts w:ascii="Arial" w:hAnsi="Arial" w:cs="Arial"/>
          <w:sz w:val="22"/>
          <w:szCs w:val="22"/>
        </w:rPr>
        <w:t>ć</w:t>
      </w:r>
      <w:r w:rsidR="00975007" w:rsidRPr="00D814ED">
        <w:rPr>
          <w:rFonts w:ascii="Arial" w:hAnsi="Arial" w:cs="Arial"/>
          <w:sz w:val="22"/>
          <w:szCs w:val="22"/>
        </w:rPr>
        <w:t xml:space="preserve"> realizacji przedsięwzięcia będzie rozłożona na </w:t>
      </w:r>
      <w:r w:rsidR="00AC1FE5">
        <w:rPr>
          <w:rFonts w:ascii="Arial" w:hAnsi="Arial" w:cs="Arial"/>
          <w:sz w:val="22"/>
          <w:szCs w:val="22"/>
        </w:rPr>
        <w:t>4</w:t>
      </w:r>
      <w:r w:rsidR="00975007" w:rsidRPr="00D814ED">
        <w:rPr>
          <w:rFonts w:ascii="Arial" w:hAnsi="Arial" w:cs="Arial"/>
          <w:sz w:val="22"/>
          <w:szCs w:val="22"/>
        </w:rPr>
        <w:t xml:space="preserve"> lata. Po realizacji przedsięwzięcia powierzchnia będzie </w:t>
      </w:r>
      <w:r w:rsidR="00121208" w:rsidRPr="00D814ED">
        <w:rPr>
          <w:rFonts w:ascii="Arial" w:hAnsi="Arial" w:cs="Arial"/>
          <w:sz w:val="22"/>
          <w:szCs w:val="22"/>
        </w:rPr>
        <w:t>dalej</w:t>
      </w:r>
      <w:r w:rsidR="00975007" w:rsidRPr="00D814ED">
        <w:rPr>
          <w:rFonts w:ascii="Arial" w:hAnsi="Arial" w:cs="Arial"/>
          <w:sz w:val="22"/>
          <w:szCs w:val="22"/>
        </w:rPr>
        <w:t xml:space="preserve"> wykorzystywana rolniczo w takiej </w:t>
      </w:r>
      <w:r w:rsidR="00121208" w:rsidRPr="00D814ED">
        <w:rPr>
          <w:rFonts w:ascii="Arial" w:hAnsi="Arial" w:cs="Arial"/>
          <w:sz w:val="22"/>
          <w:szCs w:val="22"/>
        </w:rPr>
        <w:t>postaci jak obecnie</w:t>
      </w:r>
      <w:r w:rsidR="00F95A6A">
        <w:rPr>
          <w:rFonts w:ascii="Arial" w:hAnsi="Arial" w:cs="Arial"/>
          <w:sz w:val="22"/>
          <w:szCs w:val="22"/>
        </w:rPr>
        <w:t>,</w:t>
      </w:r>
      <w:r w:rsidR="00121208" w:rsidRPr="00D814ED">
        <w:rPr>
          <w:rFonts w:ascii="Arial" w:hAnsi="Arial" w:cs="Arial"/>
          <w:sz w:val="22"/>
          <w:szCs w:val="22"/>
        </w:rPr>
        <w:t xml:space="preserve"> tj. jednorazowe koszenie połączone </w:t>
      </w:r>
      <w:r w:rsidR="00893B5A" w:rsidRPr="00D814ED">
        <w:rPr>
          <w:rFonts w:ascii="Arial" w:hAnsi="Arial" w:cs="Arial"/>
          <w:sz w:val="22"/>
          <w:szCs w:val="22"/>
        </w:rPr>
        <w:t xml:space="preserve">z wywozem biomasy. </w:t>
      </w:r>
      <w:r w:rsidR="00893B5A" w:rsidRPr="004A7A3D">
        <w:rPr>
          <w:rFonts w:ascii="Arial" w:hAnsi="Arial" w:cs="Arial"/>
          <w:sz w:val="22"/>
          <w:szCs w:val="22"/>
        </w:rPr>
        <w:t>Przewidywane</w:t>
      </w:r>
      <w:r w:rsidR="00121208" w:rsidRPr="004A7A3D">
        <w:rPr>
          <w:rFonts w:ascii="Arial" w:hAnsi="Arial" w:cs="Arial"/>
          <w:sz w:val="22"/>
          <w:szCs w:val="22"/>
        </w:rPr>
        <w:t xml:space="preserve"> zanieczyszcze</w:t>
      </w:r>
      <w:r w:rsidRPr="004A7A3D">
        <w:rPr>
          <w:rFonts w:ascii="Arial" w:hAnsi="Arial" w:cs="Arial"/>
          <w:sz w:val="22"/>
          <w:szCs w:val="22"/>
        </w:rPr>
        <w:t>nia</w:t>
      </w:r>
      <w:r w:rsidR="00121208" w:rsidRPr="004A7A3D">
        <w:rPr>
          <w:rFonts w:ascii="Arial" w:hAnsi="Arial" w:cs="Arial"/>
          <w:sz w:val="22"/>
          <w:szCs w:val="22"/>
        </w:rPr>
        <w:t xml:space="preserve"> wynikające z funkcjonowania prze</w:t>
      </w:r>
      <w:r w:rsidR="008C7924" w:rsidRPr="004A7A3D">
        <w:rPr>
          <w:rFonts w:ascii="Arial" w:hAnsi="Arial" w:cs="Arial"/>
          <w:sz w:val="22"/>
          <w:szCs w:val="22"/>
        </w:rPr>
        <w:t>dsięwzię</w:t>
      </w:r>
      <w:r w:rsidR="00121208" w:rsidRPr="004A7A3D">
        <w:rPr>
          <w:rFonts w:ascii="Arial" w:hAnsi="Arial" w:cs="Arial"/>
          <w:sz w:val="22"/>
          <w:szCs w:val="22"/>
        </w:rPr>
        <w:t xml:space="preserve">cia </w:t>
      </w:r>
      <w:r w:rsidR="00121208" w:rsidRPr="004A7A3D">
        <w:rPr>
          <w:rFonts w:ascii="Arial" w:hAnsi="Arial" w:cs="Arial"/>
          <w:sz w:val="22"/>
          <w:szCs w:val="22"/>
        </w:rPr>
        <w:lastRenderedPageBreak/>
        <w:t>to</w:t>
      </w:r>
      <w:r w:rsidR="004656B8">
        <w:rPr>
          <w:rFonts w:ascii="Arial" w:hAnsi="Arial" w:cs="Arial"/>
          <w:sz w:val="22"/>
          <w:szCs w:val="22"/>
        </w:rPr>
        <w:t> </w:t>
      </w:r>
      <w:r w:rsidR="00121208" w:rsidRPr="004A7A3D">
        <w:rPr>
          <w:rFonts w:ascii="Arial" w:hAnsi="Arial" w:cs="Arial"/>
          <w:sz w:val="22"/>
          <w:szCs w:val="22"/>
        </w:rPr>
        <w:t>głównie spaliny pow</w:t>
      </w:r>
      <w:r w:rsidR="00CF1074" w:rsidRPr="004A7A3D">
        <w:rPr>
          <w:rFonts w:ascii="Arial" w:hAnsi="Arial" w:cs="Arial"/>
          <w:sz w:val="22"/>
          <w:szCs w:val="22"/>
        </w:rPr>
        <w:t>stają</w:t>
      </w:r>
      <w:r w:rsidR="00121208" w:rsidRPr="004A7A3D">
        <w:rPr>
          <w:rFonts w:ascii="Arial" w:hAnsi="Arial" w:cs="Arial"/>
          <w:sz w:val="22"/>
          <w:szCs w:val="22"/>
        </w:rPr>
        <w:t>ce podczas koszenia</w:t>
      </w:r>
      <w:r w:rsidR="00AA7771">
        <w:rPr>
          <w:rFonts w:ascii="Arial" w:hAnsi="Arial" w:cs="Arial"/>
          <w:sz w:val="22"/>
          <w:szCs w:val="22"/>
        </w:rPr>
        <w:t xml:space="preserve"> </w:t>
      </w:r>
      <w:r w:rsidR="00121208" w:rsidRPr="004A7A3D">
        <w:rPr>
          <w:rFonts w:ascii="Arial" w:hAnsi="Arial" w:cs="Arial"/>
          <w:sz w:val="22"/>
          <w:szCs w:val="22"/>
        </w:rPr>
        <w:t xml:space="preserve">i wywozu balotów </w:t>
      </w:r>
      <w:r w:rsidR="00CF1074" w:rsidRPr="004A7A3D">
        <w:rPr>
          <w:rFonts w:ascii="Arial" w:hAnsi="Arial" w:cs="Arial"/>
          <w:sz w:val="22"/>
          <w:szCs w:val="22"/>
        </w:rPr>
        <w:t>z sianem. Praktycznie nie ulegną one zwię</w:t>
      </w:r>
      <w:r w:rsidR="00121208" w:rsidRPr="004A7A3D">
        <w:rPr>
          <w:rFonts w:ascii="Arial" w:hAnsi="Arial" w:cs="Arial"/>
          <w:sz w:val="22"/>
          <w:szCs w:val="22"/>
        </w:rPr>
        <w:t>kszeniu</w:t>
      </w:r>
      <w:r w:rsidR="00121208" w:rsidRPr="00D814ED">
        <w:rPr>
          <w:rFonts w:ascii="Arial" w:hAnsi="Arial" w:cs="Arial"/>
          <w:sz w:val="22"/>
          <w:szCs w:val="22"/>
        </w:rPr>
        <w:t>. Z jednej strony zwiększy się docelowo wykaszana powierzchnia o</w:t>
      </w:r>
      <w:r w:rsidR="004656B8">
        <w:rPr>
          <w:rFonts w:ascii="Arial" w:hAnsi="Arial" w:cs="Arial"/>
          <w:sz w:val="22"/>
          <w:szCs w:val="22"/>
        </w:rPr>
        <w:t> </w:t>
      </w:r>
      <w:r w:rsidR="00121208" w:rsidRPr="00D814ED">
        <w:rPr>
          <w:rFonts w:ascii="Arial" w:hAnsi="Arial" w:cs="Arial"/>
          <w:sz w:val="22"/>
          <w:szCs w:val="22"/>
        </w:rPr>
        <w:t>ok. 11 ha</w:t>
      </w:r>
      <w:r w:rsidR="004E4D62">
        <w:rPr>
          <w:rFonts w:ascii="Arial" w:hAnsi="Arial" w:cs="Arial"/>
          <w:sz w:val="22"/>
          <w:szCs w:val="22"/>
        </w:rPr>
        <w:t>,</w:t>
      </w:r>
      <w:r w:rsidR="00121208" w:rsidRPr="00D814ED">
        <w:rPr>
          <w:rFonts w:ascii="Arial" w:hAnsi="Arial" w:cs="Arial"/>
          <w:sz w:val="22"/>
          <w:szCs w:val="22"/>
        </w:rPr>
        <w:t xml:space="preserve"> a z</w:t>
      </w:r>
      <w:r w:rsidR="00CF1074" w:rsidRPr="00D814ED">
        <w:rPr>
          <w:rFonts w:ascii="Arial" w:hAnsi="Arial" w:cs="Arial"/>
          <w:sz w:val="22"/>
          <w:szCs w:val="22"/>
        </w:rPr>
        <w:t xml:space="preserve"> drugiej strony wycinka luź</w:t>
      </w:r>
      <w:r w:rsidR="00121208" w:rsidRPr="00D814ED">
        <w:rPr>
          <w:rFonts w:ascii="Arial" w:hAnsi="Arial" w:cs="Arial"/>
          <w:sz w:val="22"/>
          <w:szCs w:val="22"/>
        </w:rPr>
        <w:t xml:space="preserve">no rosnących </w:t>
      </w:r>
      <w:r w:rsidR="00CF1074" w:rsidRPr="00D814ED">
        <w:rPr>
          <w:rFonts w:ascii="Arial" w:hAnsi="Arial" w:cs="Arial"/>
          <w:sz w:val="22"/>
          <w:szCs w:val="22"/>
        </w:rPr>
        <w:t>skupisk samosiewó</w:t>
      </w:r>
      <w:r w:rsidR="00121208" w:rsidRPr="00D814ED">
        <w:rPr>
          <w:rFonts w:ascii="Arial" w:hAnsi="Arial" w:cs="Arial"/>
          <w:sz w:val="22"/>
          <w:szCs w:val="22"/>
        </w:rPr>
        <w:t>w sprawi</w:t>
      </w:r>
      <w:r w:rsidR="004E4D62">
        <w:rPr>
          <w:rFonts w:ascii="Arial" w:hAnsi="Arial" w:cs="Arial"/>
          <w:sz w:val="22"/>
          <w:szCs w:val="22"/>
        </w:rPr>
        <w:t>,</w:t>
      </w:r>
      <w:r w:rsidR="00121208" w:rsidRPr="00D814ED">
        <w:rPr>
          <w:rFonts w:ascii="Arial" w:hAnsi="Arial" w:cs="Arial"/>
          <w:sz w:val="22"/>
          <w:szCs w:val="22"/>
        </w:rPr>
        <w:t xml:space="preserve"> że</w:t>
      </w:r>
      <w:r w:rsidR="004656B8">
        <w:rPr>
          <w:rFonts w:ascii="Arial" w:hAnsi="Arial" w:cs="Arial"/>
          <w:sz w:val="22"/>
          <w:szCs w:val="22"/>
        </w:rPr>
        <w:t> </w:t>
      </w:r>
      <w:r w:rsidR="00121208" w:rsidRPr="00D814ED">
        <w:rPr>
          <w:rFonts w:ascii="Arial" w:hAnsi="Arial" w:cs="Arial"/>
          <w:sz w:val="22"/>
          <w:szCs w:val="22"/>
        </w:rPr>
        <w:t>koszenie nie będzie tak pracochłonne i będzie wymagało mniejszego zużycia paliwa. Obecnie koszona powierzchnia to 107,51 ha</w:t>
      </w:r>
      <w:r w:rsidR="004E4D62">
        <w:rPr>
          <w:rFonts w:ascii="Arial" w:hAnsi="Arial" w:cs="Arial"/>
          <w:sz w:val="22"/>
          <w:szCs w:val="22"/>
        </w:rPr>
        <w:t>,</w:t>
      </w:r>
      <w:r w:rsidR="00121208" w:rsidRPr="00D814ED">
        <w:rPr>
          <w:rFonts w:ascii="Arial" w:hAnsi="Arial" w:cs="Arial"/>
          <w:sz w:val="22"/>
          <w:szCs w:val="22"/>
        </w:rPr>
        <w:t xml:space="preserve"> po ewentualnej realizacji wycinki zwiększy się do 118,51 ha.</w:t>
      </w:r>
    </w:p>
    <w:p w:rsidR="003B3AC3" w:rsidRPr="004E4D62" w:rsidRDefault="003B3AC3" w:rsidP="00D814ED">
      <w:pPr>
        <w:spacing w:line="360" w:lineRule="auto"/>
        <w:rPr>
          <w:rFonts w:ascii="Arial" w:hAnsi="Arial" w:cs="Arial"/>
          <w:sz w:val="22"/>
          <w:szCs w:val="22"/>
        </w:rPr>
      </w:pPr>
    </w:p>
    <w:p w:rsidR="004E4D62" w:rsidRPr="004E4D62" w:rsidRDefault="004E4D62" w:rsidP="00D814ED">
      <w:pPr>
        <w:spacing w:line="360" w:lineRule="auto"/>
        <w:rPr>
          <w:rFonts w:ascii="Arial" w:hAnsi="Arial" w:cs="Arial"/>
          <w:sz w:val="22"/>
          <w:szCs w:val="22"/>
        </w:rPr>
      </w:pPr>
    </w:p>
    <w:p w:rsidR="003B3AC3" w:rsidRPr="004E4D62" w:rsidRDefault="004E4D62" w:rsidP="00D814ED">
      <w:pPr>
        <w:pStyle w:val="Akapitzlist"/>
        <w:numPr>
          <w:ilvl w:val="0"/>
          <w:numId w:val="2"/>
        </w:numPr>
        <w:spacing w:after="360" w:line="360" w:lineRule="auto"/>
        <w:ind w:left="714" w:hanging="357"/>
        <w:rPr>
          <w:rFonts w:ascii="Arial" w:hAnsi="Arial" w:cs="Arial"/>
          <w:b/>
          <w:sz w:val="22"/>
          <w:szCs w:val="22"/>
        </w:rPr>
      </w:pPr>
      <w:r w:rsidRPr="004E4D62">
        <w:rPr>
          <w:rFonts w:ascii="Arial" w:hAnsi="Arial" w:cs="Arial"/>
          <w:b/>
          <w:sz w:val="22"/>
          <w:szCs w:val="22"/>
        </w:rPr>
        <w:t>METODA BADAŃ</w:t>
      </w:r>
    </w:p>
    <w:p w:rsidR="003B3AC3" w:rsidRPr="00D814ED" w:rsidRDefault="004A7A3D" w:rsidP="00D814ED">
      <w:pPr>
        <w:spacing w:line="360" w:lineRule="auto"/>
        <w:rPr>
          <w:rFonts w:ascii="Arial" w:hAnsi="Arial" w:cs="Arial"/>
          <w:sz w:val="22"/>
          <w:szCs w:val="22"/>
        </w:rPr>
      </w:pPr>
      <w:r>
        <w:rPr>
          <w:rFonts w:ascii="Arial" w:hAnsi="Arial" w:cs="Arial"/>
          <w:sz w:val="22"/>
          <w:szCs w:val="22"/>
        </w:rPr>
        <w:tab/>
      </w:r>
      <w:r w:rsidR="003B3AC3" w:rsidRPr="00D814ED">
        <w:rPr>
          <w:rFonts w:ascii="Arial" w:hAnsi="Arial" w:cs="Arial"/>
          <w:sz w:val="22"/>
          <w:szCs w:val="22"/>
        </w:rPr>
        <w:t>Podczas badań przeprowadzon</w:t>
      </w:r>
      <w:r w:rsidR="007B3859">
        <w:rPr>
          <w:rFonts w:ascii="Arial" w:hAnsi="Arial" w:cs="Arial"/>
          <w:sz w:val="22"/>
          <w:szCs w:val="22"/>
        </w:rPr>
        <w:t>o 12 kontroli w okresie od 17</w:t>
      </w:r>
      <w:r w:rsidR="003B3AC3" w:rsidRPr="00D814ED">
        <w:rPr>
          <w:rFonts w:ascii="Arial" w:hAnsi="Arial" w:cs="Arial"/>
          <w:sz w:val="22"/>
          <w:szCs w:val="22"/>
        </w:rPr>
        <w:t xml:space="preserve"> kwietnia 2014 r. do </w:t>
      </w:r>
      <w:r w:rsidR="00893B5A" w:rsidRPr="00D814ED">
        <w:rPr>
          <w:rFonts w:ascii="Arial" w:hAnsi="Arial" w:cs="Arial"/>
          <w:sz w:val="22"/>
          <w:szCs w:val="22"/>
        </w:rPr>
        <w:t>01 luteg</w:t>
      </w:r>
      <w:r w:rsidR="007B3859">
        <w:rPr>
          <w:rFonts w:ascii="Arial" w:hAnsi="Arial" w:cs="Arial"/>
          <w:sz w:val="22"/>
          <w:szCs w:val="22"/>
        </w:rPr>
        <w:t>o 2015 r.</w:t>
      </w:r>
      <w:r w:rsidR="009D7153" w:rsidRPr="00D814ED">
        <w:rPr>
          <w:rFonts w:ascii="Arial" w:hAnsi="Arial" w:cs="Arial"/>
          <w:sz w:val="22"/>
          <w:szCs w:val="22"/>
        </w:rPr>
        <w:t xml:space="preserve"> Kontrole przeprowadzono w następujących dniach: 17.04., 2</w:t>
      </w:r>
      <w:r w:rsidR="006B6B90" w:rsidRPr="00D814ED">
        <w:rPr>
          <w:rFonts w:ascii="Arial" w:hAnsi="Arial" w:cs="Arial"/>
          <w:sz w:val="22"/>
          <w:szCs w:val="22"/>
        </w:rPr>
        <w:t>4.04., 15.05., 29.05., 25. 06.,</w:t>
      </w:r>
      <w:r w:rsidR="004E4D62">
        <w:rPr>
          <w:rFonts w:ascii="Arial" w:hAnsi="Arial" w:cs="Arial"/>
          <w:sz w:val="22"/>
          <w:szCs w:val="22"/>
        </w:rPr>
        <w:t xml:space="preserve"> 11.07., 26.07., 10.10., 23.</w:t>
      </w:r>
      <w:r w:rsidR="00F524F1" w:rsidRPr="00D814ED">
        <w:rPr>
          <w:rFonts w:ascii="Arial" w:hAnsi="Arial" w:cs="Arial"/>
          <w:sz w:val="22"/>
          <w:szCs w:val="22"/>
        </w:rPr>
        <w:t>11.</w:t>
      </w:r>
      <w:r w:rsidR="00B01B36" w:rsidRPr="00D814ED">
        <w:rPr>
          <w:rFonts w:ascii="Arial" w:hAnsi="Arial" w:cs="Arial"/>
          <w:sz w:val="22"/>
          <w:szCs w:val="22"/>
        </w:rPr>
        <w:t xml:space="preserve"> i 30.</w:t>
      </w:r>
      <w:r w:rsidR="004E4D62">
        <w:rPr>
          <w:rFonts w:ascii="Arial" w:hAnsi="Arial" w:cs="Arial"/>
          <w:sz w:val="22"/>
          <w:szCs w:val="22"/>
        </w:rPr>
        <w:t>12.</w:t>
      </w:r>
      <w:r w:rsidR="00B01B36" w:rsidRPr="00D814ED">
        <w:rPr>
          <w:rFonts w:ascii="Arial" w:hAnsi="Arial" w:cs="Arial"/>
          <w:sz w:val="22"/>
          <w:szCs w:val="22"/>
        </w:rPr>
        <w:t>2014 r.</w:t>
      </w:r>
      <w:r w:rsidR="004E4D62">
        <w:rPr>
          <w:rFonts w:ascii="Arial" w:hAnsi="Arial" w:cs="Arial"/>
          <w:sz w:val="22"/>
          <w:szCs w:val="22"/>
        </w:rPr>
        <w:t xml:space="preserve"> oraz w dniach: 10.01. i</w:t>
      </w:r>
      <w:r w:rsidR="004656B8">
        <w:rPr>
          <w:rFonts w:ascii="Arial" w:hAnsi="Arial" w:cs="Arial"/>
          <w:sz w:val="22"/>
          <w:szCs w:val="22"/>
        </w:rPr>
        <w:t> </w:t>
      </w:r>
      <w:r w:rsidR="004E4D62">
        <w:rPr>
          <w:rFonts w:ascii="Arial" w:hAnsi="Arial" w:cs="Arial"/>
          <w:sz w:val="22"/>
          <w:szCs w:val="22"/>
        </w:rPr>
        <w:t>01.02.</w:t>
      </w:r>
      <w:r w:rsidR="00B01B36" w:rsidRPr="00D814ED">
        <w:rPr>
          <w:rFonts w:ascii="Arial" w:hAnsi="Arial" w:cs="Arial"/>
          <w:sz w:val="22"/>
          <w:szCs w:val="22"/>
        </w:rPr>
        <w:t>2015 r.</w:t>
      </w:r>
      <w:r w:rsidR="004656B8">
        <w:rPr>
          <w:rFonts w:ascii="Arial" w:hAnsi="Arial" w:cs="Arial"/>
          <w:sz w:val="22"/>
          <w:szCs w:val="22"/>
        </w:rPr>
        <w:t xml:space="preserve"> </w:t>
      </w:r>
      <w:r w:rsidR="007B3859">
        <w:rPr>
          <w:rFonts w:ascii="Arial" w:hAnsi="Arial" w:cs="Arial"/>
          <w:sz w:val="22"/>
          <w:szCs w:val="22"/>
        </w:rPr>
        <w:t>Kontrole kwietniowe były związane z ewentualnym wykryciem tokujących cietrzewi i rozpoczynano je o świcie. Pozostałe kontrole w większości przypadków rozpoczynano także w godzinach porannych</w:t>
      </w:r>
      <w:r w:rsidR="004E4D62">
        <w:rPr>
          <w:rFonts w:ascii="Arial" w:hAnsi="Arial" w:cs="Arial"/>
          <w:sz w:val="22"/>
          <w:szCs w:val="22"/>
        </w:rPr>
        <w:t>,</w:t>
      </w:r>
      <w:r w:rsidR="007B3859">
        <w:rPr>
          <w:rFonts w:ascii="Arial" w:hAnsi="Arial" w:cs="Arial"/>
          <w:sz w:val="22"/>
          <w:szCs w:val="22"/>
        </w:rPr>
        <w:t xml:space="preserve"> czyli w porze największej aktywności ptaków. Liczenie trwało do wczesnych godzin przedpołudniowych, potem sprawdzono wykorzystanie powierzchni jako żerowiska przez ptaki szponiaste. Z reguły penetracje terenowe tego samego dnia kontynuowano w godzinach popołudniowych i wieczornych. </w:t>
      </w:r>
      <w:r w:rsidR="006B6B90" w:rsidRPr="00D814ED">
        <w:rPr>
          <w:rFonts w:ascii="Arial" w:hAnsi="Arial" w:cs="Arial"/>
          <w:sz w:val="22"/>
          <w:szCs w:val="22"/>
        </w:rPr>
        <w:t>W dniach 29.05. i</w:t>
      </w:r>
      <w:r w:rsidR="004656B8">
        <w:rPr>
          <w:rFonts w:ascii="Arial" w:hAnsi="Arial" w:cs="Arial"/>
          <w:sz w:val="22"/>
          <w:szCs w:val="22"/>
        </w:rPr>
        <w:t> </w:t>
      </w:r>
      <w:r w:rsidR="006B6B90" w:rsidRPr="00D814ED">
        <w:rPr>
          <w:rFonts w:ascii="Arial" w:hAnsi="Arial" w:cs="Arial"/>
          <w:sz w:val="22"/>
          <w:szCs w:val="22"/>
        </w:rPr>
        <w:t>26.06. przeprowadzono kontrole nocne</w:t>
      </w:r>
      <w:r w:rsidR="004E4D62">
        <w:rPr>
          <w:rFonts w:ascii="Arial" w:hAnsi="Arial" w:cs="Arial"/>
          <w:sz w:val="22"/>
          <w:szCs w:val="22"/>
        </w:rPr>
        <w:t>,</w:t>
      </w:r>
      <w:r w:rsidR="006B6B90" w:rsidRPr="00D814ED">
        <w:rPr>
          <w:rFonts w:ascii="Arial" w:hAnsi="Arial" w:cs="Arial"/>
          <w:sz w:val="22"/>
          <w:szCs w:val="22"/>
        </w:rPr>
        <w:t xml:space="preserve"> których celem było zdobycie informacji na temat</w:t>
      </w:r>
      <w:r w:rsidR="00F524F1" w:rsidRPr="00D814ED">
        <w:rPr>
          <w:rFonts w:ascii="Arial" w:hAnsi="Arial" w:cs="Arial"/>
          <w:sz w:val="22"/>
          <w:szCs w:val="22"/>
        </w:rPr>
        <w:t xml:space="preserve"> gatunków aktywnych nocą</w:t>
      </w:r>
      <w:r w:rsidR="004E4D62">
        <w:rPr>
          <w:rFonts w:ascii="Arial" w:hAnsi="Arial" w:cs="Arial"/>
          <w:sz w:val="22"/>
          <w:szCs w:val="22"/>
        </w:rPr>
        <w:t>,</w:t>
      </w:r>
      <w:r w:rsidR="00A7490D" w:rsidRPr="00D814ED">
        <w:rPr>
          <w:rFonts w:ascii="Arial" w:hAnsi="Arial" w:cs="Arial"/>
          <w:sz w:val="22"/>
          <w:szCs w:val="22"/>
        </w:rPr>
        <w:t xml:space="preserve"> takich jak: derkacz</w:t>
      </w:r>
      <w:r w:rsidR="004656B8">
        <w:rPr>
          <w:rFonts w:ascii="Arial" w:hAnsi="Arial" w:cs="Arial"/>
          <w:sz w:val="22"/>
          <w:szCs w:val="22"/>
        </w:rPr>
        <w:t xml:space="preserve"> </w:t>
      </w:r>
      <w:r w:rsidR="004E4D62" w:rsidRPr="004E4D62">
        <w:rPr>
          <w:rFonts w:ascii="Arial" w:hAnsi="Arial" w:cs="Arial"/>
          <w:sz w:val="22"/>
          <w:szCs w:val="22"/>
          <w:shd w:val="clear" w:color="auto" w:fill="FFFFFF"/>
        </w:rPr>
        <w:t>(</w:t>
      </w:r>
      <w:proofErr w:type="spellStart"/>
      <w:r w:rsidR="004E4D62" w:rsidRPr="004E4D62">
        <w:rPr>
          <w:rFonts w:ascii="Arial" w:hAnsi="Arial" w:cs="Arial"/>
          <w:i/>
          <w:sz w:val="22"/>
          <w:szCs w:val="22"/>
          <w:shd w:val="clear" w:color="auto" w:fill="FFFFFF"/>
        </w:rPr>
        <w:t>Crex</w:t>
      </w:r>
      <w:proofErr w:type="spellEnd"/>
      <w:r w:rsidR="00AA7771">
        <w:rPr>
          <w:rFonts w:ascii="Arial" w:hAnsi="Arial" w:cs="Arial"/>
          <w:i/>
          <w:sz w:val="22"/>
          <w:szCs w:val="22"/>
          <w:shd w:val="clear" w:color="auto" w:fill="FFFFFF"/>
        </w:rPr>
        <w:t xml:space="preserve"> </w:t>
      </w:r>
      <w:proofErr w:type="spellStart"/>
      <w:r w:rsidR="004E4D62" w:rsidRPr="004E4D62">
        <w:rPr>
          <w:rFonts w:ascii="Arial" w:hAnsi="Arial" w:cs="Arial"/>
          <w:i/>
          <w:sz w:val="22"/>
          <w:szCs w:val="22"/>
          <w:shd w:val="clear" w:color="auto" w:fill="FFFFFF"/>
        </w:rPr>
        <w:t>crex</w:t>
      </w:r>
      <w:proofErr w:type="spellEnd"/>
      <w:r w:rsidR="004E4D62" w:rsidRPr="004E4D62">
        <w:rPr>
          <w:rFonts w:ascii="Arial" w:hAnsi="Arial" w:cs="Arial"/>
          <w:sz w:val="22"/>
          <w:szCs w:val="22"/>
          <w:shd w:val="clear" w:color="auto" w:fill="FFFFFF"/>
        </w:rPr>
        <w:t>)</w:t>
      </w:r>
      <w:r w:rsidR="00A7490D" w:rsidRPr="004E4D62">
        <w:rPr>
          <w:rFonts w:ascii="Arial" w:hAnsi="Arial" w:cs="Arial"/>
          <w:sz w:val="22"/>
          <w:szCs w:val="22"/>
        </w:rPr>
        <w:t>,</w:t>
      </w:r>
      <w:r w:rsidR="00A7490D" w:rsidRPr="00D814ED">
        <w:rPr>
          <w:rFonts w:ascii="Arial" w:hAnsi="Arial" w:cs="Arial"/>
          <w:sz w:val="22"/>
          <w:szCs w:val="22"/>
        </w:rPr>
        <w:t xml:space="preserve"> przepiórka</w:t>
      </w:r>
      <w:r w:rsidR="004E4D62">
        <w:rPr>
          <w:rFonts w:ascii="Arial" w:hAnsi="Arial" w:cs="Arial"/>
          <w:sz w:val="22"/>
          <w:szCs w:val="22"/>
        </w:rPr>
        <w:t xml:space="preserve"> (</w:t>
      </w:r>
      <w:proofErr w:type="spellStart"/>
      <w:r w:rsidR="004E4D62" w:rsidRPr="004E4D62">
        <w:rPr>
          <w:rFonts w:ascii="Arial" w:hAnsi="Arial" w:cs="Arial"/>
          <w:i/>
          <w:sz w:val="22"/>
          <w:szCs w:val="22"/>
          <w:shd w:val="clear" w:color="auto" w:fill="FFFFFF"/>
        </w:rPr>
        <w:t>Coturnix</w:t>
      </w:r>
      <w:proofErr w:type="spellEnd"/>
      <w:r w:rsidR="004656B8">
        <w:rPr>
          <w:rFonts w:ascii="Arial" w:hAnsi="Arial" w:cs="Arial"/>
          <w:i/>
          <w:sz w:val="22"/>
          <w:szCs w:val="22"/>
          <w:shd w:val="clear" w:color="auto" w:fill="FFFFFF"/>
        </w:rPr>
        <w:t xml:space="preserve"> </w:t>
      </w:r>
      <w:proofErr w:type="spellStart"/>
      <w:r w:rsidR="004E4D62" w:rsidRPr="004E4D62">
        <w:rPr>
          <w:rFonts w:ascii="Arial" w:hAnsi="Arial" w:cs="Arial"/>
          <w:i/>
          <w:sz w:val="22"/>
          <w:szCs w:val="22"/>
          <w:shd w:val="clear" w:color="auto" w:fill="FFFFFF"/>
        </w:rPr>
        <w:t>coturnix</w:t>
      </w:r>
      <w:proofErr w:type="spellEnd"/>
      <w:r w:rsidR="004E4D62">
        <w:rPr>
          <w:rFonts w:ascii="Arial" w:hAnsi="Arial" w:cs="Arial"/>
          <w:sz w:val="22"/>
          <w:szCs w:val="22"/>
        </w:rPr>
        <w:t>)</w:t>
      </w:r>
      <w:r w:rsidR="00A7490D" w:rsidRPr="00D814ED">
        <w:rPr>
          <w:rFonts w:ascii="Arial" w:hAnsi="Arial" w:cs="Arial"/>
          <w:sz w:val="22"/>
          <w:szCs w:val="22"/>
        </w:rPr>
        <w:t>, świerszczak</w:t>
      </w:r>
      <w:r w:rsidR="004E4D62">
        <w:rPr>
          <w:rFonts w:ascii="Arial" w:hAnsi="Arial" w:cs="Arial"/>
          <w:sz w:val="22"/>
          <w:szCs w:val="22"/>
        </w:rPr>
        <w:t xml:space="preserve"> (</w:t>
      </w:r>
      <w:proofErr w:type="spellStart"/>
      <w:r w:rsidR="004E4D62" w:rsidRPr="004E4D62">
        <w:rPr>
          <w:rFonts w:ascii="Arial" w:hAnsi="Arial" w:cs="Arial"/>
          <w:i/>
          <w:sz w:val="22"/>
          <w:szCs w:val="22"/>
          <w:shd w:val="clear" w:color="auto" w:fill="FFFFFF"/>
        </w:rPr>
        <w:t>Locustella</w:t>
      </w:r>
      <w:proofErr w:type="spellEnd"/>
      <w:r w:rsidR="004656B8">
        <w:rPr>
          <w:rFonts w:ascii="Arial" w:hAnsi="Arial" w:cs="Arial"/>
          <w:i/>
          <w:sz w:val="22"/>
          <w:szCs w:val="22"/>
          <w:shd w:val="clear" w:color="auto" w:fill="FFFFFF"/>
        </w:rPr>
        <w:t xml:space="preserve"> </w:t>
      </w:r>
      <w:proofErr w:type="spellStart"/>
      <w:r w:rsidR="004E4D62" w:rsidRPr="004E4D62">
        <w:rPr>
          <w:rFonts w:ascii="Arial" w:hAnsi="Arial" w:cs="Arial"/>
          <w:i/>
          <w:sz w:val="22"/>
          <w:szCs w:val="22"/>
          <w:shd w:val="clear" w:color="auto" w:fill="FFFFFF"/>
        </w:rPr>
        <w:t>naevia</w:t>
      </w:r>
      <w:proofErr w:type="spellEnd"/>
      <w:r w:rsidR="004E4D62">
        <w:rPr>
          <w:rFonts w:ascii="Arial" w:hAnsi="Arial" w:cs="Arial"/>
          <w:sz w:val="22"/>
          <w:szCs w:val="22"/>
        </w:rPr>
        <w:t>)</w:t>
      </w:r>
      <w:r w:rsidR="00A7490D" w:rsidRPr="00D814ED">
        <w:rPr>
          <w:rFonts w:ascii="Arial" w:hAnsi="Arial" w:cs="Arial"/>
          <w:sz w:val="22"/>
          <w:szCs w:val="22"/>
        </w:rPr>
        <w:t>, sowy.</w:t>
      </w:r>
      <w:r w:rsidR="002A286B">
        <w:rPr>
          <w:rFonts w:ascii="Arial" w:hAnsi="Arial" w:cs="Arial"/>
          <w:sz w:val="22"/>
          <w:szCs w:val="22"/>
        </w:rPr>
        <w:t xml:space="preserve"> Kontrole jesienne i zimowe były skierowane na ewentualne wykrycie obecności cietrzewi</w:t>
      </w:r>
      <w:r w:rsidR="00120E54">
        <w:rPr>
          <w:rFonts w:ascii="Arial" w:hAnsi="Arial" w:cs="Arial"/>
          <w:sz w:val="22"/>
          <w:szCs w:val="22"/>
        </w:rPr>
        <w:t xml:space="preserve"> (</w:t>
      </w:r>
      <w:proofErr w:type="spellStart"/>
      <w:r w:rsidR="00120E54" w:rsidRPr="00120E54">
        <w:rPr>
          <w:rFonts w:ascii="Arial" w:hAnsi="Arial" w:cs="Arial"/>
          <w:i/>
          <w:sz w:val="22"/>
          <w:szCs w:val="22"/>
          <w:shd w:val="clear" w:color="auto" w:fill="FFFFFF"/>
        </w:rPr>
        <w:t>Tetrao</w:t>
      </w:r>
      <w:proofErr w:type="spellEnd"/>
      <w:r w:rsidR="004656B8">
        <w:rPr>
          <w:rFonts w:ascii="Arial" w:hAnsi="Arial" w:cs="Arial"/>
          <w:i/>
          <w:sz w:val="22"/>
          <w:szCs w:val="22"/>
          <w:shd w:val="clear" w:color="auto" w:fill="FFFFFF"/>
        </w:rPr>
        <w:t xml:space="preserve"> </w:t>
      </w:r>
      <w:proofErr w:type="spellStart"/>
      <w:r w:rsidR="00120E54" w:rsidRPr="00120E54">
        <w:rPr>
          <w:rFonts w:ascii="Arial" w:hAnsi="Arial" w:cs="Arial"/>
          <w:i/>
          <w:sz w:val="22"/>
          <w:szCs w:val="22"/>
          <w:shd w:val="clear" w:color="auto" w:fill="FFFFFF"/>
        </w:rPr>
        <w:t>tetrix</w:t>
      </w:r>
      <w:proofErr w:type="spellEnd"/>
      <w:r w:rsidR="00120E54">
        <w:rPr>
          <w:rFonts w:ascii="Arial" w:hAnsi="Arial" w:cs="Arial"/>
          <w:sz w:val="22"/>
          <w:szCs w:val="22"/>
        </w:rPr>
        <w:t>)</w:t>
      </w:r>
      <w:r w:rsidR="002A286B">
        <w:rPr>
          <w:rFonts w:ascii="Arial" w:hAnsi="Arial" w:cs="Arial"/>
          <w:sz w:val="22"/>
          <w:szCs w:val="22"/>
        </w:rPr>
        <w:t>. Rozpoczynano je w godzinach porannych</w:t>
      </w:r>
      <w:r w:rsidR="00120E54">
        <w:rPr>
          <w:rFonts w:ascii="Arial" w:hAnsi="Arial" w:cs="Arial"/>
          <w:sz w:val="22"/>
          <w:szCs w:val="22"/>
        </w:rPr>
        <w:t>,</w:t>
      </w:r>
      <w:r w:rsidR="002A286B">
        <w:rPr>
          <w:rFonts w:ascii="Arial" w:hAnsi="Arial" w:cs="Arial"/>
          <w:sz w:val="22"/>
          <w:szCs w:val="22"/>
        </w:rPr>
        <w:t xml:space="preserve"> gdy ptaki żerują w koronach brzóz i osik, później penetrowan</w:t>
      </w:r>
      <w:r w:rsidR="00120E54">
        <w:rPr>
          <w:rFonts w:ascii="Arial" w:hAnsi="Arial" w:cs="Arial"/>
          <w:sz w:val="22"/>
          <w:szCs w:val="22"/>
        </w:rPr>
        <w:t>o</w:t>
      </w:r>
      <w:r w:rsidR="002A286B">
        <w:rPr>
          <w:rFonts w:ascii="Arial" w:hAnsi="Arial" w:cs="Arial"/>
          <w:sz w:val="22"/>
          <w:szCs w:val="22"/>
        </w:rPr>
        <w:t xml:space="preserve"> wszystkie możliwe i preferowane przez ten gatunek fragmenty biotopów celem wykrycia innych śladów ich obecności</w:t>
      </w:r>
      <w:r w:rsidR="00120E54">
        <w:rPr>
          <w:rFonts w:ascii="Arial" w:hAnsi="Arial" w:cs="Arial"/>
          <w:sz w:val="22"/>
          <w:szCs w:val="22"/>
        </w:rPr>
        <w:t>,</w:t>
      </w:r>
      <w:r w:rsidR="002A286B">
        <w:rPr>
          <w:rFonts w:ascii="Arial" w:hAnsi="Arial" w:cs="Arial"/>
          <w:sz w:val="22"/>
          <w:szCs w:val="22"/>
        </w:rPr>
        <w:t xml:space="preserve"> jak np. odchodów lub piór. </w:t>
      </w:r>
      <w:r w:rsidR="00942557" w:rsidRPr="00D814ED">
        <w:rPr>
          <w:rFonts w:ascii="Arial" w:hAnsi="Arial" w:cs="Arial"/>
          <w:sz w:val="22"/>
          <w:szCs w:val="22"/>
        </w:rPr>
        <w:t>Grupą</w:t>
      </w:r>
      <w:r w:rsidR="00120E54">
        <w:rPr>
          <w:rFonts w:ascii="Arial" w:hAnsi="Arial" w:cs="Arial"/>
          <w:sz w:val="22"/>
          <w:szCs w:val="22"/>
        </w:rPr>
        <w:t>,</w:t>
      </w:r>
      <w:r w:rsidR="00F524F1" w:rsidRPr="00D814ED">
        <w:rPr>
          <w:rFonts w:ascii="Arial" w:hAnsi="Arial" w:cs="Arial"/>
          <w:sz w:val="22"/>
          <w:szCs w:val="22"/>
        </w:rPr>
        <w:t xml:space="preserve"> na którą zwracano szczególną uwagę były ptaki z Załącznika I Dyrektywy Ptasiej</w:t>
      </w:r>
      <w:r w:rsidR="00120E54">
        <w:rPr>
          <w:rFonts w:ascii="Arial" w:hAnsi="Arial" w:cs="Arial"/>
          <w:sz w:val="22"/>
          <w:szCs w:val="22"/>
        </w:rPr>
        <w:t>,</w:t>
      </w:r>
      <w:r w:rsidR="00F524F1" w:rsidRPr="00D814ED">
        <w:rPr>
          <w:rFonts w:ascii="Arial" w:hAnsi="Arial" w:cs="Arial"/>
          <w:sz w:val="22"/>
          <w:szCs w:val="22"/>
        </w:rPr>
        <w:t xml:space="preserve"> a zwłaszcza gatunki dla ochrony których utworzono częściowo przylegający do omawianej powierzchni obszar Natura 2000 „Bagna</w:t>
      </w:r>
      <w:r w:rsidR="00AA7771" w:rsidRPr="00AA7771">
        <w:rPr>
          <w:rFonts w:ascii="Arial" w:hAnsi="Arial" w:cs="Arial"/>
          <w:sz w:val="22"/>
          <w:szCs w:val="22"/>
        </w:rPr>
        <w:t xml:space="preserve"> </w:t>
      </w:r>
      <w:proofErr w:type="spellStart"/>
      <w:r w:rsidR="00AA7771" w:rsidRPr="00D814ED">
        <w:rPr>
          <w:rFonts w:ascii="Arial" w:hAnsi="Arial" w:cs="Arial"/>
          <w:sz w:val="22"/>
          <w:szCs w:val="22"/>
        </w:rPr>
        <w:t>Nietlickie</w:t>
      </w:r>
      <w:proofErr w:type="spellEnd"/>
      <w:r w:rsidR="00F524F1" w:rsidRPr="00D814ED">
        <w:rPr>
          <w:rFonts w:ascii="Arial" w:hAnsi="Arial" w:cs="Arial"/>
          <w:sz w:val="22"/>
          <w:szCs w:val="22"/>
        </w:rPr>
        <w:t>” (PLB 280001)</w:t>
      </w:r>
      <w:r w:rsidR="00120E54">
        <w:rPr>
          <w:rFonts w:ascii="Arial" w:hAnsi="Arial" w:cs="Arial"/>
          <w:sz w:val="22"/>
          <w:szCs w:val="22"/>
        </w:rPr>
        <w:t>,</w:t>
      </w:r>
      <w:r w:rsidR="00F524F1" w:rsidRPr="00D814ED">
        <w:rPr>
          <w:rFonts w:ascii="Arial" w:hAnsi="Arial" w:cs="Arial"/>
          <w:sz w:val="22"/>
          <w:szCs w:val="22"/>
        </w:rPr>
        <w:t xml:space="preserve"> w tym cietrzew (</w:t>
      </w:r>
      <w:proofErr w:type="spellStart"/>
      <w:r w:rsidR="00F524F1" w:rsidRPr="00120E54">
        <w:rPr>
          <w:rFonts w:ascii="Arial" w:hAnsi="Arial" w:cs="Arial"/>
          <w:i/>
          <w:sz w:val="22"/>
          <w:szCs w:val="22"/>
        </w:rPr>
        <w:t>Tetrao</w:t>
      </w:r>
      <w:proofErr w:type="spellEnd"/>
      <w:r w:rsidR="004656B8">
        <w:rPr>
          <w:rFonts w:ascii="Arial" w:hAnsi="Arial" w:cs="Arial"/>
          <w:i/>
          <w:sz w:val="22"/>
          <w:szCs w:val="22"/>
        </w:rPr>
        <w:t xml:space="preserve"> </w:t>
      </w:r>
      <w:proofErr w:type="spellStart"/>
      <w:r w:rsidR="00F524F1" w:rsidRPr="00120E54">
        <w:rPr>
          <w:rFonts w:ascii="Arial" w:hAnsi="Arial" w:cs="Arial"/>
          <w:i/>
          <w:sz w:val="22"/>
          <w:szCs w:val="22"/>
        </w:rPr>
        <w:t>tetrix</w:t>
      </w:r>
      <w:proofErr w:type="spellEnd"/>
      <w:r w:rsidR="00F524F1" w:rsidRPr="00D814ED">
        <w:rPr>
          <w:rFonts w:ascii="Arial" w:hAnsi="Arial" w:cs="Arial"/>
          <w:sz w:val="22"/>
          <w:szCs w:val="22"/>
        </w:rPr>
        <w:t>).</w:t>
      </w:r>
      <w:r w:rsidR="002A286B">
        <w:rPr>
          <w:rFonts w:ascii="Arial" w:hAnsi="Arial" w:cs="Arial"/>
          <w:sz w:val="22"/>
          <w:szCs w:val="22"/>
        </w:rPr>
        <w:t xml:space="preserve"> Oprócz ptaków notowano także obecnoś</w:t>
      </w:r>
      <w:r w:rsidR="00120E54">
        <w:rPr>
          <w:rFonts w:ascii="Arial" w:hAnsi="Arial" w:cs="Arial"/>
          <w:sz w:val="22"/>
          <w:szCs w:val="22"/>
        </w:rPr>
        <w:t>ć</w:t>
      </w:r>
      <w:r w:rsidR="002A286B">
        <w:rPr>
          <w:rFonts w:ascii="Arial" w:hAnsi="Arial" w:cs="Arial"/>
          <w:sz w:val="22"/>
          <w:szCs w:val="22"/>
        </w:rPr>
        <w:t xml:space="preserve"> przedstawicieli innych grup zwierząt</w:t>
      </w:r>
      <w:r w:rsidR="00120E54">
        <w:rPr>
          <w:rFonts w:ascii="Arial" w:hAnsi="Arial" w:cs="Arial"/>
          <w:sz w:val="22"/>
          <w:szCs w:val="22"/>
        </w:rPr>
        <w:t>, zwłaszcza gatunków obję</w:t>
      </w:r>
      <w:r w:rsidR="002A286B">
        <w:rPr>
          <w:rFonts w:ascii="Arial" w:hAnsi="Arial" w:cs="Arial"/>
          <w:sz w:val="22"/>
          <w:szCs w:val="22"/>
        </w:rPr>
        <w:t>tych ochron</w:t>
      </w:r>
      <w:r w:rsidR="00120E54">
        <w:rPr>
          <w:rFonts w:ascii="Arial" w:hAnsi="Arial" w:cs="Arial"/>
          <w:sz w:val="22"/>
          <w:szCs w:val="22"/>
        </w:rPr>
        <w:t>ą,</w:t>
      </w:r>
      <w:r w:rsidR="002A286B">
        <w:rPr>
          <w:rFonts w:ascii="Arial" w:hAnsi="Arial" w:cs="Arial"/>
          <w:sz w:val="22"/>
          <w:szCs w:val="22"/>
        </w:rPr>
        <w:t xml:space="preserve"> a także chronionych gatunków roślin.</w:t>
      </w:r>
    </w:p>
    <w:p w:rsidR="00120E54" w:rsidRDefault="00120E54" w:rsidP="00D814ED">
      <w:pPr>
        <w:spacing w:line="360" w:lineRule="auto"/>
        <w:rPr>
          <w:rFonts w:ascii="Arial" w:hAnsi="Arial" w:cs="Arial"/>
          <w:sz w:val="22"/>
          <w:szCs w:val="22"/>
        </w:rPr>
      </w:pPr>
    </w:p>
    <w:p w:rsidR="00294DAE" w:rsidRPr="00D814ED" w:rsidRDefault="004A7A3D" w:rsidP="00D814ED">
      <w:pPr>
        <w:spacing w:line="360" w:lineRule="auto"/>
        <w:rPr>
          <w:rFonts w:ascii="Arial" w:hAnsi="Arial" w:cs="Arial"/>
          <w:sz w:val="22"/>
          <w:szCs w:val="22"/>
        </w:rPr>
      </w:pPr>
      <w:r>
        <w:rPr>
          <w:rFonts w:ascii="Arial" w:hAnsi="Arial" w:cs="Arial"/>
          <w:sz w:val="22"/>
          <w:szCs w:val="22"/>
        </w:rPr>
        <w:tab/>
      </w:r>
      <w:r w:rsidR="00294DAE" w:rsidRPr="00D814ED">
        <w:rPr>
          <w:rFonts w:ascii="Arial" w:hAnsi="Arial" w:cs="Arial"/>
          <w:sz w:val="22"/>
          <w:szCs w:val="22"/>
        </w:rPr>
        <w:t>Podczas kontroli penetrowano całą powierzchni</w:t>
      </w:r>
      <w:r w:rsidR="00351A80" w:rsidRPr="00D814ED">
        <w:rPr>
          <w:rFonts w:ascii="Arial" w:hAnsi="Arial" w:cs="Arial"/>
          <w:sz w:val="22"/>
          <w:szCs w:val="22"/>
        </w:rPr>
        <w:t>ę i nanoszono</w:t>
      </w:r>
      <w:r w:rsidR="00294DAE" w:rsidRPr="00D814ED">
        <w:rPr>
          <w:rFonts w:ascii="Arial" w:hAnsi="Arial" w:cs="Arial"/>
          <w:sz w:val="22"/>
          <w:szCs w:val="22"/>
        </w:rPr>
        <w:t xml:space="preserve"> na mapę miejsca stwierdzeń</w:t>
      </w:r>
      <w:r w:rsidR="00351A80" w:rsidRPr="00D814ED">
        <w:rPr>
          <w:rFonts w:ascii="Arial" w:hAnsi="Arial" w:cs="Arial"/>
          <w:sz w:val="22"/>
          <w:szCs w:val="22"/>
        </w:rPr>
        <w:t xml:space="preserve"> wszystkich</w:t>
      </w:r>
      <w:r w:rsidR="00294DAE" w:rsidRPr="00D814ED">
        <w:rPr>
          <w:rFonts w:ascii="Arial" w:hAnsi="Arial" w:cs="Arial"/>
          <w:sz w:val="22"/>
          <w:szCs w:val="22"/>
        </w:rPr>
        <w:t xml:space="preserve"> gatu</w:t>
      </w:r>
      <w:r w:rsidR="00351A80" w:rsidRPr="00D814ED">
        <w:rPr>
          <w:rFonts w:ascii="Arial" w:hAnsi="Arial" w:cs="Arial"/>
          <w:sz w:val="22"/>
          <w:szCs w:val="22"/>
        </w:rPr>
        <w:t xml:space="preserve">nków rzadkich i </w:t>
      </w:r>
      <w:proofErr w:type="spellStart"/>
      <w:r w:rsidR="00351A80" w:rsidRPr="00D814ED">
        <w:rPr>
          <w:rFonts w:ascii="Arial" w:hAnsi="Arial" w:cs="Arial"/>
          <w:sz w:val="22"/>
          <w:szCs w:val="22"/>
        </w:rPr>
        <w:t>średniolicznych</w:t>
      </w:r>
      <w:proofErr w:type="spellEnd"/>
      <w:r w:rsidR="00351A80" w:rsidRPr="00D814ED">
        <w:rPr>
          <w:rFonts w:ascii="Arial" w:hAnsi="Arial" w:cs="Arial"/>
          <w:sz w:val="22"/>
          <w:szCs w:val="22"/>
        </w:rPr>
        <w:t>.</w:t>
      </w:r>
    </w:p>
    <w:p w:rsidR="00CB7A29" w:rsidRPr="00D814ED" w:rsidRDefault="00CB7A29" w:rsidP="00D814ED">
      <w:pPr>
        <w:spacing w:line="360" w:lineRule="auto"/>
        <w:rPr>
          <w:rFonts w:ascii="Arial" w:hAnsi="Arial" w:cs="Arial"/>
          <w:sz w:val="22"/>
          <w:szCs w:val="22"/>
        </w:rPr>
      </w:pPr>
    </w:p>
    <w:p w:rsidR="00CB7A29" w:rsidRPr="00D814ED" w:rsidRDefault="00CB7A29" w:rsidP="00D814ED">
      <w:pPr>
        <w:spacing w:line="360" w:lineRule="auto"/>
        <w:rPr>
          <w:rFonts w:ascii="Arial" w:hAnsi="Arial" w:cs="Arial"/>
          <w:sz w:val="22"/>
          <w:szCs w:val="22"/>
        </w:rPr>
      </w:pPr>
    </w:p>
    <w:p w:rsidR="00120E54" w:rsidRDefault="000C3740" w:rsidP="000C3740">
      <w:pPr>
        <w:pStyle w:val="Akapitzlist"/>
        <w:keepNext/>
        <w:numPr>
          <w:ilvl w:val="0"/>
          <w:numId w:val="2"/>
        </w:numPr>
        <w:spacing w:after="360" w:line="360" w:lineRule="auto"/>
        <w:ind w:left="714" w:hanging="357"/>
        <w:rPr>
          <w:rFonts w:ascii="Arial" w:hAnsi="Arial" w:cs="Arial"/>
          <w:b/>
          <w:sz w:val="22"/>
          <w:szCs w:val="22"/>
        </w:rPr>
      </w:pPr>
      <w:r>
        <w:rPr>
          <w:rFonts w:ascii="Arial" w:hAnsi="Arial" w:cs="Arial"/>
          <w:b/>
          <w:sz w:val="22"/>
          <w:szCs w:val="22"/>
        </w:rPr>
        <w:lastRenderedPageBreak/>
        <w:t>WYNIK</w:t>
      </w:r>
      <w:r w:rsidR="004A7A3D">
        <w:rPr>
          <w:rFonts w:ascii="Arial" w:hAnsi="Arial" w:cs="Arial"/>
          <w:b/>
          <w:sz w:val="22"/>
          <w:szCs w:val="22"/>
        </w:rPr>
        <w:t>I</w:t>
      </w:r>
    </w:p>
    <w:p w:rsidR="000C3740" w:rsidRDefault="000C3740" w:rsidP="000C3740">
      <w:pPr>
        <w:pStyle w:val="Akapitzlist"/>
        <w:keepNext/>
        <w:spacing w:after="360" w:line="360" w:lineRule="auto"/>
        <w:ind w:left="714"/>
        <w:rPr>
          <w:rFonts w:ascii="Arial" w:hAnsi="Arial" w:cs="Arial"/>
          <w:b/>
          <w:sz w:val="22"/>
          <w:szCs w:val="22"/>
        </w:rPr>
      </w:pPr>
    </w:p>
    <w:p w:rsidR="00CB7A29" w:rsidRPr="000C3740" w:rsidRDefault="000C3740" w:rsidP="000C3740">
      <w:pPr>
        <w:pStyle w:val="Akapitzlist"/>
        <w:keepNext/>
        <w:numPr>
          <w:ilvl w:val="1"/>
          <w:numId w:val="2"/>
        </w:numPr>
        <w:spacing w:after="360" w:line="360" w:lineRule="auto"/>
        <w:rPr>
          <w:rFonts w:ascii="Arial" w:hAnsi="Arial" w:cs="Arial"/>
          <w:b/>
          <w:sz w:val="22"/>
          <w:szCs w:val="22"/>
        </w:rPr>
      </w:pPr>
      <w:r w:rsidRPr="000C3740">
        <w:rPr>
          <w:rFonts w:ascii="Arial" w:hAnsi="Arial" w:cs="Arial"/>
          <w:b/>
          <w:sz w:val="22"/>
          <w:szCs w:val="22"/>
        </w:rPr>
        <w:t>Charakterystyka florystyczna powierzchni</w:t>
      </w:r>
      <w:r w:rsidR="00120E54" w:rsidRPr="000C3740">
        <w:rPr>
          <w:rFonts w:ascii="Arial" w:hAnsi="Arial" w:cs="Arial"/>
          <w:b/>
          <w:sz w:val="22"/>
          <w:szCs w:val="22"/>
        </w:rPr>
        <w:t>,</w:t>
      </w:r>
      <w:r w:rsidRPr="000C3740">
        <w:rPr>
          <w:rFonts w:ascii="Arial" w:hAnsi="Arial" w:cs="Arial"/>
          <w:b/>
          <w:sz w:val="22"/>
          <w:szCs w:val="22"/>
        </w:rPr>
        <w:t xml:space="preserve"> na których prowadzona będzie wycinka drzew pochodzących z samosiewu</w:t>
      </w: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1.</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 xml:space="preserve">Luźne zadrzewienie sosnowe w wieku około 10 lat na wyniesieniu. Na obrzeżach oraz w lukach roślinność zielną tworzą gatunki łąk świeżych z rzędu </w:t>
      </w:r>
      <w:proofErr w:type="spellStart"/>
      <w:r w:rsidR="00A25404" w:rsidRPr="00D814ED">
        <w:rPr>
          <w:rFonts w:ascii="Arial" w:hAnsi="Arial" w:cs="Arial"/>
          <w:i/>
          <w:sz w:val="22"/>
          <w:szCs w:val="22"/>
        </w:rPr>
        <w:t>Arrhenatheretalia</w:t>
      </w:r>
      <w:proofErr w:type="spellEnd"/>
      <w:r w:rsidR="00A25404" w:rsidRPr="00D814ED">
        <w:rPr>
          <w:rFonts w:ascii="Arial" w:hAnsi="Arial" w:cs="Arial"/>
          <w:sz w:val="22"/>
          <w:szCs w:val="22"/>
        </w:rPr>
        <w:t xml:space="preserve">, a miejscami również muraw </w:t>
      </w:r>
      <w:proofErr w:type="spellStart"/>
      <w:r w:rsidR="00A25404" w:rsidRPr="00D814ED">
        <w:rPr>
          <w:rFonts w:ascii="Arial" w:hAnsi="Arial" w:cs="Arial"/>
          <w:sz w:val="22"/>
          <w:szCs w:val="22"/>
        </w:rPr>
        <w:t>napiaskowych</w:t>
      </w:r>
      <w:proofErr w:type="spellEnd"/>
      <w:r w:rsidR="00A25404" w:rsidRPr="00D814ED">
        <w:rPr>
          <w:rFonts w:ascii="Arial" w:hAnsi="Arial" w:cs="Arial"/>
          <w:sz w:val="22"/>
          <w:szCs w:val="22"/>
        </w:rPr>
        <w:t xml:space="preserve"> z klasy </w:t>
      </w:r>
      <w:proofErr w:type="spellStart"/>
      <w:r w:rsidR="00A25404" w:rsidRPr="00D814ED">
        <w:rPr>
          <w:rFonts w:ascii="Arial" w:hAnsi="Arial" w:cs="Arial"/>
          <w:i/>
          <w:sz w:val="22"/>
          <w:szCs w:val="22"/>
        </w:rPr>
        <w:t>Koelerio</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glaucae</w:t>
      </w:r>
      <w:r w:rsidR="00332D62">
        <w:rPr>
          <w:rFonts w:ascii="Arial" w:hAnsi="Arial" w:cs="Arial"/>
          <w:i/>
          <w:sz w:val="22"/>
          <w:szCs w:val="22"/>
        </w:rPr>
        <w:t>–Corynephoretea</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canescentis</w:t>
      </w:r>
      <w:proofErr w:type="spellEnd"/>
      <w:r w:rsidR="00A25404" w:rsidRPr="00D814ED">
        <w:rPr>
          <w:rFonts w:ascii="Arial" w:hAnsi="Arial" w:cs="Arial"/>
          <w:sz w:val="22"/>
          <w:szCs w:val="22"/>
        </w:rPr>
        <w:t>. Gatunki dominujące na tej powierzchni to: kłosówka wełnista (</w:t>
      </w:r>
      <w:proofErr w:type="spellStart"/>
      <w:r w:rsidR="00A25404" w:rsidRPr="00D814ED">
        <w:rPr>
          <w:rFonts w:ascii="Arial" w:hAnsi="Arial" w:cs="Arial"/>
          <w:i/>
          <w:sz w:val="22"/>
          <w:szCs w:val="22"/>
        </w:rPr>
        <w:t>Holcus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lanatus</w:t>
      </w:r>
      <w:proofErr w:type="spellEnd"/>
      <w:r w:rsidR="00A25404" w:rsidRPr="00D814ED">
        <w:rPr>
          <w:rFonts w:ascii="Arial" w:hAnsi="Arial" w:cs="Arial"/>
          <w:sz w:val="22"/>
          <w:szCs w:val="22"/>
        </w:rPr>
        <w:t>), kupkówka pospolita (</w:t>
      </w:r>
      <w:proofErr w:type="spellStart"/>
      <w:r w:rsidR="00A25404" w:rsidRPr="00D814ED">
        <w:rPr>
          <w:rFonts w:ascii="Arial" w:hAnsi="Arial" w:cs="Arial"/>
          <w:i/>
          <w:sz w:val="22"/>
          <w:szCs w:val="22"/>
        </w:rPr>
        <w:t>Dactylis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marchew zwyczajna (</w:t>
      </w:r>
      <w:proofErr w:type="spellStart"/>
      <w:r w:rsidR="00A25404" w:rsidRPr="00D814ED">
        <w:rPr>
          <w:rFonts w:ascii="Arial" w:hAnsi="Arial" w:cs="Arial"/>
          <w:i/>
          <w:sz w:val="22"/>
          <w:szCs w:val="22"/>
        </w:rPr>
        <w:t>Daucus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carota</w:t>
      </w:r>
      <w:proofErr w:type="spellEnd"/>
      <w:r w:rsidR="00A25404" w:rsidRPr="00D814ED">
        <w:rPr>
          <w:rFonts w:ascii="Arial" w:hAnsi="Arial" w:cs="Arial"/>
          <w:sz w:val="22"/>
          <w:szCs w:val="22"/>
        </w:rPr>
        <w:t xml:space="preserve">), goryczel </w:t>
      </w:r>
      <w:proofErr w:type="spellStart"/>
      <w:r w:rsidR="00A25404" w:rsidRPr="00D814ED">
        <w:rPr>
          <w:rFonts w:ascii="Arial" w:hAnsi="Arial" w:cs="Arial"/>
          <w:sz w:val="22"/>
          <w:szCs w:val="22"/>
        </w:rPr>
        <w:t>jastrzębcowaty</w:t>
      </w:r>
      <w:proofErr w:type="spellEnd"/>
      <w:r w:rsidR="00A25404" w:rsidRPr="00D814ED">
        <w:rPr>
          <w:rFonts w:ascii="Arial" w:hAnsi="Arial" w:cs="Arial"/>
          <w:sz w:val="22"/>
          <w:szCs w:val="22"/>
        </w:rPr>
        <w:t xml:space="preserve"> (</w:t>
      </w:r>
      <w:proofErr w:type="spellStart"/>
      <w:r w:rsidR="00A25404" w:rsidRPr="00D814ED">
        <w:rPr>
          <w:rFonts w:ascii="Arial" w:hAnsi="Arial" w:cs="Arial"/>
          <w:i/>
          <w:sz w:val="22"/>
          <w:szCs w:val="22"/>
        </w:rPr>
        <w:t>Picris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hieracioides</w:t>
      </w:r>
      <w:proofErr w:type="spellEnd"/>
      <w:r w:rsidR="00A25404" w:rsidRPr="00D814ED">
        <w:rPr>
          <w:rFonts w:ascii="Arial" w:hAnsi="Arial" w:cs="Arial"/>
          <w:sz w:val="22"/>
          <w:szCs w:val="22"/>
        </w:rPr>
        <w:t>), koniczyna polna (</w:t>
      </w:r>
      <w:r w:rsidR="00A25404" w:rsidRPr="00D814ED">
        <w:rPr>
          <w:rFonts w:ascii="Arial" w:hAnsi="Arial" w:cs="Arial"/>
          <w:i/>
          <w:sz w:val="22"/>
          <w:szCs w:val="22"/>
        </w:rPr>
        <w:t xml:space="preserve">Trifolium </w:t>
      </w:r>
      <w:proofErr w:type="spellStart"/>
      <w:r w:rsidR="00A25404" w:rsidRPr="00D814ED">
        <w:rPr>
          <w:rFonts w:ascii="Arial" w:hAnsi="Arial" w:cs="Arial"/>
          <w:i/>
          <w:sz w:val="22"/>
          <w:szCs w:val="22"/>
        </w:rPr>
        <w:t>campestre</w:t>
      </w:r>
      <w:proofErr w:type="spellEnd"/>
      <w:r w:rsidR="00A25404" w:rsidRPr="00D814ED">
        <w:rPr>
          <w:rFonts w:ascii="Arial" w:hAnsi="Arial" w:cs="Arial"/>
          <w:sz w:val="22"/>
          <w:szCs w:val="22"/>
        </w:rPr>
        <w:t>), bylica polna (</w:t>
      </w:r>
      <w:proofErr w:type="spellStart"/>
      <w:r w:rsidR="00A25404" w:rsidRPr="00D814ED">
        <w:rPr>
          <w:rFonts w:ascii="Arial" w:hAnsi="Arial" w:cs="Arial"/>
          <w:i/>
          <w:sz w:val="22"/>
          <w:szCs w:val="22"/>
        </w:rPr>
        <w:t>Artemisia</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campestris</w:t>
      </w:r>
      <w:proofErr w:type="spellEnd"/>
      <w:r w:rsidR="00A25404" w:rsidRPr="00D814ED">
        <w:rPr>
          <w:rFonts w:ascii="Arial" w:hAnsi="Arial" w:cs="Arial"/>
          <w:sz w:val="22"/>
          <w:szCs w:val="22"/>
        </w:rPr>
        <w:t>), bylica pospolita (</w:t>
      </w:r>
      <w:proofErr w:type="spellStart"/>
      <w:r w:rsidR="00A25404" w:rsidRPr="00D814ED">
        <w:rPr>
          <w:rFonts w:ascii="Arial" w:hAnsi="Arial" w:cs="Arial"/>
          <w:i/>
          <w:sz w:val="22"/>
          <w:szCs w:val="22"/>
        </w:rPr>
        <w:t>Artemisia</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vulgaris</w:t>
      </w:r>
      <w:proofErr w:type="spellEnd"/>
      <w:r w:rsidR="00A25404" w:rsidRPr="00D814ED">
        <w:rPr>
          <w:rFonts w:ascii="Arial" w:hAnsi="Arial" w:cs="Arial"/>
          <w:sz w:val="22"/>
          <w:szCs w:val="22"/>
        </w:rPr>
        <w:t>).</w:t>
      </w:r>
    </w:p>
    <w:p w:rsidR="00A25404" w:rsidRPr="00D814ED" w:rsidRDefault="00A25404" w:rsidP="00D814ED">
      <w:pPr>
        <w:spacing w:line="360" w:lineRule="auto"/>
        <w:rPr>
          <w:rFonts w:ascii="Arial" w:hAnsi="Arial" w:cs="Arial"/>
          <w:sz w:val="22"/>
          <w:szCs w:val="22"/>
        </w:rPr>
      </w:pPr>
    </w:p>
    <w:p w:rsidR="000B48EF"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2.</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0B48EF" w:rsidRPr="000B48EF">
        <w:rPr>
          <w:rFonts w:ascii="Arial" w:hAnsi="Arial" w:cs="Arial"/>
          <w:sz w:val="22"/>
          <w:szCs w:val="22"/>
        </w:rPr>
        <w:t>Luźne za</w:t>
      </w:r>
      <w:r w:rsidR="000B48EF">
        <w:rPr>
          <w:rFonts w:ascii="Arial" w:hAnsi="Arial" w:cs="Arial"/>
          <w:sz w:val="22"/>
          <w:szCs w:val="22"/>
        </w:rPr>
        <w:t>drzewienie brzozowe w wieku ok. 15 lat rosnące ma gruntach mineralnych w sąsiedztwie obniżenia terenowego z okresowo stagnującą wodą.</w:t>
      </w:r>
      <w:r w:rsidR="00A25404" w:rsidRPr="00D814ED">
        <w:rPr>
          <w:rFonts w:ascii="Arial" w:hAnsi="Arial" w:cs="Arial"/>
          <w:sz w:val="22"/>
          <w:szCs w:val="22"/>
        </w:rPr>
        <w:t xml:space="preserve"> Roślinność zielną tworzą głównie: malina właściwa (</w:t>
      </w:r>
      <w:proofErr w:type="spellStart"/>
      <w:r w:rsidR="00A25404" w:rsidRPr="00D814ED">
        <w:rPr>
          <w:rFonts w:ascii="Arial" w:hAnsi="Arial" w:cs="Arial"/>
          <w:i/>
          <w:sz w:val="22"/>
          <w:szCs w:val="22"/>
        </w:rPr>
        <w:t>Rubus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idaeus</w:t>
      </w:r>
      <w:proofErr w:type="spellEnd"/>
      <w:r w:rsidR="00A25404" w:rsidRPr="00D814ED">
        <w:rPr>
          <w:rFonts w:ascii="Arial" w:hAnsi="Arial" w:cs="Arial"/>
          <w:sz w:val="22"/>
          <w:szCs w:val="22"/>
        </w:rPr>
        <w:t>), tymotka łąkowa (</w:t>
      </w:r>
      <w:proofErr w:type="spellStart"/>
      <w:r w:rsidR="00A25404" w:rsidRPr="00D814ED">
        <w:rPr>
          <w:rFonts w:ascii="Arial" w:hAnsi="Arial" w:cs="Arial"/>
          <w:i/>
          <w:sz w:val="22"/>
          <w:szCs w:val="22"/>
        </w:rPr>
        <w:t>Phleum</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pratense</w:t>
      </w:r>
      <w:proofErr w:type="spellEnd"/>
      <w:r w:rsidR="00A25404" w:rsidRPr="00D814ED">
        <w:rPr>
          <w:rFonts w:ascii="Arial" w:hAnsi="Arial" w:cs="Arial"/>
          <w:sz w:val="22"/>
          <w:szCs w:val="22"/>
        </w:rPr>
        <w:t>), kupkówka pospolita (</w:t>
      </w:r>
      <w:proofErr w:type="spellStart"/>
      <w:r w:rsidR="00A25404" w:rsidRPr="00D814ED">
        <w:rPr>
          <w:rFonts w:ascii="Arial" w:hAnsi="Arial" w:cs="Arial"/>
          <w:i/>
          <w:sz w:val="22"/>
          <w:szCs w:val="22"/>
        </w:rPr>
        <w:t>Dactylis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kuklik pospolity (</w:t>
      </w:r>
      <w:proofErr w:type="spellStart"/>
      <w:r w:rsidR="00A25404" w:rsidRPr="00D814ED">
        <w:rPr>
          <w:rFonts w:ascii="Arial" w:hAnsi="Arial" w:cs="Arial"/>
          <w:i/>
          <w:sz w:val="22"/>
          <w:szCs w:val="22"/>
        </w:rPr>
        <w:t>Geum</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urbanum</w:t>
      </w:r>
      <w:proofErr w:type="spellEnd"/>
      <w:r w:rsidR="00A25404" w:rsidRPr="00D814ED">
        <w:rPr>
          <w:rFonts w:ascii="Arial" w:hAnsi="Arial" w:cs="Arial"/>
          <w:sz w:val="22"/>
          <w:szCs w:val="22"/>
        </w:rPr>
        <w:t>), sit rozpierzchły (</w:t>
      </w:r>
      <w:proofErr w:type="spellStart"/>
      <w:r w:rsidR="00A25404" w:rsidRPr="00D814ED">
        <w:rPr>
          <w:rFonts w:ascii="Arial" w:hAnsi="Arial" w:cs="Arial"/>
          <w:i/>
          <w:sz w:val="22"/>
          <w:szCs w:val="22"/>
        </w:rPr>
        <w:t>Juncus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effusus</w:t>
      </w:r>
      <w:proofErr w:type="spellEnd"/>
      <w:r w:rsidR="00A25404" w:rsidRPr="00D814ED">
        <w:rPr>
          <w:rFonts w:ascii="Arial" w:hAnsi="Arial" w:cs="Arial"/>
          <w:sz w:val="22"/>
          <w:szCs w:val="22"/>
        </w:rPr>
        <w:t>).</w:t>
      </w:r>
      <w:r w:rsidR="000B48EF">
        <w:rPr>
          <w:rFonts w:ascii="Arial" w:hAnsi="Arial" w:cs="Arial"/>
          <w:sz w:val="22"/>
          <w:szCs w:val="22"/>
        </w:rPr>
        <w:t xml:space="preserve"> W obniżeniu występują luźne </w:t>
      </w:r>
      <w:proofErr w:type="spellStart"/>
      <w:r w:rsidR="000B48EF">
        <w:rPr>
          <w:rFonts w:ascii="Arial" w:hAnsi="Arial" w:cs="Arial"/>
          <w:sz w:val="22"/>
          <w:szCs w:val="22"/>
        </w:rPr>
        <w:t>łozowiska</w:t>
      </w:r>
      <w:proofErr w:type="spellEnd"/>
      <w:r w:rsidR="000B48EF">
        <w:rPr>
          <w:rFonts w:ascii="Arial" w:hAnsi="Arial" w:cs="Arial"/>
          <w:sz w:val="22"/>
          <w:szCs w:val="22"/>
        </w:rPr>
        <w:t xml:space="preserve"> (</w:t>
      </w:r>
      <w:proofErr w:type="spellStart"/>
      <w:r w:rsidR="000B48EF" w:rsidRPr="00332D62">
        <w:rPr>
          <w:rFonts w:ascii="Arial" w:hAnsi="Arial" w:cs="Arial"/>
          <w:i/>
          <w:sz w:val="22"/>
          <w:szCs w:val="22"/>
        </w:rPr>
        <w:t>Salicetum</w:t>
      </w:r>
      <w:proofErr w:type="spellEnd"/>
      <w:r w:rsidR="00332D62" w:rsidRPr="00332D62">
        <w:rPr>
          <w:rFonts w:ascii="Arial" w:hAnsi="Arial" w:cs="Arial"/>
          <w:i/>
          <w:sz w:val="22"/>
          <w:szCs w:val="22"/>
        </w:rPr>
        <w:t xml:space="preserve"> </w:t>
      </w:r>
      <w:proofErr w:type="spellStart"/>
      <w:r w:rsidR="000B48EF" w:rsidRPr="00332D62">
        <w:rPr>
          <w:rFonts w:ascii="Arial" w:hAnsi="Arial" w:cs="Arial"/>
          <w:i/>
          <w:sz w:val="22"/>
          <w:szCs w:val="22"/>
        </w:rPr>
        <w:t>pentandro-cinereae</w:t>
      </w:r>
      <w:proofErr w:type="spellEnd"/>
      <w:r w:rsidR="000B48EF">
        <w:rPr>
          <w:rFonts w:ascii="Arial" w:hAnsi="Arial" w:cs="Arial"/>
          <w:sz w:val="22"/>
          <w:szCs w:val="22"/>
        </w:rPr>
        <w:t>) oraz niewielkie płaty zespołu turzycy błotnej (</w:t>
      </w:r>
      <w:proofErr w:type="spellStart"/>
      <w:r w:rsidR="000B48EF" w:rsidRPr="00332D62">
        <w:rPr>
          <w:rFonts w:ascii="Arial" w:hAnsi="Arial" w:cs="Arial"/>
          <w:i/>
          <w:sz w:val="22"/>
          <w:szCs w:val="22"/>
        </w:rPr>
        <w:t>Caricetum</w:t>
      </w:r>
      <w:proofErr w:type="spellEnd"/>
      <w:r w:rsidR="00332D62" w:rsidRPr="00332D62">
        <w:rPr>
          <w:rFonts w:ascii="Arial" w:hAnsi="Arial" w:cs="Arial"/>
          <w:i/>
          <w:sz w:val="22"/>
          <w:szCs w:val="22"/>
        </w:rPr>
        <w:t xml:space="preserve"> </w:t>
      </w:r>
      <w:proofErr w:type="spellStart"/>
      <w:r w:rsidR="000B48EF" w:rsidRPr="00332D62">
        <w:rPr>
          <w:rFonts w:ascii="Arial" w:hAnsi="Arial" w:cs="Arial"/>
          <w:i/>
          <w:sz w:val="22"/>
          <w:szCs w:val="22"/>
        </w:rPr>
        <w:t>acutiformis</w:t>
      </w:r>
      <w:proofErr w:type="spellEnd"/>
      <w:r w:rsidR="000B48EF">
        <w:rPr>
          <w:rFonts w:ascii="Arial" w:hAnsi="Arial" w:cs="Arial"/>
          <w:sz w:val="22"/>
          <w:szCs w:val="22"/>
        </w:rPr>
        <w:t>) i zbiorowiska z trzcinnikiem lancetowatym (</w:t>
      </w:r>
      <w:proofErr w:type="spellStart"/>
      <w:r w:rsidR="000B48EF" w:rsidRPr="00332D62">
        <w:rPr>
          <w:rFonts w:ascii="Arial" w:hAnsi="Arial" w:cs="Arial"/>
          <w:i/>
          <w:sz w:val="22"/>
          <w:szCs w:val="22"/>
        </w:rPr>
        <w:t>Calamagrostis</w:t>
      </w:r>
      <w:proofErr w:type="spellEnd"/>
      <w:r w:rsidR="00332D62" w:rsidRPr="00332D62">
        <w:rPr>
          <w:rFonts w:ascii="Arial" w:hAnsi="Arial" w:cs="Arial"/>
          <w:i/>
          <w:sz w:val="22"/>
          <w:szCs w:val="22"/>
        </w:rPr>
        <w:t xml:space="preserve"> </w:t>
      </w:r>
      <w:proofErr w:type="spellStart"/>
      <w:r w:rsidR="000B48EF" w:rsidRPr="00332D62">
        <w:rPr>
          <w:rFonts w:ascii="Arial" w:hAnsi="Arial" w:cs="Arial"/>
          <w:i/>
          <w:sz w:val="22"/>
          <w:szCs w:val="22"/>
        </w:rPr>
        <w:t>canescens</w:t>
      </w:r>
      <w:proofErr w:type="spellEnd"/>
      <w:r w:rsidR="000B48EF">
        <w:rPr>
          <w:rFonts w:ascii="Arial" w:hAnsi="Arial" w:cs="Arial"/>
          <w:sz w:val="22"/>
          <w:szCs w:val="22"/>
        </w:rPr>
        <w:t>)</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3.</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Luźne zadrzewienie brzozowe na gruncie mineralnym. Roślinność tworzą gatunki łąkowe i synantropijne, z których dominują: kupkówka pospolita (</w:t>
      </w:r>
      <w:proofErr w:type="spellStart"/>
      <w:r w:rsidR="00A25404" w:rsidRPr="00D814ED">
        <w:rPr>
          <w:rFonts w:ascii="Arial" w:hAnsi="Arial" w:cs="Arial"/>
          <w:i/>
          <w:sz w:val="22"/>
          <w:szCs w:val="22"/>
        </w:rPr>
        <w:t>Dactylis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tymotka łąkowa (</w:t>
      </w:r>
      <w:proofErr w:type="spellStart"/>
      <w:r w:rsidR="00A25404" w:rsidRPr="00D814ED">
        <w:rPr>
          <w:rFonts w:ascii="Arial" w:hAnsi="Arial" w:cs="Arial"/>
          <w:i/>
          <w:sz w:val="22"/>
          <w:szCs w:val="22"/>
        </w:rPr>
        <w:t>Phleum</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pratense</w:t>
      </w:r>
      <w:proofErr w:type="spellEnd"/>
      <w:r w:rsidR="00A25404" w:rsidRPr="00D814ED">
        <w:rPr>
          <w:rFonts w:ascii="Arial" w:hAnsi="Arial" w:cs="Arial"/>
          <w:sz w:val="22"/>
          <w:szCs w:val="22"/>
        </w:rPr>
        <w:t>), malina właściwa (</w:t>
      </w:r>
      <w:proofErr w:type="spellStart"/>
      <w:r w:rsidR="00A25404" w:rsidRPr="00D814ED">
        <w:rPr>
          <w:rFonts w:ascii="Arial" w:hAnsi="Arial" w:cs="Arial"/>
          <w:i/>
          <w:sz w:val="22"/>
          <w:szCs w:val="22"/>
        </w:rPr>
        <w:t>Rubus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idaeus</w:t>
      </w:r>
      <w:proofErr w:type="spellEnd"/>
      <w:r w:rsidR="00A25404" w:rsidRPr="00D814ED">
        <w:rPr>
          <w:rFonts w:ascii="Arial" w:hAnsi="Arial" w:cs="Arial"/>
          <w:sz w:val="22"/>
          <w:szCs w:val="22"/>
        </w:rPr>
        <w:t>), trybula leśna (</w:t>
      </w:r>
      <w:proofErr w:type="spellStart"/>
      <w:r w:rsidR="00A25404" w:rsidRPr="00D814ED">
        <w:rPr>
          <w:rFonts w:ascii="Arial" w:hAnsi="Arial" w:cs="Arial"/>
          <w:i/>
          <w:sz w:val="22"/>
          <w:szCs w:val="22"/>
        </w:rPr>
        <w:t>Anthriscus</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sylvestris</w:t>
      </w:r>
      <w:proofErr w:type="spellEnd"/>
      <w:r w:rsidR="00A25404" w:rsidRPr="00D814ED">
        <w:rPr>
          <w:rFonts w:ascii="Arial" w:hAnsi="Arial" w:cs="Arial"/>
          <w:sz w:val="22"/>
          <w:szCs w:val="22"/>
        </w:rPr>
        <w:t>), bylica pospolita (</w:t>
      </w:r>
      <w:proofErr w:type="spellStart"/>
      <w:r w:rsidR="00A25404" w:rsidRPr="00D814ED">
        <w:rPr>
          <w:rFonts w:ascii="Arial" w:hAnsi="Arial" w:cs="Arial"/>
          <w:i/>
          <w:sz w:val="22"/>
          <w:szCs w:val="22"/>
        </w:rPr>
        <w:t>Artemisia</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vulgaris</w:t>
      </w:r>
      <w:proofErr w:type="spellEnd"/>
      <w:r w:rsidR="00A25404" w:rsidRPr="00D814ED">
        <w:rPr>
          <w:rFonts w:ascii="Arial" w:hAnsi="Arial" w:cs="Arial"/>
          <w:sz w:val="22"/>
          <w:szCs w:val="22"/>
        </w:rPr>
        <w:t>), pokrzywa zwyczajna (</w:t>
      </w:r>
      <w:r w:rsidR="00A25404" w:rsidRPr="00D814ED">
        <w:rPr>
          <w:rFonts w:ascii="Arial" w:hAnsi="Arial" w:cs="Arial"/>
          <w:i/>
          <w:sz w:val="22"/>
          <w:szCs w:val="22"/>
        </w:rPr>
        <w:t>Urtica</w:t>
      </w:r>
      <w:r w:rsidR="00332D62">
        <w:rPr>
          <w:rFonts w:ascii="Arial" w:hAnsi="Arial" w:cs="Arial"/>
          <w:i/>
          <w:sz w:val="22"/>
          <w:szCs w:val="22"/>
        </w:rPr>
        <w:t xml:space="preserve"> </w:t>
      </w:r>
      <w:proofErr w:type="spellStart"/>
      <w:r w:rsidR="00A25404" w:rsidRPr="00D814ED">
        <w:rPr>
          <w:rFonts w:ascii="Arial" w:hAnsi="Arial" w:cs="Arial"/>
          <w:i/>
          <w:sz w:val="22"/>
          <w:szCs w:val="22"/>
        </w:rPr>
        <w:t>dioica</w:t>
      </w:r>
      <w:proofErr w:type="spellEnd"/>
      <w:r w:rsidR="00A25404" w:rsidRPr="00D814ED">
        <w:rPr>
          <w:rFonts w:ascii="Arial" w:hAnsi="Arial" w:cs="Arial"/>
          <w:sz w:val="22"/>
          <w:szCs w:val="22"/>
        </w:rPr>
        <w:t>), nawłoć kanadyjska (</w:t>
      </w:r>
      <w:proofErr w:type="spellStart"/>
      <w:r w:rsidR="00A25404" w:rsidRPr="00D814ED">
        <w:rPr>
          <w:rFonts w:ascii="Arial" w:hAnsi="Arial" w:cs="Arial"/>
          <w:i/>
          <w:sz w:val="22"/>
          <w:szCs w:val="22"/>
        </w:rPr>
        <w:t>Solidago</w:t>
      </w:r>
      <w:proofErr w:type="spellEnd"/>
      <w:r w:rsidR="00332D62">
        <w:rPr>
          <w:rFonts w:ascii="Arial" w:hAnsi="Arial" w:cs="Arial"/>
          <w:i/>
          <w:sz w:val="22"/>
          <w:szCs w:val="22"/>
        </w:rPr>
        <w:t xml:space="preserve"> </w:t>
      </w:r>
      <w:proofErr w:type="spellStart"/>
      <w:r w:rsidR="00A25404" w:rsidRPr="00D814ED">
        <w:rPr>
          <w:rFonts w:ascii="Arial" w:hAnsi="Arial" w:cs="Arial"/>
          <w:i/>
          <w:sz w:val="22"/>
          <w:szCs w:val="22"/>
        </w:rPr>
        <w:t>canadensis</w:t>
      </w:r>
      <w:proofErr w:type="spellEnd"/>
      <w:r w:rsidR="00A25404" w:rsidRPr="00D814ED">
        <w:rPr>
          <w:rFonts w:ascii="Arial" w:hAnsi="Arial" w:cs="Arial"/>
          <w:sz w:val="22"/>
          <w:szCs w:val="22"/>
        </w:rPr>
        <w:t>), ostrożeń polny (</w:t>
      </w:r>
      <w:proofErr w:type="spellStart"/>
      <w:r w:rsidR="00A25404" w:rsidRPr="00D814ED">
        <w:rPr>
          <w:rFonts w:ascii="Arial" w:hAnsi="Arial" w:cs="Arial"/>
          <w:i/>
          <w:sz w:val="22"/>
          <w:szCs w:val="22"/>
        </w:rPr>
        <w:t>Cirsium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arvense</w:t>
      </w:r>
      <w:proofErr w:type="spellEnd"/>
      <w:r w:rsidR="00A25404" w:rsidRPr="00D814ED">
        <w:rPr>
          <w:rFonts w:ascii="Arial" w:hAnsi="Arial" w:cs="Arial"/>
          <w:sz w:val="22"/>
          <w:szCs w:val="22"/>
        </w:rPr>
        <w:t>), przymiotno białe (</w:t>
      </w:r>
      <w:proofErr w:type="spellStart"/>
      <w:r w:rsidR="00A25404" w:rsidRPr="00D814ED">
        <w:rPr>
          <w:rFonts w:ascii="Arial" w:hAnsi="Arial" w:cs="Arial"/>
          <w:i/>
          <w:sz w:val="22"/>
          <w:szCs w:val="22"/>
        </w:rPr>
        <w:t>Erigeron</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annuus</w:t>
      </w:r>
      <w:proofErr w:type="spellEnd"/>
      <w:r w:rsidR="00A25404" w:rsidRPr="00D814ED">
        <w:rPr>
          <w:rFonts w:ascii="Arial" w:hAnsi="Arial" w:cs="Arial"/>
          <w:sz w:val="22"/>
          <w:szCs w:val="22"/>
        </w:rPr>
        <w:t>), łubin trwały (</w:t>
      </w:r>
      <w:proofErr w:type="spellStart"/>
      <w:r w:rsidR="00A25404" w:rsidRPr="00D814ED">
        <w:rPr>
          <w:rFonts w:ascii="Arial" w:hAnsi="Arial" w:cs="Arial"/>
          <w:i/>
          <w:sz w:val="22"/>
          <w:szCs w:val="22"/>
        </w:rPr>
        <w:t>Lupinus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polyphyllus</w:t>
      </w:r>
      <w:proofErr w:type="spellEnd"/>
      <w:r w:rsidR="00A25404" w:rsidRPr="00D814ED">
        <w:rPr>
          <w:rFonts w:ascii="Arial" w:hAnsi="Arial" w:cs="Arial"/>
          <w:sz w:val="22"/>
          <w:szCs w:val="22"/>
        </w:rPr>
        <w:t>).</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4.</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Zwarty lasek brzozowy w wieku ok. 15 lat. Runo luźne, głównie trawiaste, z dominacją kupkówki pospolitej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i mietlicy olbrzymiej (</w:t>
      </w:r>
      <w:proofErr w:type="spellStart"/>
      <w:r w:rsidR="00A25404" w:rsidRPr="00D814ED">
        <w:rPr>
          <w:rFonts w:ascii="Arial" w:hAnsi="Arial" w:cs="Arial"/>
          <w:i/>
          <w:sz w:val="22"/>
          <w:szCs w:val="22"/>
        </w:rPr>
        <w:t>Agrostis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gigantea</w:t>
      </w:r>
      <w:proofErr w:type="spellEnd"/>
      <w:r w:rsidR="00A25404" w:rsidRPr="00D814ED">
        <w:rPr>
          <w:rFonts w:ascii="Arial" w:hAnsi="Arial" w:cs="Arial"/>
          <w:sz w:val="22"/>
          <w:szCs w:val="22"/>
        </w:rPr>
        <w:t>). Miejscami dość licznie występują nerecznica samcza (</w:t>
      </w:r>
      <w:proofErr w:type="spellStart"/>
      <w:r w:rsidR="0081675B" w:rsidRPr="0081675B">
        <w:rPr>
          <w:rFonts w:ascii="Arial" w:hAnsi="Arial" w:cs="Arial"/>
          <w:i/>
          <w:sz w:val="22"/>
          <w:szCs w:val="22"/>
          <w:shd w:val="clear" w:color="auto" w:fill="FFFFFF"/>
        </w:rPr>
        <w:t>Dryopteris</w:t>
      </w:r>
      <w:proofErr w:type="spellEnd"/>
      <w:r w:rsidR="0081675B" w:rsidRPr="0081675B">
        <w:rPr>
          <w:rFonts w:ascii="Arial" w:hAnsi="Arial" w:cs="Arial"/>
          <w:i/>
          <w:sz w:val="22"/>
          <w:szCs w:val="22"/>
          <w:shd w:val="clear" w:color="auto" w:fill="FFFFFF"/>
        </w:rPr>
        <w:t xml:space="preserve"> </w:t>
      </w:r>
      <w:proofErr w:type="spellStart"/>
      <w:r w:rsidR="0081675B" w:rsidRPr="0081675B">
        <w:rPr>
          <w:rFonts w:ascii="Arial" w:hAnsi="Arial" w:cs="Arial"/>
          <w:i/>
          <w:sz w:val="22"/>
          <w:szCs w:val="22"/>
          <w:shd w:val="clear" w:color="auto" w:fill="FFFFFF"/>
        </w:rPr>
        <w:t>filix-mas</w:t>
      </w:r>
      <w:proofErr w:type="spellEnd"/>
      <w:r w:rsidR="00A25404" w:rsidRPr="00D814ED">
        <w:rPr>
          <w:rFonts w:ascii="Arial" w:hAnsi="Arial" w:cs="Arial"/>
          <w:sz w:val="22"/>
          <w:szCs w:val="22"/>
        </w:rPr>
        <w:t xml:space="preserve">) oraz goryczel </w:t>
      </w:r>
      <w:proofErr w:type="spellStart"/>
      <w:r w:rsidR="00A25404" w:rsidRPr="00D814ED">
        <w:rPr>
          <w:rFonts w:ascii="Arial" w:hAnsi="Arial" w:cs="Arial"/>
          <w:sz w:val="22"/>
          <w:szCs w:val="22"/>
        </w:rPr>
        <w:t>jastrzębcowaty</w:t>
      </w:r>
      <w:proofErr w:type="spellEnd"/>
      <w:r w:rsidR="00A25404" w:rsidRPr="00D814ED">
        <w:rPr>
          <w:rFonts w:ascii="Arial" w:hAnsi="Arial" w:cs="Arial"/>
          <w:sz w:val="22"/>
          <w:szCs w:val="22"/>
        </w:rPr>
        <w:t xml:space="preserve"> (</w:t>
      </w:r>
      <w:proofErr w:type="spellStart"/>
      <w:r w:rsidR="00A25404" w:rsidRPr="00D814ED">
        <w:rPr>
          <w:rFonts w:ascii="Arial" w:hAnsi="Arial" w:cs="Arial"/>
          <w:i/>
          <w:sz w:val="22"/>
          <w:szCs w:val="22"/>
        </w:rPr>
        <w:t>Picris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hieracioides</w:t>
      </w:r>
      <w:proofErr w:type="spellEnd"/>
      <w:r w:rsidR="00A25404" w:rsidRPr="00D814ED">
        <w:rPr>
          <w:rFonts w:ascii="Arial" w:hAnsi="Arial" w:cs="Arial"/>
          <w:sz w:val="22"/>
          <w:szCs w:val="22"/>
        </w:rPr>
        <w:t xml:space="preserve">). </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lastRenderedPageBreak/>
        <w:t>Pow. 5.</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Szpaler zarośli wierzby iwy (</w:t>
      </w:r>
      <w:proofErr w:type="spellStart"/>
      <w:r w:rsidR="00A25404" w:rsidRPr="00D814ED">
        <w:rPr>
          <w:rFonts w:ascii="Arial" w:hAnsi="Arial" w:cs="Arial"/>
          <w:i/>
          <w:sz w:val="22"/>
          <w:szCs w:val="22"/>
        </w:rPr>
        <w:t>Salix</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caprea</w:t>
      </w:r>
      <w:proofErr w:type="spellEnd"/>
      <w:r w:rsidR="00A25404" w:rsidRPr="00D814ED">
        <w:rPr>
          <w:rFonts w:ascii="Arial" w:hAnsi="Arial" w:cs="Arial"/>
          <w:sz w:val="22"/>
          <w:szCs w:val="22"/>
        </w:rPr>
        <w:t>) i 1 brzoza na obrzeżu lekkiego zagłębienia terenowego. W zaroślach licznie występują takie gatunki roślin zielnych jak: przymiotno białe (</w:t>
      </w:r>
      <w:proofErr w:type="spellStart"/>
      <w:r w:rsidR="00A25404" w:rsidRPr="00D814ED">
        <w:rPr>
          <w:rFonts w:ascii="Arial" w:hAnsi="Arial" w:cs="Arial"/>
          <w:i/>
          <w:sz w:val="22"/>
          <w:szCs w:val="22"/>
        </w:rPr>
        <w:t>Erigeron</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annuus</w:t>
      </w:r>
      <w:proofErr w:type="spellEnd"/>
      <w:r w:rsidR="00A25404" w:rsidRPr="00D814ED">
        <w:rPr>
          <w:rFonts w:ascii="Arial" w:hAnsi="Arial" w:cs="Arial"/>
          <w:sz w:val="22"/>
          <w:szCs w:val="22"/>
        </w:rPr>
        <w:t>), kupkówka pospolita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kuklik pospolity (</w:t>
      </w:r>
      <w:proofErr w:type="spellStart"/>
      <w:r w:rsidR="00A25404" w:rsidRPr="00D814ED">
        <w:rPr>
          <w:rFonts w:ascii="Arial" w:hAnsi="Arial" w:cs="Arial"/>
          <w:i/>
          <w:sz w:val="22"/>
          <w:szCs w:val="22"/>
        </w:rPr>
        <w:t>Geum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urbanum</w:t>
      </w:r>
      <w:proofErr w:type="spellEnd"/>
      <w:r w:rsidR="00A25404" w:rsidRPr="00D814ED">
        <w:rPr>
          <w:rFonts w:ascii="Arial" w:hAnsi="Arial" w:cs="Arial"/>
          <w:sz w:val="22"/>
          <w:szCs w:val="22"/>
        </w:rPr>
        <w:t>), trybula leśna (</w:t>
      </w:r>
      <w:proofErr w:type="spellStart"/>
      <w:r w:rsidR="00A25404" w:rsidRPr="00D814ED">
        <w:rPr>
          <w:rFonts w:ascii="Arial" w:hAnsi="Arial" w:cs="Arial"/>
          <w:i/>
          <w:sz w:val="22"/>
          <w:szCs w:val="22"/>
        </w:rPr>
        <w:t>Anthriscus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sylvestris</w:t>
      </w:r>
      <w:proofErr w:type="spellEnd"/>
      <w:r w:rsidR="00A25404" w:rsidRPr="00D814ED">
        <w:rPr>
          <w:rFonts w:ascii="Arial" w:hAnsi="Arial" w:cs="Arial"/>
          <w:sz w:val="22"/>
          <w:szCs w:val="22"/>
        </w:rPr>
        <w:t>), bylica pospolita (</w:t>
      </w:r>
      <w:proofErr w:type="spellStart"/>
      <w:r w:rsidR="00A25404" w:rsidRPr="00D814ED">
        <w:rPr>
          <w:rFonts w:ascii="Arial" w:hAnsi="Arial" w:cs="Arial"/>
          <w:i/>
          <w:sz w:val="22"/>
          <w:szCs w:val="22"/>
        </w:rPr>
        <w:t>Artemisia</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vulgaris</w:t>
      </w:r>
      <w:proofErr w:type="spellEnd"/>
      <w:r w:rsidR="00A25404" w:rsidRPr="00D814ED">
        <w:rPr>
          <w:rFonts w:ascii="Arial" w:hAnsi="Arial" w:cs="Arial"/>
          <w:sz w:val="22"/>
          <w:szCs w:val="22"/>
        </w:rPr>
        <w:t xml:space="preserve">). </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6.</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Pas zarośli brzozowych u podstawy zbocza. Runo w zaroślach ubogie, które tworzą głównie: kupkówka pospolita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tymotka łąkowa (</w:t>
      </w:r>
      <w:proofErr w:type="spellStart"/>
      <w:r w:rsidR="00A25404" w:rsidRPr="00D814ED">
        <w:rPr>
          <w:rFonts w:ascii="Arial" w:hAnsi="Arial" w:cs="Arial"/>
          <w:i/>
          <w:sz w:val="22"/>
          <w:szCs w:val="22"/>
        </w:rPr>
        <w:t>Phleum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pratense</w:t>
      </w:r>
      <w:proofErr w:type="spellEnd"/>
      <w:r w:rsidR="00A25404" w:rsidRPr="00D814ED">
        <w:rPr>
          <w:rFonts w:ascii="Arial" w:hAnsi="Arial" w:cs="Arial"/>
          <w:sz w:val="22"/>
          <w:szCs w:val="22"/>
        </w:rPr>
        <w:t>), nawłoć kanadyjska (</w:t>
      </w:r>
      <w:proofErr w:type="spellStart"/>
      <w:r w:rsidR="00A25404" w:rsidRPr="00D814ED">
        <w:rPr>
          <w:rFonts w:ascii="Arial" w:hAnsi="Arial" w:cs="Arial"/>
          <w:i/>
          <w:sz w:val="22"/>
          <w:szCs w:val="22"/>
        </w:rPr>
        <w:t>Solidago</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canadensis</w:t>
      </w:r>
      <w:proofErr w:type="spellEnd"/>
      <w:r w:rsidR="00A25404" w:rsidRPr="00D814ED">
        <w:rPr>
          <w:rFonts w:ascii="Arial" w:hAnsi="Arial" w:cs="Arial"/>
          <w:sz w:val="22"/>
          <w:szCs w:val="22"/>
        </w:rPr>
        <w:t>), malina właściwa (</w:t>
      </w:r>
      <w:proofErr w:type="spellStart"/>
      <w:r w:rsidR="00A25404" w:rsidRPr="00D814ED">
        <w:rPr>
          <w:rFonts w:ascii="Arial" w:hAnsi="Arial" w:cs="Arial"/>
          <w:i/>
          <w:sz w:val="22"/>
          <w:szCs w:val="22"/>
        </w:rPr>
        <w:t>Rubus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idaeus</w:t>
      </w:r>
      <w:proofErr w:type="spellEnd"/>
      <w:r w:rsidR="00A25404" w:rsidRPr="00D814ED">
        <w:rPr>
          <w:rFonts w:ascii="Arial" w:hAnsi="Arial" w:cs="Arial"/>
          <w:sz w:val="22"/>
          <w:szCs w:val="22"/>
        </w:rPr>
        <w:t>), kuklik pospolity (</w:t>
      </w:r>
      <w:proofErr w:type="spellStart"/>
      <w:r w:rsidR="00A25404" w:rsidRPr="00D814ED">
        <w:rPr>
          <w:rFonts w:ascii="Arial" w:hAnsi="Arial" w:cs="Arial"/>
          <w:i/>
          <w:sz w:val="22"/>
          <w:szCs w:val="22"/>
        </w:rPr>
        <w:t>Geum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urbanum</w:t>
      </w:r>
      <w:proofErr w:type="spellEnd"/>
      <w:r w:rsidR="00A25404" w:rsidRPr="00D814ED">
        <w:rPr>
          <w:rFonts w:ascii="Arial" w:hAnsi="Arial" w:cs="Arial"/>
          <w:sz w:val="22"/>
          <w:szCs w:val="22"/>
        </w:rPr>
        <w:t>), nerecznica samcza (</w:t>
      </w:r>
      <w:proofErr w:type="spellStart"/>
      <w:r w:rsidR="00A25404" w:rsidRPr="00D814ED">
        <w:rPr>
          <w:rFonts w:ascii="Arial" w:hAnsi="Arial" w:cs="Arial"/>
          <w:i/>
          <w:sz w:val="22"/>
          <w:szCs w:val="22"/>
        </w:rPr>
        <w:t>Dryopteris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filix-mas</w:t>
      </w:r>
      <w:proofErr w:type="spellEnd"/>
      <w:r w:rsidR="00A25404" w:rsidRPr="00D814ED">
        <w:rPr>
          <w:rFonts w:ascii="Arial" w:hAnsi="Arial" w:cs="Arial"/>
          <w:sz w:val="22"/>
          <w:szCs w:val="22"/>
        </w:rPr>
        <w:t xml:space="preserve">), przetacznik </w:t>
      </w:r>
      <w:proofErr w:type="spellStart"/>
      <w:r w:rsidR="00A25404" w:rsidRPr="00D814ED">
        <w:rPr>
          <w:rFonts w:ascii="Arial" w:hAnsi="Arial" w:cs="Arial"/>
          <w:sz w:val="22"/>
          <w:szCs w:val="22"/>
        </w:rPr>
        <w:t>ożankowy</w:t>
      </w:r>
      <w:proofErr w:type="spellEnd"/>
      <w:r w:rsidR="00A25404" w:rsidRPr="00D814ED">
        <w:rPr>
          <w:rFonts w:ascii="Arial" w:hAnsi="Arial" w:cs="Arial"/>
          <w:sz w:val="22"/>
          <w:szCs w:val="22"/>
        </w:rPr>
        <w:t xml:space="preserve"> (</w:t>
      </w:r>
      <w:r w:rsidR="00A25404" w:rsidRPr="00D814ED">
        <w:rPr>
          <w:rFonts w:ascii="Arial" w:hAnsi="Arial" w:cs="Arial"/>
          <w:i/>
          <w:sz w:val="22"/>
          <w:szCs w:val="22"/>
        </w:rPr>
        <w:t xml:space="preserve">Veronica </w:t>
      </w:r>
      <w:proofErr w:type="spellStart"/>
      <w:r w:rsidR="00A25404" w:rsidRPr="00D814ED">
        <w:rPr>
          <w:rFonts w:ascii="Arial" w:hAnsi="Arial" w:cs="Arial"/>
          <w:i/>
          <w:sz w:val="22"/>
          <w:szCs w:val="22"/>
        </w:rPr>
        <w:t>chamaedrys</w:t>
      </w:r>
      <w:proofErr w:type="spellEnd"/>
      <w:r w:rsidR="00A25404" w:rsidRPr="00D814ED">
        <w:rPr>
          <w:rFonts w:ascii="Arial" w:hAnsi="Arial" w:cs="Arial"/>
          <w:sz w:val="22"/>
          <w:szCs w:val="22"/>
        </w:rPr>
        <w:t xml:space="preserve">). Miejscami ubogą warstwę mszystą tworzy </w:t>
      </w:r>
      <w:proofErr w:type="spellStart"/>
      <w:r w:rsidR="00A25404" w:rsidRPr="00D814ED">
        <w:rPr>
          <w:rFonts w:ascii="Arial" w:hAnsi="Arial" w:cs="Arial"/>
          <w:sz w:val="22"/>
          <w:szCs w:val="22"/>
        </w:rPr>
        <w:t>krótkosz</w:t>
      </w:r>
      <w:proofErr w:type="spellEnd"/>
      <w:r w:rsidR="00A25404" w:rsidRPr="00D814ED">
        <w:rPr>
          <w:rFonts w:ascii="Arial" w:hAnsi="Arial" w:cs="Arial"/>
          <w:sz w:val="22"/>
          <w:szCs w:val="22"/>
        </w:rPr>
        <w:t xml:space="preserve"> pospolity (</w:t>
      </w:r>
      <w:proofErr w:type="spellStart"/>
      <w:r w:rsidR="00A25404" w:rsidRPr="00D814ED">
        <w:rPr>
          <w:rFonts w:ascii="Arial" w:hAnsi="Arial" w:cs="Arial"/>
          <w:i/>
          <w:sz w:val="22"/>
          <w:szCs w:val="22"/>
        </w:rPr>
        <w:t>Brachythecium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rutabulum</w:t>
      </w:r>
      <w:proofErr w:type="spellEnd"/>
      <w:r w:rsidR="00A25404" w:rsidRPr="00D814ED">
        <w:rPr>
          <w:rFonts w:ascii="Arial" w:hAnsi="Arial" w:cs="Arial"/>
          <w:sz w:val="22"/>
          <w:szCs w:val="22"/>
        </w:rPr>
        <w:t xml:space="preserve">). </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7.</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Pas młodego (ok. 15 - letniego) zadrzewienia brzozowego na wyniesieniu terenowym, wzdłuż ściany kępy lasu. Runo trawiaste, zdominowane przez kupkówkę pospolitą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i tymotkę łąkową (</w:t>
      </w:r>
      <w:proofErr w:type="spellStart"/>
      <w:r w:rsidR="00A25404" w:rsidRPr="00D814ED">
        <w:rPr>
          <w:rFonts w:ascii="Arial" w:hAnsi="Arial" w:cs="Arial"/>
          <w:i/>
          <w:sz w:val="22"/>
          <w:szCs w:val="22"/>
        </w:rPr>
        <w:t>Phleum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pratense</w:t>
      </w:r>
      <w:proofErr w:type="spellEnd"/>
      <w:r w:rsidR="00A25404" w:rsidRPr="00D814ED">
        <w:rPr>
          <w:rFonts w:ascii="Arial" w:hAnsi="Arial" w:cs="Arial"/>
          <w:sz w:val="22"/>
          <w:szCs w:val="22"/>
        </w:rPr>
        <w:t>). Licznie występuje również przymiotno białe (</w:t>
      </w:r>
      <w:proofErr w:type="spellStart"/>
      <w:r w:rsidR="00A25404" w:rsidRPr="00D814ED">
        <w:rPr>
          <w:rFonts w:ascii="Arial" w:hAnsi="Arial" w:cs="Arial"/>
          <w:i/>
          <w:sz w:val="22"/>
          <w:szCs w:val="22"/>
        </w:rPr>
        <w:t>Erigeron</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annuus</w:t>
      </w:r>
      <w:proofErr w:type="spellEnd"/>
      <w:r w:rsidR="00A25404" w:rsidRPr="00D814ED">
        <w:rPr>
          <w:rFonts w:ascii="Arial" w:hAnsi="Arial" w:cs="Arial"/>
          <w:sz w:val="22"/>
          <w:szCs w:val="22"/>
        </w:rPr>
        <w:t>). Miejscami także kuklik pospolity (</w:t>
      </w:r>
      <w:proofErr w:type="spellStart"/>
      <w:r w:rsidR="00A25404" w:rsidRPr="00D814ED">
        <w:rPr>
          <w:rFonts w:ascii="Arial" w:hAnsi="Arial" w:cs="Arial"/>
          <w:i/>
          <w:sz w:val="22"/>
          <w:szCs w:val="22"/>
        </w:rPr>
        <w:t>Geum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urbanum</w:t>
      </w:r>
      <w:proofErr w:type="spellEnd"/>
      <w:r w:rsidR="00A25404" w:rsidRPr="00D814ED">
        <w:rPr>
          <w:rFonts w:ascii="Arial" w:hAnsi="Arial" w:cs="Arial"/>
          <w:sz w:val="22"/>
          <w:szCs w:val="22"/>
        </w:rPr>
        <w:t xml:space="preserve">), goryczel </w:t>
      </w:r>
      <w:proofErr w:type="spellStart"/>
      <w:r w:rsidR="00A25404" w:rsidRPr="00D814ED">
        <w:rPr>
          <w:rFonts w:ascii="Arial" w:hAnsi="Arial" w:cs="Arial"/>
          <w:sz w:val="22"/>
          <w:szCs w:val="22"/>
        </w:rPr>
        <w:t>jastrzębcowaty</w:t>
      </w:r>
      <w:proofErr w:type="spellEnd"/>
      <w:r w:rsidR="00A25404" w:rsidRPr="00D814ED">
        <w:rPr>
          <w:rFonts w:ascii="Arial" w:hAnsi="Arial" w:cs="Arial"/>
          <w:sz w:val="22"/>
          <w:szCs w:val="22"/>
        </w:rPr>
        <w:t xml:space="preserve"> (</w:t>
      </w:r>
      <w:proofErr w:type="spellStart"/>
      <w:r w:rsidR="00A25404" w:rsidRPr="00D814ED">
        <w:rPr>
          <w:rFonts w:ascii="Arial" w:hAnsi="Arial" w:cs="Arial"/>
          <w:i/>
          <w:sz w:val="22"/>
          <w:szCs w:val="22"/>
        </w:rPr>
        <w:t>Picris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hieracioides</w:t>
      </w:r>
      <w:proofErr w:type="spellEnd"/>
      <w:r w:rsidR="00A25404" w:rsidRPr="00D814ED">
        <w:rPr>
          <w:rFonts w:ascii="Arial" w:hAnsi="Arial" w:cs="Arial"/>
          <w:sz w:val="22"/>
          <w:szCs w:val="22"/>
        </w:rPr>
        <w:t>) i nerecznica samcza (</w:t>
      </w:r>
      <w:proofErr w:type="spellStart"/>
      <w:r w:rsidR="00A25404" w:rsidRPr="00D814ED">
        <w:rPr>
          <w:rFonts w:ascii="Arial" w:hAnsi="Arial" w:cs="Arial"/>
          <w:i/>
          <w:sz w:val="22"/>
          <w:szCs w:val="22"/>
        </w:rPr>
        <w:t>Dryopteris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filix-mas</w:t>
      </w:r>
      <w:proofErr w:type="spellEnd"/>
      <w:r w:rsidR="00A25404" w:rsidRPr="00D814ED">
        <w:rPr>
          <w:rFonts w:ascii="Arial" w:hAnsi="Arial" w:cs="Arial"/>
          <w:sz w:val="22"/>
          <w:szCs w:val="22"/>
        </w:rPr>
        <w:t>).</w:t>
      </w:r>
      <w:r w:rsidR="00A25404" w:rsidRPr="00D814ED">
        <w:rPr>
          <w:rFonts w:ascii="Arial" w:hAnsi="Arial" w:cs="Arial"/>
          <w:sz w:val="22"/>
          <w:szCs w:val="22"/>
        </w:rPr>
        <w:tab/>
      </w:r>
      <w:r w:rsidR="00A25404" w:rsidRPr="00D814ED">
        <w:rPr>
          <w:rFonts w:ascii="Arial" w:hAnsi="Arial" w:cs="Arial"/>
          <w:sz w:val="22"/>
          <w:szCs w:val="22"/>
        </w:rPr>
        <w:tab/>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8.</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Kępka młodego (ok. 10-12 lat) zadrzewienia sosnowego. Ubogie, trawiaste runo tworzą głównie: kupkówka pospolita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wiechlina łąkowa (</w:t>
      </w:r>
      <w:proofErr w:type="spellStart"/>
      <w:r w:rsidR="00A25404" w:rsidRPr="00D814ED">
        <w:rPr>
          <w:rFonts w:ascii="Arial" w:hAnsi="Arial" w:cs="Arial"/>
          <w:i/>
          <w:sz w:val="22"/>
          <w:szCs w:val="22"/>
        </w:rPr>
        <w:t>Poa</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pratensis</w:t>
      </w:r>
      <w:proofErr w:type="spellEnd"/>
      <w:r w:rsidR="00A25404" w:rsidRPr="00D814ED">
        <w:rPr>
          <w:rFonts w:ascii="Arial" w:hAnsi="Arial" w:cs="Arial"/>
          <w:sz w:val="22"/>
          <w:szCs w:val="22"/>
        </w:rPr>
        <w:t>), mietlica pospolita (</w:t>
      </w:r>
      <w:proofErr w:type="spellStart"/>
      <w:r w:rsidR="00A25404" w:rsidRPr="00D814ED">
        <w:rPr>
          <w:rFonts w:ascii="Arial" w:hAnsi="Arial" w:cs="Arial"/>
          <w:i/>
          <w:sz w:val="22"/>
          <w:szCs w:val="22"/>
        </w:rPr>
        <w:t>Agrostis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capillaris</w:t>
      </w:r>
      <w:proofErr w:type="spellEnd"/>
      <w:r w:rsidR="00A25404" w:rsidRPr="00D814ED">
        <w:rPr>
          <w:rFonts w:ascii="Arial" w:hAnsi="Arial" w:cs="Arial"/>
          <w:sz w:val="22"/>
          <w:szCs w:val="22"/>
        </w:rPr>
        <w:t xml:space="preserve">). Nielicznie występują również goryczel </w:t>
      </w:r>
      <w:proofErr w:type="spellStart"/>
      <w:r w:rsidR="00A25404" w:rsidRPr="00D814ED">
        <w:rPr>
          <w:rFonts w:ascii="Arial" w:hAnsi="Arial" w:cs="Arial"/>
          <w:sz w:val="22"/>
          <w:szCs w:val="22"/>
        </w:rPr>
        <w:t>jastrzębcowaty</w:t>
      </w:r>
      <w:proofErr w:type="spellEnd"/>
      <w:r w:rsidR="00A25404" w:rsidRPr="00D814ED">
        <w:rPr>
          <w:rFonts w:ascii="Arial" w:hAnsi="Arial" w:cs="Arial"/>
          <w:sz w:val="22"/>
          <w:szCs w:val="22"/>
        </w:rPr>
        <w:t xml:space="preserve"> (</w:t>
      </w:r>
      <w:proofErr w:type="spellStart"/>
      <w:r w:rsidR="00A25404" w:rsidRPr="00D814ED">
        <w:rPr>
          <w:rFonts w:ascii="Arial" w:hAnsi="Arial" w:cs="Arial"/>
          <w:i/>
          <w:sz w:val="22"/>
          <w:szCs w:val="22"/>
        </w:rPr>
        <w:t>Picris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hieracioides</w:t>
      </w:r>
      <w:proofErr w:type="spellEnd"/>
      <w:r w:rsidR="00A25404" w:rsidRPr="00D814ED">
        <w:rPr>
          <w:rFonts w:ascii="Arial" w:hAnsi="Arial" w:cs="Arial"/>
          <w:sz w:val="22"/>
          <w:szCs w:val="22"/>
        </w:rPr>
        <w:t>) oraz nawłoć pospolita (</w:t>
      </w:r>
      <w:proofErr w:type="spellStart"/>
      <w:r w:rsidR="00A25404" w:rsidRPr="00D814ED">
        <w:rPr>
          <w:rFonts w:ascii="Arial" w:hAnsi="Arial" w:cs="Arial"/>
          <w:i/>
          <w:sz w:val="22"/>
          <w:szCs w:val="22"/>
        </w:rPr>
        <w:t>Solidago</w:t>
      </w:r>
      <w:proofErr w:type="spellEnd"/>
      <w:r w:rsidR="00A25404" w:rsidRPr="00D814ED">
        <w:rPr>
          <w:rFonts w:ascii="Arial" w:hAnsi="Arial" w:cs="Arial"/>
          <w:i/>
          <w:sz w:val="22"/>
          <w:szCs w:val="22"/>
        </w:rPr>
        <w:t xml:space="preserve"> </w:t>
      </w:r>
      <w:proofErr w:type="spellStart"/>
      <w:r w:rsidR="00A25404" w:rsidRPr="00D814ED">
        <w:rPr>
          <w:rFonts w:ascii="Arial" w:hAnsi="Arial" w:cs="Arial"/>
          <w:i/>
          <w:sz w:val="22"/>
          <w:szCs w:val="22"/>
        </w:rPr>
        <w:t>virga-aurea</w:t>
      </w:r>
      <w:proofErr w:type="spellEnd"/>
      <w:r w:rsidR="00A25404" w:rsidRPr="00D814ED">
        <w:rPr>
          <w:rFonts w:ascii="Arial" w:hAnsi="Arial" w:cs="Arial"/>
          <w:sz w:val="22"/>
          <w:szCs w:val="22"/>
        </w:rPr>
        <w:t>).</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rPr>
      </w:pPr>
      <w:r w:rsidRPr="00D814ED">
        <w:rPr>
          <w:rFonts w:ascii="Arial" w:hAnsi="Arial" w:cs="Arial"/>
          <w:sz w:val="22"/>
          <w:szCs w:val="22"/>
          <w:u w:val="single"/>
        </w:rPr>
        <w:t>Pow. 9.</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 xml:space="preserve">Kilka pojedynczych młodych brzóz na łące świeżej z rzędu </w:t>
      </w:r>
      <w:proofErr w:type="spellStart"/>
      <w:r w:rsidR="00A25404" w:rsidRPr="00D814ED">
        <w:rPr>
          <w:rFonts w:ascii="Arial" w:hAnsi="Arial" w:cs="Arial"/>
          <w:i/>
          <w:sz w:val="22"/>
          <w:szCs w:val="22"/>
        </w:rPr>
        <w:t>Arrhetatheretalia</w:t>
      </w:r>
      <w:proofErr w:type="spellEnd"/>
      <w:r w:rsidR="00A25404" w:rsidRPr="00D814ED">
        <w:rPr>
          <w:rFonts w:ascii="Arial" w:hAnsi="Arial" w:cs="Arial"/>
          <w:sz w:val="22"/>
          <w:szCs w:val="22"/>
        </w:rPr>
        <w:t>.</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10.</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 xml:space="preserve">Kilka pojedynczych młodych brzóz na łące świeżej z rzędu </w:t>
      </w:r>
      <w:proofErr w:type="spellStart"/>
      <w:r w:rsidR="00A25404" w:rsidRPr="00D814ED">
        <w:rPr>
          <w:rFonts w:ascii="Arial" w:hAnsi="Arial" w:cs="Arial"/>
          <w:i/>
          <w:sz w:val="22"/>
          <w:szCs w:val="22"/>
        </w:rPr>
        <w:t>Arrhetatheretalia</w:t>
      </w:r>
      <w:proofErr w:type="spellEnd"/>
      <w:r w:rsidR="00A25404" w:rsidRPr="00D814ED">
        <w:rPr>
          <w:rFonts w:ascii="Arial" w:hAnsi="Arial" w:cs="Arial"/>
          <w:sz w:val="22"/>
          <w:szCs w:val="22"/>
        </w:rPr>
        <w:t>.</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11.</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 xml:space="preserve">Luźne zadrzewienie sosnowe w wieku do 15 lat. Na zboczu pojedyncze krzewy głogu </w:t>
      </w:r>
      <w:proofErr w:type="spellStart"/>
      <w:r w:rsidR="00A25404" w:rsidRPr="00D814ED">
        <w:rPr>
          <w:rFonts w:ascii="Arial" w:hAnsi="Arial" w:cs="Arial"/>
          <w:sz w:val="22"/>
          <w:szCs w:val="22"/>
        </w:rPr>
        <w:t>jednoszyjkowego</w:t>
      </w:r>
      <w:proofErr w:type="spellEnd"/>
      <w:r w:rsidR="00A25404" w:rsidRPr="00D814ED">
        <w:rPr>
          <w:rFonts w:ascii="Arial" w:hAnsi="Arial" w:cs="Arial"/>
          <w:sz w:val="22"/>
          <w:szCs w:val="22"/>
        </w:rPr>
        <w:t xml:space="preserve"> (</w:t>
      </w:r>
      <w:proofErr w:type="spellStart"/>
      <w:r w:rsidR="00A25404" w:rsidRPr="00D814ED">
        <w:rPr>
          <w:rFonts w:ascii="Arial" w:hAnsi="Arial" w:cs="Arial"/>
          <w:i/>
          <w:sz w:val="22"/>
          <w:szCs w:val="22"/>
        </w:rPr>
        <w:t>Crataegus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monogyna</w:t>
      </w:r>
      <w:proofErr w:type="spellEnd"/>
      <w:r w:rsidR="00A25404" w:rsidRPr="00D814ED">
        <w:rPr>
          <w:rFonts w:ascii="Arial" w:hAnsi="Arial" w:cs="Arial"/>
          <w:sz w:val="22"/>
          <w:szCs w:val="22"/>
        </w:rPr>
        <w:t xml:space="preserve">). Stosunkowo zwarte, trawiaste runo tworzą </w:t>
      </w:r>
      <w:r w:rsidR="00A25404" w:rsidRPr="00D814ED">
        <w:rPr>
          <w:rFonts w:ascii="Arial" w:hAnsi="Arial" w:cs="Arial"/>
          <w:sz w:val="22"/>
          <w:szCs w:val="22"/>
        </w:rPr>
        <w:lastRenderedPageBreak/>
        <w:t>głównie: kupkówka pospolita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mietlica olbrzymia (</w:t>
      </w:r>
      <w:proofErr w:type="spellStart"/>
      <w:r w:rsidR="00A25404" w:rsidRPr="00D814ED">
        <w:rPr>
          <w:rFonts w:ascii="Arial" w:hAnsi="Arial" w:cs="Arial"/>
          <w:i/>
          <w:sz w:val="22"/>
          <w:szCs w:val="22"/>
        </w:rPr>
        <w:t>Agrostis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gigantea</w:t>
      </w:r>
      <w:proofErr w:type="spellEnd"/>
      <w:r w:rsidR="00A25404" w:rsidRPr="00D814ED">
        <w:rPr>
          <w:rFonts w:ascii="Arial" w:hAnsi="Arial" w:cs="Arial"/>
          <w:sz w:val="22"/>
          <w:szCs w:val="22"/>
        </w:rPr>
        <w:t>), rajgras wyniosły (</w:t>
      </w:r>
      <w:proofErr w:type="spellStart"/>
      <w:r w:rsidR="00A25404" w:rsidRPr="00D814ED">
        <w:rPr>
          <w:rFonts w:ascii="Arial" w:hAnsi="Arial" w:cs="Arial"/>
          <w:i/>
          <w:sz w:val="22"/>
          <w:szCs w:val="22"/>
        </w:rPr>
        <w:t>Arrhenatherum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elatius</w:t>
      </w:r>
      <w:proofErr w:type="spellEnd"/>
      <w:r w:rsidR="00A25404" w:rsidRPr="00D814ED">
        <w:rPr>
          <w:rFonts w:ascii="Arial" w:hAnsi="Arial" w:cs="Arial"/>
          <w:sz w:val="22"/>
          <w:szCs w:val="22"/>
        </w:rPr>
        <w:t>) z domieszką takich bylin jak marchew zwyczajna (</w:t>
      </w:r>
      <w:proofErr w:type="spellStart"/>
      <w:r w:rsidR="00A25404" w:rsidRPr="00D814ED">
        <w:rPr>
          <w:rFonts w:ascii="Arial" w:hAnsi="Arial" w:cs="Arial"/>
          <w:i/>
          <w:sz w:val="22"/>
          <w:szCs w:val="22"/>
        </w:rPr>
        <w:t>Daucus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carota</w:t>
      </w:r>
      <w:proofErr w:type="spellEnd"/>
      <w:r w:rsidR="00A25404" w:rsidRPr="00D814ED">
        <w:rPr>
          <w:rFonts w:ascii="Arial" w:hAnsi="Arial" w:cs="Arial"/>
          <w:sz w:val="22"/>
          <w:szCs w:val="22"/>
        </w:rPr>
        <w:t>), bylica pospolita (</w:t>
      </w:r>
      <w:proofErr w:type="spellStart"/>
      <w:r w:rsidR="00A25404" w:rsidRPr="00D814ED">
        <w:rPr>
          <w:rFonts w:ascii="Arial" w:hAnsi="Arial" w:cs="Arial"/>
          <w:i/>
          <w:sz w:val="22"/>
          <w:szCs w:val="22"/>
        </w:rPr>
        <w:t>Arthemisia</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vulgaris</w:t>
      </w:r>
      <w:proofErr w:type="spellEnd"/>
      <w:r w:rsidR="00A25404" w:rsidRPr="00D814ED">
        <w:rPr>
          <w:rFonts w:ascii="Arial" w:hAnsi="Arial" w:cs="Arial"/>
          <w:sz w:val="22"/>
          <w:szCs w:val="22"/>
        </w:rPr>
        <w:t>), przytulia pospolita (</w:t>
      </w:r>
      <w:proofErr w:type="spellStart"/>
      <w:r w:rsidR="00A25404" w:rsidRPr="00D814ED">
        <w:rPr>
          <w:rFonts w:ascii="Arial" w:hAnsi="Arial" w:cs="Arial"/>
          <w:i/>
          <w:sz w:val="22"/>
          <w:szCs w:val="22"/>
        </w:rPr>
        <w:t>Galium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mollugo</w:t>
      </w:r>
      <w:proofErr w:type="spellEnd"/>
      <w:r w:rsidR="00A25404" w:rsidRPr="00D814ED">
        <w:rPr>
          <w:rFonts w:ascii="Arial" w:hAnsi="Arial" w:cs="Arial"/>
          <w:sz w:val="22"/>
          <w:szCs w:val="22"/>
        </w:rPr>
        <w:t>), biedrzeniec mniejszy (</w:t>
      </w:r>
      <w:proofErr w:type="spellStart"/>
      <w:r w:rsidR="00A25404" w:rsidRPr="00D814ED">
        <w:rPr>
          <w:rFonts w:ascii="Arial" w:hAnsi="Arial" w:cs="Arial"/>
          <w:i/>
          <w:sz w:val="22"/>
          <w:szCs w:val="22"/>
        </w:rPr>
        <w:t>Pimpinella</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saxifraga</w:t>
      </w:r>
      <w:proofErr w:type="spellEnd"/>
      <w:r w:rsidR="00A25404" w:rsidRPr="00D814ED">
        <w:rPr>
          <w:rFonts w:ascii="Arial" w:hAnsi="Arial" w:cs="Arial"/>
          <w:sz w:val="22"/>
          <w:szCs w:val="22"/>
        </w:rPr>
        <w:t xml:space="preserve">). </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12.</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Zagajnik sosnowy z naturalnej sukcesji. Stosunkowo ubogie, trawiaste runo tworzą głównie kupkówka pospolita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i rajgras wyniosły (</w:t>
      </w:r>
      <w:proofErr w:type="spellStart"/>
      <w:r w:rsidR="00A25404" w:rsidRPr="00D814ED">
        <w:rPr>
          <w:rFonts w:ascii="Arial" w:hAnsi="Arial" w:cs="Arial"/>
          <w:i/>
          <w:sz w:val="22"/>
          <w:szCs w:val="22"/>
        </w:rPr>
        <w:t>Arrhenatherum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elatius</w:t>
      </w:r>
      <w:proofErr w:type="spellEnd"/>
      <w:r w:rsidR="00A25404" w:rsidRPr="00D814ED">
        <w:rPr>
          <w:rFonts w:ascii="Arial" w:hAnsi="Arial" w:cs="Arial"/>
          <w:sz w:val="22"/>
          <w:szCs w:val="22"/>
        </w:rPr>
        <w:t>) z domieszką takich bylin jak: przymiotno białe (</w:t>
      </w:r>
      <w:proofErr w:type="spellStart"/>
      <w:r w:rsidR="00A25404" w:rsidRPr="00D814ED">
        <w:rPr>
          <w:rFonts w:ascii="Arial" w:hAnsi="Arial" w:cs="Arial"/>
          <w:i/>
          <w:sz w:val="22"/>
          <w:szCs w:val="22"/>
        </w:rPr>
        <w:t>Erigeron</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annuus</w:t>
      </w:r>
      <w:proofErr w:type="spellEnd"/>
      <w:r w:rsidR="00A25404" w:rsidRPr="00D814ED">
        <w:rPr>
          <w:rFonts w:ascii="Arial" w:hAnsi="Arial" w:cs="Arial"/>
          <w:sz w:val="22"/>
          <w:szCs w:val="22"/>
        </w:rPr>
        <w:t>), nawłoć pospolita (</w:t>
      </w:r>
      <w:proofErr w:type="spellStart"/>
      <w:r w:rsidR="00A25404" w:rsidRPr="00D814ED">
        <w:rPr>
          <w:rFonts w:ascii="Arial" w:hAnsi="Arial" w:cs="Arial"/>
          <w:i/>
          <w:sz w:val="22"/>
          <w:szCs w:val="22"/>
        </w:rPr>
        <w:t>Solidago</w:t>
      </w:r>
      <w:proofErr w:type="spellEnd"/>
      <w:r w:rsidR="00A25404" w:rsidRPr="00D814ED">
        <w:rPr>
          <w:rFonts w:ascii="Arial" w:hAnsi="Arial" w:cs="Arial"/>
          <w:i/>
          <w:sz w:val="22"/>
          <w:szCs w:val="22"/>
        </w:rPr>
        <w:t xml:space="preserve"> </w:t>
      </w:r>
      <w:proofErr w:type="spellStart"/>
      <w:r w:rsidR="00A25404" w:rsidRPr="00D814ED">
        <w:rPr>
          <w:rFonts w:ascii="Arial" w:hAnsi="Arial" w:cs="Arial"/>
          <w:i/>
          <w:sz w:val="22"/>
          <w:szCs w:val="22"/>
        </w:rPr>
        <w:t>virga-aurea</w:t>
      </w:r>
      <w:proofErr w:type="spellEnd"/>
      <w:r w:rsidR="00A25404" w:rsidRPr="00D814ED">
        <w:rPr>
          <w:rFonts w:ascii="Arial" w:hAnsi="Arial" w:cs="Arial"/>
          <w:sz w:val="22"/>
          <w:szCs w:val="22"/>
        </w:rPr>
        <w:t>), marchew zwyczajna (</w:t>
      </w:r>
      <w:proofErr w:type="spellStart"/>
      <w:r w:rsidR="00A25404" w:rsidRPr="00D814ED">
        <w:rPr>
          <w:rFonts w:ascii="Arial" w:hAnsi="Arial" w:cs="Arial"/>
          <w:i/>
          <w:sz w:val="22"/>
          <w:szCs w:val="22"/>
        </w:rPr>
        <w:t>Daucus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carota</w:t>
      </w:r>
      <w:proofErr w:type="spellEnd"/>
      <w:r w:rsidR="00A25404" w:rsidRPr="00D814ED">
        <w:rPr>
          <w:rFonts w:ascii="Arial" w:hAnsi="Arial" w:cs="Arial"/>
          <w:sz w:val="22"/>
          <w:szCs w:val="22"/>
        </w:rPr>
        <w:t>), bylica pospolita (</w:t>
      </w:r>
      <w:proofErr w:type="spellStart"/>
      <w:r w:rsidR="00A25404" w:rsidRPr="00D814ED">
        <w:rPr>
          <w:rFonts w:ascii="Arial" w:hAnsi="Arial" w:cs="Arial"/>
          <w:i/>
          <w:sz w:val="22"/>
          <w:szCs w:val="22"/>
        </w:rPr>
        <w:t>Artemisia</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vulgaris</w:t>
      </w:r>
      <w:proofErr w:type="spellEnd"/>
      <w:r w:rsidR="00A25404" w:rsidRPr="00D814ED">
        <w:rPr>
          <w:rFonts w:ascii="Arial" w:hAnsi="Arial" w:cs="Arial"/>
          <w:sz w:val="22"/>
          <w:szCs w:val="22"/>
        </w:rPr>
        <w:t>).</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13.</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Niewielkie, luźne zadrzewienie sosnowe w wieku 10-15 lat. Runo trawiaste z dominacją: kupkówki pospolitej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tymotki łąkowej (</w:t>
      </w:r>
      <w:proofErr w:type="spellStart"/>
      <w:r w:rsidR="00A25404" w:rsidRPr="00D814ED">
        <w:rPr>
          <w:rFonts w:ascii="Arial" w:hAnsi="Arial" w:cs="Arial"/>
          <w:i/>
          <w:sz w:val="22"/>
          <w:szCs w:val="22"/>
        </w:rPr>
        <w:t>Phleum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pratense</w:t>
      </w:r>
      <w:proofErr w:type="spellEnd"/>
      <w:r w:rsidR="00A25404" w:rsidRPr="00D814ED">
        <w:rPr>
          <w:rFonts w:ascii="Arial" w:hAnsi="Arial" w:cs="Arial"/>
          <w:sz w:val="22"/>
          <w:szCs w:val="22"/>
        </w:rPr>
        <w:t>), rajgrasu wyniosłego (</w:t>
      </w:r>
      <w:proofErr w:type="spellStart"/>
      <w:r w:rsidR="00A25404" w:rsidRPr="00D814ED">
        <w:rPr>
          <w:rFonts w:ascii="Arial" w:hAnsi="Arial" w:cs="Arial"/>
          <w:i/>
          <w:sz w:val="22"/>
          <w:szCs w:val="22"/>
        </w:rPr>
        <w:t>Arrhentaherum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elatius</w:t>
      </w:r>
      <w:proofErr w:type="spellEnd"/>
      <w:r w:rsidR="00A25404" w:rsidRPr="00D814ED">
        <w:rPr>
          <w:rFonts w:ascii="Arial" w:hAnsi="Arial" w:cs="Arial"/>
          <w:sz w:val="22"/>
          <w:szCs w:val="22"/>
        </w:rPr>
        <w:t>), mietlicy olbrzymiej (</w:t>
      </w:r>
      <w:proofErr w:type="spellStart"/>
      <w:r w:rsidR="00A25404" w:rsidRPr="00D814ED">
        <w:rPr>
          <w:rFonts w:ascii="Arial" w:hAnsi="Arial" w:cs="Arial"/>
          <w:i/>
          <w:sz w:val="22"/>
          <w:szCs w:val="22"/>
        </w:rPr>
        <w:t>Agrostis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gigantea</w:t>
      </w:r>
      <w:proofErr w:type="spellEnd"/>
      <w:r w:rsidR="00A25404" w:rsidRPr="00D814ED">
        <w:rPr>
          <w:rFonts w:ascii="Arial" w:hAnsi="Arial" w:cs="Arial"/>
          <w:sz w:val="22"/>
          <w:szCs w:val="22"/>
        </w:rPr>
        <w:t xml:space="preserve">). Nielicznie występuje goryczel </w:t>
      </w:r>
      <w:proofErr w:type="spellStart"/>
      <w:r w:rsidR="00A25404" w:rsidRPr="00D814ED">
        <w:rPr>
          <w:rFonts w:ascii="Arial" w:hAnsi="Arial" w:cs="Arial"/>
          <w:sz w:val="22"/>
          <w:szCs w:val="22"/>
        </w:rPr>
        <w:t>jastrzębcowaty</w:t>
      </w:r>
      <w:proofErr w:type="spellEnd"/>
      <w:r w:rsidR="00A25404" w:rsidRPr="00D814ED">
        <w:rPr>
          <w:rFonts w:ascii="Arial" w:hAnsi="Arial" w:cs="Arial"/>
          <w:sz w:val="22"/>
          <w:szCs w:val="22"/>
        </w:rPr>
        <w:t xml:space="preserve"> (</w:t>
      </w:r>
      <w:proofErr w:type="spellStart"/>
      <w:r w:rsidR="00A25404" w:rsidRPr="00D814ED">
        <w:rPr>
          <w:rFonts w:ascii="Arial" w:hAnsi="Arial" w:cs="Arial"/>
          <w:i/>
          <w:sz w:val="22"/>
          <w:szCs w:val="22"/>
        </w:rPr>
        <w:t>Picris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hieracioides</w:t>
      </w:r>
      <w:proofErr w:type="spellEnd"/>
      <w:r w:rsidR="00A25404" w:rsidRPr="00D814ED">
        <w:rPr>
          <w:rFonts w:ascii="Arial" w:hAnsi="Arial" w:cs="Arial"/>
          <w:sz w:val="22"/>
          <w:szCs w:val="22"/>
        </w:rPr>
        <w:t>).</w:t>
      </w:r>
    </w:p>
    <w:p w:rsidR="00A25404" w:rsidRPr="00D814ED" w:rsidRDefault="00A25404" w:rsidP="00D814ED">
      <w:pPr>
        <w:spacing w:line="360" w:lineRule="auto"/>
        <w:rPr>
          <w:rFonts w:ascii="Arial" w:hAnsi="Arial" w:cs="Arial"/>
          <w:sz w:val="22"/>
          <w:szCs w:val="22"/>
        </w:rPr>
      </w:pPr>
    </w:p>
    <w:p w:rsidR="00A25404" w:rsidRPr="00D814ED" w:rsidRDefault="00A25404" w:rsidP="00D814ED">
      <w:pPr>
        <w:spacing w:line="360" w:lineRule="auto"/>
        <w:rPr>
          <w:rFonts w:ascii="Arial" w:hAnsi="Arial" w:cs="Arial"/>
          <w:sz w:val="22"/>
          <w:szCs w:val="22"/>
          <w:u w:val="single"/>
        </w:rPr>
      </w:pPr>
      <w:r w:rsidRPr="00D814ED">
        <w:rPr>
          <w:rFonts w:ascii="Arial" w:hAnsi="Arial" w:cs="Arial"/>
          <w:sz w:val="22"/>
          <w:szCs w:val="22"/>
          <w:u w:val="single"/>
        </w:rPr>
        <w:t>Pow. 14.</w:t>
      </w:r>
    </w:p>
    <w:p w:rsidR="00A25404" w:rsidRPr="00D814ED"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Stosunkowo zwarty młodnik sosnowy z naturalnej sukcesji w wieku 10-15 lat na wyniesieniu terenowym. Runo bardzo ubogie lub go brak. W lukach trawiaste</w:t>
      </w:r>
      <w:r w:rsidR="006653F0">
        <w:rPr>
          <w:rFonts w:ascii="Arial" w:hAnsi="Arial" w:cs="Arial"/>
          <w:sz w:val="22"/>
          <w:szCs w:val="22"/>
        </w:rPr>
        <w:t xml:space="preserve"> polanki</w:t>
      </w:r>
      <w:r w:rsidR="00A25404" w:rsidRPr="00D814ED">
        <w:rPr>
          <w:rFonts w:ascii="Arial" w:hAnsi="Arial" w:cs="Arial"/>
          <w:sz w:val="22"/>
          <w:szCs w:val="22"/>
        </w:rPr>
        <w:t>, z dominacją takich gatunków jak: kupkówka pospolita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rajgras wyniosły (</w:t>
      </w:r>
      <w:proofErr w:type="spellStart"/>
      <w:r w:rsidR="00A25404" w:rsidRPr="00D814ED">
        <w:rPr>
          <w:rFonts w:ascii="Arial" w:hAnsi="Arial" w:cs="Arial"/>
          <w:i/>
          <w:sz w:val="22"/>
          <w:szCs w:val="22"/>
        </w:rPr>
        <w:t>Arrhenatherum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elatius</w:t>
      </w:r>
      <w:proofErr w:type="spellEnd"/>
      <w:r w:rsidR="00A25404" w:rsidRPr="00D814ED">
        <w:rPr>
          <w:rFonts w:ascii="Arial" w:hAnsi="Arial" w:cs="Arial"/>
          <w:sz w:val="22"/>
          <w:szCs w:val="22"/>
        </w:rPr>
        <w:t>), mietlica olbrzymia (</w:t>
      </w:r>
      <w:proofErr w:type="spellStart"/>
      <w:r w:rsidR="00A25404" w:rsidRPr="00D814ED">
        <w:rPr>
          <w:rFonts w:ascii="Arial" w:hAnsi="Arial" w:cs="Arial"/>
          <w:i/>
          <w:sz w:val="22"/>
          <w:szCs w:val="22"/>
        </w:rPr>
        <w:t>Agrostis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gigantea</w:t>
      </w:r>
      <w:proofErr w:type="spellEnd"/>
      <w:r w:rsidR="00A25404" w:rsidRPr="00D814ED">
        <w:rPr>
          <w:rFonts w:ascii="Arial" w:hAnsi="Arial" w:cs="Arial"/>
          <w:sz w:val="22"/>
          <w:szCs w:val="22"/>
        </w:rPr>
        <w:t xml:space="preserve">). Nielicznie występują również takie byliny jak: goryczel </w:t>
      </w:r>
      <w:proofErr w:type="spellStart"/>
      <w:r w:rsidR="00A25404" w:rsidRPr="00D814ED">
        <w:rPr>
          <w:rFonts w:ascii="Arial" w:hAnsi="Arial" w:cs="Arial"/>
          <w:sz w:val="22"/>
          <w:szCs w:val="22"/>
        </w:rPr>
        <w:t>jastrzębcowaty</w:t>
      </w:r>
      <w:proofErr w:type="spellEnd"/>
      <w:r w:rsidR="00A25404" w:rsidRPr="00D814ED">
        <w:rPr>
          <w:rFonts w:ascii="Arial" w:hAnsi="Arial" w:cs="Arial"/>
          <w:sz w:val="22"/>
          <w:szCs w:val="22"/>
        </w:rPr>
        <w:t xml:space="preserve"> (</w:t>
      </w:r>
      <w:proofErr w:type="spellStart"/>
      <w:r w:rsidR="00A25404" w:rsidRPr="00D814ED">
        <w:rPr>
          <w:rFonts w:ascii="Arial" w:hAnsi="Arial" w:cs="Arial"/>
          <w:i/>
          <w:sz w:val="22"/>
          <w:szCs w:val="22"/>
        </w:rPr>
        <w:t>Picris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hieracioides</w:t>
      </w:r>
      <w:proofErr w:type="spellEnd"/>
      <w:r w:rsidR="00A25404" w:rsidRPr="00D814ED">
        <w:rPr>
          <w:rFonts w:ascii="Arial" w:hAnsi="Arial" w:cs="Arial"/>
          <w:sz w:val="22"/>
          <w:szCs w:val="22"/>
        </w:rPr>
        <w:t>), poziomka pospolita (</w:t>
      </w:r>
      <w:proofErr w:type="spellStart"/>
      <w:r w:rsidR="00A25404" w:rsidRPr="00D814ED">
        <w:rPr>
          <w:rFonts w:ascii="Arial" w:hAnsi="Arial" w:cs="Arial"/>
          <w:i/>
          <w:sz w:val="22"/>
          <w:szCs w:val="22"/>
        </w:rPr>
        <w:t>Fragaria</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vesca</w:t>
      </w:r>
      <w:proofErr w:type="spellEnd"/>
      <w:r w:rsidR="00A25404" w:rsidRPr="00D814ED">
        <w:rPr>
          <w:rFonts w:ascii="Arial" w:hAnsi="Arial" w:cs="Arial"/>
          <w:sz w:val="22"/>
          <w:szCs w:val="22"/>
        </w:rPr>
        <w:t>), krwawnik pospolity (</w:t>
      </w:r>
      <w:proofErr w:type="spellStart"/>
      <w:r w:rsidR="00A25404" w:rsidRPr="00D814ED">
        <w:rPr>
          <w:rFonts w:ascii="Arial" w:hAnsi="Arial" w:cs="Arial"/>
          <w:i/>
          <w:sz w:val="22"/>
          <w:szCs w:val="22"/>
        </w:rPr>
        <w:t>Achillea</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millefolium</w:t>
      </w:r>
      <w:proofErr w:type="spellEnd"/>
      <w:r w:rsidR="00A25404" w:rsidRPr="00D814ED">
        <w:rPr>
          <w:rFonts w:ascii="Arial" w:hAnsi="Arial" w:cs="Arial"/>
          <w:sz w:val="22"/>
          <w:szCs w:val="22"/>
        </w:rPr>
        <w:t>).</w:t>
      </w:r>
    </w:p>
    <w:p w:rsidR="00A25404" w:rsidRPr="00D814ED" w:rsidRDefault="00A25404" w:rsidP="00D814ED">
      <w:pPr>
        <w:spacing w:line="360" w:lineRule="auto"/>
        <w:rPr>
          <w:rFonts w:ascii="Arial" w:hAnsi="Arial" w:cs="Arial"/>
          <w:sz w:val="22"/>
          <w:szCs w:val="22"/>
        </w:rPr>
      </w:pPr>
    </w:p>
    <w:p w:rsidR="00A25404" w:rsidRPr="00D814ED" w:rsidRDefault="00A25404" w:rsidP="00120E54">
      <w:pPr>
        <w:keepNext/>
        <w:spacing w:after="120" w:line="360" w:lineRule="auto"/>
        <w:rPr>
          <w:rFonts w:ascii="Arial" w:hAnsi="Arial" w:cs="Arial"/>
          <w:sz w:val="22"/>
          <w:szCs w:val="22"/>
          <w:u w:val="single"/>
        </w:rPr>
      </w:pPr>
      <w:r w:rsidRPr="00D814ED">
        <w:rPr>
          <w:rFonts w:ascii="Arial" w:hAnsi="Arial" w:cs="Arial"/>
          <w:sz w:val="22"/>
          <w:szCs w:val="22"/>
          <w:u w:val="single"/>
        </w:rPr>
        <w:t>Pow. 15.</w:t>
      </w:r>
    </w:p>
    <w:p w:rsidR="000F3F2C" w:rsidRDefault="004A7A3D" w:rsidP="00D814ED">
      <w:pPr>
        <w:spacing w:line="360" w:lineRule="auto"/>
        <w:rPr>
          <w:rFonts w:ascii="Arial" w:hAnsi="Arial" w:cs="Arial"/>
          <w:sz w:val="22"/>
          <w:szCs w:val="22"/>
        </w:rPr>
      </w:pPr>
      <w:r>
        <w:rPr>
          <w:rFonts w:ascii="Arial" w:hAnsi="Arial" w:cs="Arial"/>
          <w:sz w:val="22"/>
          <w:szCs w:val="22"/>
        </w:rPr>
        <w:tab/>
      </w:r>
      <w:r w:rsidR="00A25404" w:rsidRPr="00D814ED">
        <w:rPr>
          <w:rFonts w:ascii="Arial" w:hAnsi="Arial" w:cs="Arial"/>
          <w:sz w:val="22"/>
          <w:szCs w:val="22"/>
        </w:rPr>
        <w:t>Zwarty młodnik brzozowy z naturalnej sukcesji. Trawiaste runo tworzą: kupkówka pospolita (</w:t>
      </w:r>
      <w:proofErr w:type="spellStart"/>
      <w:r w:rsidR="00A25404" w:rsidRPr="00D814ED">
        <w:rPr>
          <w:rFonts w:ascii="Arial" w:hAnsi="Arial" w:cs="Arial"/>
          <w:i/>
          <w:sz w:val="22"/>
          <w:szCs w:val="22"/>
        </w:rPr>
        <w:t>Dactylis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glomerata</w:t>
      </w:r>
      <w:proofErr w:type="spellEnd"/>
      <w:r w:rsidR="00A25404" w:rsidRPr="00D814ED">
        <w:rPr>
          <w:rFonts w:ascii="Arial" w:hAnsi="Arial" w:cs="Arial"/>
          <w:sz w:val="22"/>
          <w:szCs w:val="22"/>
        </w:rPr>
        <w:t>), tymotka łąkowa (</w:t>
      </w:r>
      <w:proofErr w:type="spellStart"/>
      <w:r w:rsidR="00A25404" w:rsidRPr="00D814ED">
        <w:rPr>
          <w:rFonts w:ascii="Arial" w:hAnsi="Arial" w:cs="Arial"/>
          <w:i/>
          <w:sz w:val="22"/>
          <w:szCs w:val="22"/>
        </w:rPr>
        <w:t>Phleum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pratense</w:t>
      </w:r>
      <w:proofErr w:type="spellEnd"/>
      <w:r w:rsidR="00A25404" w:rsidRPr="00D814ED">
        <w:rPr>
          <w:rFonts w:ascii="Arial" w:hAnsi="Arial" w:cs="Arial"/>
          <w:sz w:val="22"/>
          <w:szCs w:val="22"/>
        </w:rPr>
        <w:t>), mietlica olbrzymia (</w:t>
      </w:r>
      <w:proofErr w:type="spellStart"/>
      <w:r w:rsidR="00A25404" w:rsidRPr="00D814ED">
        <w:rPr>
          <w:rFonts w:ascii="Arial" w:hAnsi="Arial" w:cs="Arial"/>
          <w:i/>
          <w:sz w:val="22"/>
          <w:szCs w:val="22"/>
        </w:rPr>
        <w:t>Agrostis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gigantea</w:t>
      </w:r>
      <w:proofErr w:type="spellEnd"/>
      <w:r w:rsidR="00A25404" w:rsidRPr="00D814ED">
        <w:rPr>
          <w:rFonts w:ascii="Arial" w:hAnsi="Arial" w:cs="Arial"/>
          <w:sz w:val="22"/>
          <w:szCs w:val="22"/>
        </w:rPr>
        <w:t>). W rozproszeniu występują również byliny: malina właściwa (</w:t>
      </w:r>
      <w:proofErr w:type="spellStart"/>
      <w:r w:rsidR="00A25404" w:rsidRPr="00D814ED">
        <w:rPr>
          <w:rFonts w:ascii="Arial" w:hAnsi="Arial" w:cs="Arial"/>
          <w:i/>
          <w:sz w:val="22"/>
          <w:szCs w:val="22"/>
        </w:rPr>
        <w:t>Rubus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idaeus</w:t>
      </w:r>
      <w:proofErr w:type="spellEnd"/>
      <w:r w:rsidR="00A25404" w:rsidRPr="00D814ED">
        <w:rPr>
          <w:rFonts w:ascii="Arial" w:hAnsi="Arial" w:cs="Arial"/>
          <w:sz w:val="22"/>
          <w:szCs w:val="22"/>
        </w:rPr>
        <w:t>), kuklik pospolity (</w:t>
      </w:r>
      <w:proofErr w:type="spellStart"/>
      <w:r w:rsidR="00A25404" w:rsidRPr="00D814ED">
        <w:rPr>
          <w:rFonts w:ascii="Arial" w:hAnsi="Arial" w:cs="Arial"/>
          <w:i/>
          <w:sz w:val="22"/>
          <w:szCs w:val="22"/>
        </w:rPr>
        <w:t>Geum</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urbanum</w:t>
      </w:r>
      <w:proofErr w:type="spellEnd"/>
      <w:r w:rsidR="00A25404" w:rsidRPr="00D814ED">
        <w:rPr>
          <w:rFonts w:ascii="Arial" w:hAnsi="Arial" w:cs="Arial"/>
          <w:sz w:val="22"/>
          <w:szCs w:val="22"/>
        </w:rPr>
        <w:t>), pokrzywa zwyczajna (</w:t>
      </w:r>
      <w:r w:rsidR="00A25404" w:rsidRPr="00D814ED">
        <w:rPr>
          <w:rFonts w:ascii="Arial" w:hAnsi="Arial" w:cs="Arial"/>
          <w:i/>
          <w:sz w:val="22"/>
          <w:szCs w:val="22"/>
        </w:rPr>
        <w:t>Urtica</w:t>
      </w:r>
      <w:r w:rsidR="0081675B">
        <w:rPr>
          <w:rFonts w:ascii="Arial" w:hAnsi="Arial" w:cs="Arial"/>
          <w:i/>
          <w:sz w:val="22"/>
          <w:szCs w:val="22"/>
        </w:rPr>
        <w:t xml:space="preserve"> </w:t>
      </w:r>
      <w:proofErr w:type="spellStart"/>
      <w:r w:rsidR="00A25404" w:rsidRPr="00D814ED">
        <w:rPr>
          <w:rFonts w:ascii="Arial" w:hAnsi="Arial" w:cs="Arial"/>
          <w:i/>
          <w:sz w:val="22"/>
          <w:szCs w:val="22"/>
        </w:rPr>
        <w:t>dioica</w:t>
      </w:r>
      <w:proofErr w:type="spellEnd"/>
      <w:r w:rsidR="00A25404" w:rsidRPr="00D814ED">
        <w:rPr>
          <w:rFonts w:ascii="Arial" w:hAnsi="Arial" w:cs="Arial"/>
          <w:sz w:val="22"/>
          <w:szCs w:val="22"/>
        </w:rPr>
        <w:t>), nawłoć kanadyjska (</w:t>
      </w:r>
      <w:proofErr w:type="spellStart"/>
      <w:r w:rsidR="00A25404" w:rsidRPr="00D814ED">
        <w:rPr>
          <w:rFonts w:ascii="Arial" w:hAnsi="Arial" w:cs="Arial"/>
          <w:i/>
          <w:sz w:val="22"/>
          <w:szCs w:val="22"/>
        </w:rPr>
        <w:t>Solidago</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canadensis</w:t>
      </w:r>
      <w:proofErr w:type="spellEnd"/>
      <w:r w:rsidR="00A25404" w:rsidRPr="00D814ED">
        <w:rPr>
          <w:rFonts w:ascii="Arial" w:hAnsi="Arial" w:cs="Arial"/>
          <w:sz w:val="22"/>
          <w:szCs w:val="22"/>
        </w:rPr>
        <w:t>), kłobuczka japońska (</w:t>
      </w:r>
      <w:proofErr w:type="spellStart"/>
      <w:r w:rsidR="00A25404" w:rsidRPr="00D814ED">
        <w:rPr>
          <w:rFonts w:ascii="Arial" w:hAnsi="Arial" w:cs="Arial"/>
          <w:i/>
          <w:sz w:val="22"/>
          <w:szCs w:val="22"/>
        </w:rPr>
        <w:t>Torilis</w:t>
      </w:r>
      <w:proofErr w:type="spellEnd"/>
      <w:r w:rsidR="0081675B">
        <w:rPr>
          <w:rFonts w:ascii="Arial" w:hAnsi="Arial" w:cs="Arial"/>
          <w:i/>
          <w:sz w:val="22"/>
          <w:szCs w:val="22"/>
        </w:rPr>
        <w:t xml:space="preserve"> </w:t>
      </w:r>
      <w:proofErr w:type="spellStart"/>
      <w:r w:rsidR="00A25404" w:rsidRPr="00D814ED">
        <w:rPr>
          <w:rFonts w:ascii="Arial" w:hAnsi="Arial" w:cs="Arial"/>
          <w:i/>
          <w:sz w:val="22"/>
          <w:szCs w:val="22"/>
        </w:rPr>
        <w:t>japonica</w:t>
      </w:r>
      <w:proofErr w:type="spellEnd"/>
      <w:r w:rsidR="00A25404" w:rsidRPr="00D814ED">
        <w:rPr>
          <w:rFonts w:ascii="Arial" w:hAnsi="Arial" w:cs="Arial"/>
          <w:sz w:val="22"/>
          <w:szCs w:val="22"/>
        </w:rPr>
        <w:t xml:space="preserve">).    </w:t>
      </w:r>
    </w:p>
    <w:p w:rsidR="000F3F2C" w:rsidRDefault="000F3F2C" w:rsidP="00D814ED">
      <w:pPr>
        <w:spacing w:line="360" w:lineRule="auto"/>
        <w:rPr>
          <w:rFonts w:ascii="Arial" w:hAnsi="Arial" w:cs="Arial"/>
          <w:sz w:val="22"/>
          <w:szCs w:val="22"/>
        </w:rPr>
      </w:pPr>
    </w:p>
    <w:p w:rsidR="000F3F2C" w:rsidRDefault="000F3F2C" w:rsidP="00120E54">
      <w:pPr>
        <w:keepNext/>
        <w:spacing w:after="120" w:line="360" w:lineRule="auto"/>
        <w:rPr>
          <w:rFonts w:ascii="Arial" w:hAnsi="Arial" w:cs="Arial"/>
          <w:sz w:val="22"/>
          <w:szCs w:val="22"/>
          <w:u w:val="single"/>
        </w:rPr>
      </w:pPr>
      <w:r w:rsidRPr="000F3F2C">
        <w:rPr>
          <w:rFonts w:ascii="Arial" w:hAnsi="Arial" w:cs="Arial"/>
          <w:sz w:val="22"/>
          <w:szCs w:val="22"/>
          <w:u w:val="single"/>
        </w:rPr>
        <w:t>Pow. 16</w:t>
      </w:r>
      <w:r>
        <w:rPr>
          <w:rFonts w:ascii="Arial" w:hAnsi="Arial" w:cs="Arial"/>
          <w:sz w:val="22"/>
          <w:szCs w:val="22"/>
          <w:u w:val="single"/>
        </w:rPr>
        <w:t>.</w:t>
      </w:r>
    </w:p>
    <w:p w:rsidR="00A25404" w:rsidRDefault="004A7A3D" w:rsidP="00D814ED">
      <w:pPr>
        <w:spacing w:line="360" w:lineRule="auto"/>
        <w:rPr>
          <w:rFonts w:ascii="Arial" w:hAnsi="Arial" w:cs="Arial"/>
          <w:sz w:val="22"/>
          <w:szCs w:val="22"/>
        </w:rPr>
      </w:pPr>
      <w:r>
        <w:rPr>
          <w:rFonts w:ascii="Arial" w:hAnsi="Arial" w:cs="Arial"/>
          <w:sz w:val="22"/>
          <w:szCs w:val="22"/>
        </w:rPr>
        <w:tab/>
      </w:r>
      <w:r w:rsidR="000F3F2C">
        <w:rPr>
          <w:rFonts w:ascii="Arial" w:hAnsi="Arial" w:cs="Arial"/>
          <w:sz w:val="22"/>
          <w:szCs w:val="22"/>
        </w:rPr>
        <w:t>Niewielka kę</w:t>
      </w:r>
      <w:r w:rsidR="000F3F2C" w:rsidRPr="000F3F2C">
        <w:rPr>
          <w:rFonts w:ascii="Arial" w:hAnsi="Arial" w:cs="Arial"/>
          <w:sz w:val="22"/>
          <w:szCs w:val="22"/>
        </w:rPr>
        <w:t xml:space="preserve">pa </w:t>
      </w:r>
      <w:r w:rsidR="000F3F2C">
        <w:rPr>
          <w:rFonts w:ascii="Arial" w:hAnsi="Arial" w:cs="Arial"/>
          <w:sz w:val="22"/>
          <w:szCs w:val="22"/>
        </w:rPr>
        <w:t>młodego (ok. 10 – 14 lat) zadrzewienia sosnowego. Trawiaste, ubogie runo</w:t>
      </w:r>
      <w:r w:rsidR="00E8592D">
        <w:rPr>
          <w:rFonts w:ascii="Arial" w:hAnsi="Arial" w:cs="Arial"/>
          <w:sz w:val="22"/>
          <w:szCs w:val="22"/>
        </w:rPr>
        <w:t xml:space="preserve"> tworzą</w:t>
      </w:r>
      <w:r w:rsidR="000F3F2C">
        <w:rPr>
          <w:rFonts w:ascii="Arial" w:hAnsi="Arial" w:cs="Arial"/>
          <w:sz w:val="22"/>
          <w:szCs w:val="22"/>
        </w:rPr>
        <w:t xml:space="preserve"> głównie kupkówka pospolita (</w:t>
      </w:r>
      <w:proofErr w:type="spellStart"/>
      <w:r w:rsidR="000F3F2C" w:rsidRPr="00120E54">
        <w:rPr>
          <w:rFonts w:ascii="Arial" w:hAnsi="Arial" w:cs="Arial"/>
          <w:i/>
          <w:sz w:val="22"/>
          <w:szCs w:val="22"/>
        </w:rPr>
        <w:t>Dactylis</w:t>
      </w:r>
      <w:proofErr w:type="spellEnd"/>
      <w:r w:rsidR="0081675B">
        <w:rPr>
          <w:rFonts w:ascii="Arial" w:hAnsi="Arial" w:cs="Arial"/>
          <w:i/>
          <w:sz w:val="22"/>
          <w:szCs w:val="22"/>
        </w:rPr>
        <w:t xml:space="preserve"> </w:t>
      </w:r>
      <w:proofErr w:type="spellStart"/>
      <w:r w:rsidR="000F3F2C" w:rsidRPr="00120E54">
        <w:rPr>
          <w:rFonts w:ascii="Arial" w:hAnsi="Arial" w:cs="Arial"/>
          <w:i/>
          <w:sz w:val="22"/>
          <w:szCs w:val="22"/>
        </w:rPr>
        <w:t>glomerata</w:t>
      </w:r>
      <w:proofErr w:type="spellEnd"/>
      <w:r w:rsidR="000F3F2C">
        <w:rPr>
          <w:rFonts w:ascii="Arial" w:hAnsi="Arial" w:cs="Arial"/>
          <w:sz w:val="22"/>
          <w:szCs w:val="22"/>
        </w:rPr>
        <w:t>), mietlica pospolita (</w:t>
      </w:r>
      <w:proofErr w:type="spellStart"/>
      <w:r w:rsidR="000F3F2C" w:rsidRPr="00120E54">
        <w:rPr>
          <w:rFonts w:ascii="Arial" w:hAnsi="Arial" w:cs="Arial"/>
          <w:i/>
          <w:sz w:val="22"/>
          <w:szCs w:val="22"/>
        </w:rPr>
        <w:t>Agrostis</w:t>
      </w:r>
      <w:proofErr w:type="spellEnd"/>
      <w:r w:rsidR="0081675B">
        <w:rPr>
          <w:rFonts w:ascii="Arial" w:hAnsi="Arial" w:cs="Arial"/>
          <w:i/>
          <w:sz w:val="22"/>
          <w:szCs w:val="22"/>
        </w:rPr>
        <w:t xml:space="preserve"> </w:t>
      </w:r>
      <w:proofErr w:type="spellStart"/>
      <w:r w:rsidR="000F3F2C" w:rsidRPr="00120E54">
        <w:rPr>
          <w:rFonts w:ascii="Arial" w:hAnsi="Arial" w:cs="Arial"/>
          <w:i/>
          <w:sz w:val="22"/>
          <w:szCs w:val="22"/>
        </w:rPr>
        <w:t>capillaris</w:t>
      </w:r>
      <w:proofErr w:type="spellEnd"/>
      <w:r w:rsidR="000F3F2C">
        <w:rPr>
          <w:rFonts w:ascii="Arial" w:hAnsi="Arial" w:cs="Arial"/>
          <w:sz w:val="22"/>
          <w:szCs w:val="22"/>
        </w:rPr>
        <w:t>)</w:t>
      </w:r>
      <w:r w:rsidR="00E8592D">
        <w:rPr>
          <w:rFonts w:ascii="Arial" w:hAnsi="Arial" w:cs="Arial"/>
          <w:sz w:val="22"/>
          <w:szCs w:val="22"/>
        </w:rPr>
        <w:t xml:space="preserve"> i nielicznie nawłoć</w:t>
      </w:r>
      <w:r w:rsidR="000F3F2C">
        <w:rPr>
          <w:rFonts w:ascii="Arial" w:hAnsi="Arial" w:cs="Arial"/>
          <w:sz w:val="22"/>
          <w:szCs w:val="22"/>
        </w:rPr>
        <w:t xml:space="preserve"> pospolita (</w:t>
      </w:r>
      <w:proofErr w:type="spellStart"/>
      <w:r w:rsidR="000F3F2C" w:rsidRPr="00120E54">
        <w:rPr>
          <w:rFonts w:ascii="Arial" w:hAnsi="Arial" w:cs="Arial"/>
          <w:i/>
          <w:sz w:val="22"/>
          <w:szCs w:val="22"/>
        </w:rPr>
        <w:t>Solidago</w:t>
      </w:r>
      <w:proofErr w:type="spellEnd"/>
      <w:r w:rsidR="000F3F2C" w:rsidRPr="00120E54">
        <w:rPr>
          <w:rFonts w:ascii="Arial" w:hAnsi="Arial" w:cs="Arial"/>
          <w:i/>
          <w:sz w:val="22"/>
          <w:szCs w:val="22"/>
        </w:rPr>
        <w:t xml:space="preserve"> virga- </w:t>
      </w:r>
      <w:proofErr w:type="spellStart"/>
      <w:r w:rsidR="000F3F2C" w:rsidRPr="00120E54">
        <w:rPr>
          <w:rFonts w:ascii="Arial" w:hAnsi="Arial" w:cs="Arial"/>
          <w:i/>
          <w:sz w:val="22"/>
          <w:szCs w:val="22"/>
        </w:rPr>
        <w:t>aurea</w:t>
      </w:r>
      <w:proofErr w:type="spellEnd"/>
      <w:r w:rsidR="000F3F2C">
        <w:rPr>
          <w:rFonts w:ascii="Arial" w:hAnsi="Arial" w:cs="Arial"/>
          <w:sz w:val="22"/>
          <w:szCs w:val="22"/>
        </w:rPr>
        <w:t>).</w:t>
      </w:r>
    </w:p>
    <w:p w:rsidR="000F3F2C" w:rsidRDefault="000F3F2C" w:rsidP="00D814ED">
      <w:pPr>
        <w:spacing w:line="360" w:lineRule="auto"/>
        <w:rPr>
          <w:rFonts w:ascii="Arial" w:hAnsi="Arial" w:cs="Arial"/>
          <w:sz w:val="22"/>
          <w:szCs w:val="22"/>
        </w:rPr>
      </w:pPr>
    </w:p>
    <w:p w:rsidR="000F3F2C" w:rsidRDefault="000F3F2C" w:rsidP="00120E54">
      <w:pPr>
        <w:keepNext/>
        <w:spacing w:after="120" w:line="360" w:lineRule="auto"/>
        <w:rPr>
          <w:rFonts w:ascii="Arial" w:hAnsi="Arial" w:cs="Arial"/>
          <w:sz w:val="22"/>
          <w:szCs w:val="22"/>
          <w:u w:val="single"/>
        </w:rPr>
      </w:pPr>
      <w:r w:rsidRPr="000F3F2C">
        <w:rPr>
          <w:rFonts w:ascii="Arial" w:hAnsi="Arial" w:cs="Arial"/>
          <w:sz w:val="22"/>
          <w:szCs w:val="22"/>
          <w:u w:val="single"/>
        </w:rPr>
        <w:lastRenderedPageBreak/>
        <w:t>Pow. 17.</w:t>
      </w:r>
    </w:p>
    <w:p w:rsidR="000F3F2C" w:rsidRDefault="004A7A3D" w:rsidP="00D814ED">
      <w:pPr>
        <w:spacing w:line="360" w:lineRule="auto"/>
        <w:rPr>
          <w:rFonts w:ascii="Arial" w:hAnsi="Arial" w:cs="Arial"/>
          <w:sz w:val="22"/>
          <w:szCs w:val="22"/>
        </w:rPr>
      </w:pPr>
      <w:r>
        <w:rPr>
          <w:rFonts w:ascii="Arial" w:hAnsi="Arial" w:cs="Arial"/>
          <w:sz w:val="22"/>
          <w:szCs w:val="22"/>
        </w:rPr>
        <w:tab/>
      </w:r>
      <w:r w:rsidR="000F3F2C">
        <w:rPr>
          <w:rFonts w:ascii="Arial" w:hAnsi="Arial" w:cs="Arial"/>
          <w:sz w:val="22"/>
          <w:szCs w:val="22"/>
        </w:rPr>
        <w:t xml:space="preserve">Kilkanaście pojedynczych młodych </w:t>
      </w:r>
      <w:r w:rsidR="00E8592D">
        <w:rPr>
          <w:rFonts w:ascii="Arial" w:hAnsi="Arial" w:cs="Arial"/>
          <w:sz w:val="22"/>
          <w:szCs w:val="22"/>
        </w:rPr>
        <w:t>brzóz na łą</w:t>
      </w:r>
      <w:r w:rsidR="000F3F2C">
        <w:rPr>
          <w:rFonts w:ascii="Arial" w:hAnsi="Arial" w:cs="Arial"/>
          <w:sz w:val="22"/>
          <w:szCs w:val="22"/>
        </w:rPr>
        <w:t xml:space="preserve">ce świeżej </w:t>
      </w:r>
      <w:r w:rsidR="00E8592D">
        <w:rPr>
          <w:rFonts w:ascii="Arial" w:hAnsi="Arial" w:cs="Arial"/>
          <w:sz w:val="22"/>
          <w:szCs w:val="22"/>
        </w:rPr>
        <w:t xml:space="preserve">z rzędu </w:t>
      </w:r>
      <w:proofErr w:type="spellStart"/>
      <w:r w:rsidR="00E8592D" w:rsidRPr="00120E54">
        <w:rPr>
          <w:rFonts w:ascii="Arial" w:hAnsi="Arial" w:cs="Arial"/>
          <w:i/>
          <w:sz w:val="22"/>
          <w:szCs w:val="22"/>
        </w:rPr>
        <w:t>Arrhetatheretalia</w:t>
      </w:r>
      <w:proofErr w:type="spellEnd"/>
      <w:r w:rsidR="00E8592D">
        <w:rPr>
          <w:rFonts w:ascii="Arial" w:hAnsi="Arial" w:cs="Arial"/>
          <w:sz w:val="22"/>
          <w:szCs w:val="22"/>
        </w:rPr>
        <w:t>.</w:t>
      </w:r>
    </w:p>
    <w:p w:rsidR="00E8592D" w:rsidRDefault="00E8592D" w:rsidP="00D814ED">
      <w:pPr>
        <w:spacing w:line="360" w:lineRule="auto"/>
        <w:rPr>
          <w:rFonts w:ascii="Arial" w:hAnsi="Arial" w:cs="Arial"/>
          <w:sz w:val="22"/>
          <w:szCs w:val="22"/>
        </w:rPr>
      </w:pPr>
    </w:p>
    <w:p w:rsidR="00E8592D" w:rsidRDefault="00E8592D" w:rsidP="00120E54">
      <w:pPr>
        <w:keepNext/>
        <w:spacing w:after="120" w:line="360" w:lineRule="auto"/>
        <w:rPr>
          <w:rFonts w:ascii="Arial" w:hAnsi="Arial" w:cs="Arial"/>
          <w:sz w:val="22"/>
          <w:szCs w:val="22"/>
          <w:u w:val="single"/>
        </w:rPr>
      </w:pPr>
      <w:r w:rsidRPr="00E8592D">
        <w:rPr>
          <w:rFonts w:ascii="Arial" w:hAnsi="Arial" w:cs="Arial"/>
          <w:sz w:val="22"/>
          <w:szCs w:val="22"/>
          <w:u w:val="single"/>
        </w:rPr>
        <w:t>Pow. 18.</w:t>
      </w:r>
    </w:p>
    <w:p w:rsidR="00E8592D" w:rsidRDefault="004A7A3D" w:rsidP="00D814ED">
      <w:pPr>
        <w:spacing w:line="360" w:lineRule="auto"/>
        <w:rPr>
          <w:rFonts w:ascii="Arial" w:hAnsi="Arial" w:cs="Arial"/>
          <w:sz w:val="22"/>
          <w:szCs w:val="22"/>
        </w:rPr>
      </w:pPr>
      <w:r>
        <w:rPr>
          <w:rFonts w:ascii="Arial" w:hAnsi="Arial" w:cs="Arial"/>
          <w:sz w:val="22"/>
          <w:szCs w:val="22"/>
        </w:rPr>
        <w:tab/>
      </w:r>
      <w:r w:rsidR="00E8592D" w:rsidRPr="00E8592D">
        <w:rPr>
          <w:rFonts w:ascii="Arial" w:hAnsi="Arial" w:cs="Arial"/>
          <w:sz w:val="22"/>
          <w:szCs w:val="22"/>
        </w:rPr>
        <w:t xml:space="preserve">Kilkanaście młodych brzóz na łące świeżej z rzędu </w:t>
      </w:r>
      <w:proofErr w:type="spellStart"/>
      <w:r w:rsidR="00E8592D" w:rsidRPr="00120E54">
        <w:rPr>
          <w:rFonts w:ascii="Arial" w:hAnsi="Arial" w:cs="Arial"/>
          <w:i/>
          <w:sz w:val="22"/>
          <w:szCs w:val="22"/>
        </w:rPr>
        <w:t>Arrhetatheretalia</w:t>
      </w:r>
      <w:proofErr w:type="spellEnd"/>
      <w:r w:rsidR="00E8592D">
        <w:rPr>
          <w:rFonts w:ascii="Arial" w:hAnsi="Arial" w:cs="Arial"/>
          <w:sz w:val="22"/>
          <w:szCs w:val="22"/>
        </w:rPr>
        <w:t>.</w:t>
      </w:r>
    </w:p>
    <w:p w:rsidR="00E8592D" w:rsidRDefault="00E8592D" w:rsidP="00D814ED">
      <w:pPr>
        <w:spacing w:line="360" w:lineRule="auto"/>
        <w:rPr>
          <w:rFonts w:ascii="Arial" w:hAnsi="Arial" w:cs="Arial"/>
          <w:sz w:val="22"/>
          <w:szCs w:val="22"/>
        </w:rPr>
      </w:pPr>
    </w:p>
    <w:p w:rsidR="00E8592D" w:rsidRDefault="00E8592D" w:rsidP="00120E54">
      <w:pPr>
        <w:keepNext/>
        <w:spacing w:after="120" w:line="360" w:lineRule="auto"/>
        <w:rPr>
          <w:rFonts w:ascii="Arial" w:hAnsi="Arial" w:cs="Arial"/>
          <w:sz w:val="22"/>
          <w:szCs w:val="22"/>
          <w:u w:val="single"/>
        </w:rPr>
      </w:pPr>
      <w:r w:rsidRPr="00E8592D">
        <w:rPr>
          <w:rFonts w:ascii="Arial" w:hAnsi="Arial" w:cs="Arial"/>
          <w:sz w:val="22"/>
          <w:szCs w:val="22"/>
          <w:u w:val="single"/>
        </w:rPr>
        <w:t>Pow. 19.</w:t>
      </w:r>
    </w:p>
    <w:p w:rsidR="004A7A3D" w:rsidRDefault="004A7A3D" w:rsidP="00D814ED">
      <w:pPr>
        <w:spacing w:line="360" w:lineRule="auto"/>
        <w:rPr>
          <w:rFonts w:ascii="Arial" w:hAnsi="Arial" w:cs="Arial"/>
          <w:sz w:val="22"/>
          <w:szCs w:val="22"/>
        </w:rPr>
      </w:pPr>
      <w:r>
        <w:rPr>
          <w:rFonts w:ascii="Arial" w:hAnsi="Arial" w:cs="Arial"/>
          <w:sz w:val="22"/>
          <w:szCs w:val="22"/>
        </w:rPr>
        <w:tab/>
      </w:r>
      <w:r w:rsidR="00E8592D" w:rsidRPr="00E8592D">
        <w:rPr>
          <w:rFonts w:ascii="Arial" w:hAnsi="Arial" w:cs="Arial"/>
          <w:sz w:val="22"/>
          <w:szCs w:val="22"/>
        </w:rPr>
        <w:t>Luźne zadrzewienie</w:t>
      </w:r>
      <w:r w:rsidR="00E8592D">
        <w:rPr>
          <w:rFonts w:ascii="Arial" w:hAnsi="Arial" w:cs="Arial"/>
          <w:sz w:val="22"/>
          <w:szCs w:val="22"/>
        </w:rPr>
        <w:t xml:space="preserve"> brzozowe na gruncie mineralnym. Wśród występujących </w:t>
      </w:r>
      <w:r w:rsidR="002B7277">
        <w:rPr>
          <w:rFonts w:ascii="Arial" w:hAnsi="Arial" w:cs="Arial"/>
          <w:sz w:val="22"/>
          <w:szCs w:val="22"/>
        </w:rPr>
        <w:t>roślin dominują</w:t>
      </w:r>
      <w:r w:rsidR="00E8592D">
        <w:rPr>
          <w:rFonts w:ascii="Arial" w:hAnsi="Arial" w:cs="Arial"/>
          <w:sz w:val="22"/>
          <w:szCs w:val="22"/>
        </w:rPr>
        <w:t xml:space="preserve"> gatunki łąkowe i synantropijne, takie jak: kupkówka pospolita (</w:t>
      </w:r>
      <w:proofErr w:type="spellStart"/>
      <w:r w:rsidR="00E8592D" w:rsidRPr="00120E54">
        <w:rPr>
          <w:rFonts w:ascii="Arial" w:hAnsi="Arial" w:cs="Arial"/>
          <w:i/>
          <w:sz w:val="22"/>
          <w:szCs w:val="22"/>
        </w:rPr>
        <w:t>Dactylis</w:t>
      </w:r>
      <w:proofErr w:type="spellEnd"/>
      <w:r w:rsidR="0081675B">
        <w:rPr>
          <w:rFonts w:ascii="Arial" w:hAnsi="Arial" w:cs="Arial"/>
          <w:i/>
          <w:sz w:val="22"/>
          <w:szCs w:val="22"/>
        </w:rPr>
        <w:t xml:space="preserve"> </w:t>
      </w:r>
      <w:proofErr w:type="spellStart"/>
      <w:r w:rsidR="00E8592D" w:rsidRPr="00120E54">
        <w:rPr>
          <w:rFonts w:ascii="Arial" w:hAnsi="Arial" w:cs="Arial"/>
          <w:i/>
          <w:sz w:val="22"/>
          <w:szCs w:val="22"/>
        </w:rPr>
        <w:t>glomerata</w:t>
      </w:r>
      <w:proofErr w:type="spellEnd"/>
      <w:r w:rsidR="00E8592D">
        <w:rPr>
          <w:rFonts w:ascii="Arial" w:hAnsi="Arial" w:cs="Arial"/>
          <w:sz w:val="22"/>
          <w:szCs w:val="22"/>
        </w:rPr>
        <w:t>),</w:t>
      </w:r>
      <w:r w:rsidR="002B7277">
        <w:rPr>
          <w:rFonts w:ascii="Arial" w:hAnsi="Arial" w:cs="Arial"/>
          <w:sz w:val="22"/>
          <w:szCs w:val="22"/>
        </w:rPr>
        <w:t xml:space="preserve"> tymotka łąkowa (</w:t>
      </w:r>
      <w:proofErr w:type="spellStart"/>
      <w:r w:rsidR="002B7277" w:rsidRPr="00120E54">
        <w:rPr>
          <w:rFonts w:ascii="Arial" w:hAnsi="Arial" w:cs="Arial"/>
          <w:i/>
          <w:sz w:val="22"/>
          <w:szCs w:val="22"/>
        </w:rPr>
        <w:t>Phleum</w:t>
      </w:r>
      <w:proofErr w:type="spellEnd"/>
      <w:r w:rsidR="0081675B">
        <w:rPr>
          <w:rFonts w:ascii="Arial" w:hAnsi="Arial" w:cs="Arial"/>
          <w:i/>
          <w:sz w:val="22"/>
          <w:szCs w:val="22"/>
        </w:rPr>
        <w:t xml:space="preserve"> </w:t>
      </w:r>
      <w:proofErr w:type="spellStart"/>
      <w:r w:rsidR="002B7277" w:rsidRPr="00120E54">
        <w:rPr>
          <w:rFonts w:ascii="Arial" w:hAnsi="Arial" w:cs="Arial"/>
          <w:i/>
          <w:sz w:val="22"/>
          <w:szCs w:val="22"/>
        </w:rPr>
        <w:t>pratens</w:t>
      </w:r>
      <w:r w:rsidR="008B02CB" w:rsidRPr="00120E54">
        <w:rPr>
          <w:rFonts w:ascii="Arial" w:hAnsi="Arial" w:cs="Arial"/>
          <w:i/>
          <w:sz w:val="22"/>
          <w:szCs w:val="22"/>
        </w:rPr>
        <w:t>is</w:t>
      </w:r>
      <w:proofErr w:type="spellEnd"/>
      <w:r w:rsidR="008B02CB">
        <w:rPr>
          <w:rFonts w:ascii="Arial" w:hAnsi="Arial" w:cs="Arial"/>
          <w:sz w:val="22"/>
          <w:szCs w:val="22"/>
        </w:rPr>
        <w:t>), malina właściwa (</w:t>
      </w:r>
      <w:proofErr w:type="spellStart"/>
      <w:r w:rsidR="008B02CB" w:rsidRPr="00120E54">
        <w:rPr>
          <w:rFonts w:ascii="Arial" w:hAnsi="Arial" w:cs="Arial"/>
          <w:i/>
          <w:sz w:val="22"/>
          <w:szCs w:val="22"/>
        </w:rPr>
        <w:t>Rubus</w:t>
      </w:r>
      <w:proofErr w:type="spellEnd"/>
      <w:r w:rsidR="0081675B">
        <w:rPr>
          <w:rFonts w:ascii="Arial" w:hAnsi="Arial" w:cs="Arial"/>
          <w:i/>
          <w:sz w:val="22"/>
          <w:szCs w:val="22"/>
        </w:rPr>
        <w:t xml:space="preserve"> </w:t>
      </w:r>
      <w:proofErr w:type="spellStart"/>
      <w:r w:rsidR="008B02CB" w:rsidRPr="00120E54">
        <w:rPr>
          <w:rFonts w:ascii="Arial" w:hAnsi="Arial" w:cs="Arial"/>
          <w:i/>
          <w:sz w:val="22"/>
          <w:szCs w:val="22"/>
        </w:rPr>
        <w:t>idaeus</w:t>
      </w:r>
      <w:proofErr w:type="spellEnd"/>
      <w:r w:rsidR="008B02CB">
        <w:rPr>
          <w:rFonts w:ascii="Arial" w:hAnsi="Arial" w:cs="Arial"/>
          <w:sz w:val="22"/>
          <w:szCs w:val="22"/>
        </w:rPr>
        <w:t>), pokrzywa zwyczajna (</w:t>
      </w:r>
      <w:r w:rsidR="008B02CB" w:rsidRPr="00120E54">
        <w:rPr>
          <w:rFonts w:ascii="Arial" w:hAnsi="Arial" w:cs="Arial"/>
          <w:i/>
          <w:sz w:val="22"/>
          <w:szCs w:val="22"/>
        </w:rPr>
        <w:t>Urtica</w:t>
      </w:r>
      <w:r w:rsidR="0081675B">
        <w:rPr>
          <w:rFonts w:ascii="Arial" w:hAnsi="Arial" w:cs="Arial"/>
          <w:i/>
          <w:sz w:val="22"/>
          <w:szCs w:val="22"/>
        </w:rPr>
        <w:t xml:space="preserve"> </w:t>
      </w:r>
      <w:proofErr w:type="spellStart"/>
      <w:r w:rsidR="008B02CB" w:rsidRPr="00120E54">
        <w:rPr>
          <w:rFonts w:ascii="Arial" w:hAnsi="Arial" w:cs="Arial"/>
          <w:i/>
          <w:sz w:val="22"/>
          <w:szCs w:val="22"/>
        </w:rPr>
        <w:t>dioica</w:t>
      </w:r>
      <w:proofErr w:type="spellEnd"/>
      <w:r w:rsidR="008B02CB">
        <w:rPr>
          <w:rFonts w:ascii="Arial" w:hAnsi="Arial" w:cs="Arial"/>
          <w:sz w:val="22"/>
          <w:szCs w:val="22"/>
        </w:rPr>
        <w:t>), ostrożeń polny (</w:t>
      </w:r>
      <w:proofErr w:type="spellStart"/>
      <w:r w:rsidR="008B02CB" w:rsidRPr="00120E54">
        <w:rPr>
          <w:rFonts w:ascii="Arial" w:hAnsi="Arial" w:cs="Arial"/>
          <w:i/>
          <w:sz w:val="22"/>
          <w:szCs w:val="22"/>
        </w:rPr>
        <w:t>Cirsium</w:t>
      </w:r>
      <w:proofErr w:type="spellEnd"/>
      <w:r w:rsidR="0081675B">
        <w:rPr>
          <w:rFonts w:ascii="Arial" w:hAnsi="Arial" w:cs="Arial"/>
          <w:i/>
          <w:sz w:val="22"/>
          <w:szCs w:val="22"/>
        </w:rPr>
        <w:t xml:space="preserve"> </w:t>
      </w:r>
      <w:proofErr w:type="spellStart"/>
      <w:r w:rsidR="008B02CB" w:rsidRPr="00120E54">
        <w:rPr>
          <w:rFonts w:ascii="Arial" w:hAnsi="Arial" w:cs="Arial"/>
          <w:i/>
          <w:sz w:val="22"/>
          <w:szCs w:val="22"/>
        </w:rPr>
        <w:t>arvense</w:t>
      </w:r>
      <w:proofErr w:type="spellEnd"/>
      <w:r w:rsidR="008B02CB">
        <w:rPr>
          <w:rFonts w:ascii="Arial" w:hAnsi="Arial" w:cs="Arial"/>
          <w:sz w:val="22"/>
          <w:szCs w:val="22"/>
        </w:rPr>
        <w:t>), nawłoć kanadyjska (</w:t>
      </w:r>
      <w:proofErr w:type="spellStart"/>
      <w:r w:rsidR="008B02CB" w:rsidRPr="00120E54">
        <w:rPr>
          <w:rFonts w:ascii="Arial" w:hAnsi="Arial" w:cs="Arial"/>
          <w:i/>
          <w:sz w:val="22"/>
          <w:szCs w:val="22"/>
        </w:rPr>
        <w:t>Solidago</w:t>
      </w:r>
      <w:proofErr w:type="spellEnd"/>
      <w:r w:rsidR="0081675B">
        <w:rPr>
          <w:rFonts w:ascii="Arial" w:hAnsi="Arial" w:cs="Arial"/>
          <w:i/>
          <w:sz w:val="22"/>
          <w:szCs w:val="22"/>
        </w:rPr>
        <w:t xml:space="preserve"> </w:t>
      </w:r>
      <w:proofErr w:type="spellStart"/>
      <w:r w:rsidR="008B02CB" w:rsidRPr="00120E54">
        <w:rPr>
          <w:rFonts w:ascii="Arial" w:hAnsi="Arial" w:cs="Arial"/>
          <w:i/>
          <w:sz w:val="22"/>
          <w:szCs w:val="22"/>
        </w:rPr>
        <w:t>canadensis</w:t>
      </w:r>
      <w:proofErr w:type="spellEnd"/>
      <w:r w:rsidR="008B02CB">
        <w:rPr>
          <w:rFonts w:ascii="Arial" w:hAnsi="Arial" w:cs="Arial"/>
          <w:sz w:val="22"/>
          <w:szCs w:val="22"/>
        </w:rPr>
        <w:t>).</w:t>
      </w:r>
    </w:p>
    <w:p w:rsidR="004A7A3D" w:rsidRDefault="004A7A3D" w:rsidP="00D814ED">
      <w:pPr>
        <w:spacing w:line="360" w:lineRule="auto"/>
        <w:rPr>
          <w:rFonts w:ascii="Arial" w:hAnsi="Arial" w:cs="Arial"/>
          <w:sz w:val="22"/>
          <w:szCs w:val="22"/>
        </w:rPr>
      </w:pPr>
    </w:p>
    <w:p w:rsidR="004A7A3D" w:rsidRPr="004A7A3D" w:rsidRDefault="004A7A3D" w:rsidP="00D814ED">
      <w:pPr>
        <w:spacing w:line="360" w:lineRule="auto"/>
        <w:rPr>
          <w:rFonts w:ascii="Arial" w:hAnsi="Arial" w:cs="Arial"/>
          <w:sz w:val="22"/>
          <w:szCs w:val="22"/>
          <w:u w:val="single"/>
        </w:rPr>
      </w:pPr>
      <w:r w:rsidRPr="004A7A3D">
        <w:rPr>
          <w:rFonts w:ascii="Arial" w:hAnsi="Arial" w:cs="Arial"/>
          <w:sz w:val="22"/>
          <w:szCs w:val="22"/>
          <w:u w:val="single"/>
        </w:rPr>
        <w:t>Pow. 20.</w:t>
      </w:r>
    </w:p>
    <w:p w:rsidR="00E8592D" w:rsidRPr="002B3541" w:rsidRDefault="004A7A3D" w:rsidP="00D814ED">
      <w:pPr>
        <w:spacing w:line="360" w:lineRule="auto"/>
        <w:rPr>
          <w:rFonts w:ascii="Arial" w:hAnsi="Arial" w:cs="Arial"/>
          <w:sz w:val="22"/>
          <w:szCs w:val="22"/>
        </w:rPr>
      </w:pPr>
      <w:r>
        <w:rPr>
          <w:rFonts w:ascii="Arial" w:hAnsi="Arial" w:cs="Arial"/>
          <w:sz w:val="22"/>
          <w:szCs w:val="22"/>
        </w:rPr>
        <w:tab/>
      </w:r>
      <w:r w:rsidR="0081675B">
        <w:rPr>
          <w:rFonts w:ascii="Arial" w:hAnsi="Arial" w:cs="Arial"/>
          <w:sz w:val="22"/>
          <w:szCs w:val="22"/>
        </w:rPr>
        <w:t xml:space="preserve">Kępa kilkunastu ok. 15-letnich brzóz na łące świeżej </w:t>
      </w:r>
      <w:r w:rsidR="0081675B" w:rsidRPr="00E8592D">
        <w:rPr>
          <w:rFonts w:ascii="Arial" w:hAnsi="Arial" w:cs="Arial"/>
          <w:sz w:val="22"/>
          <w:szCs w:val="22"/>
        </w:rPr>
        <w:t xml:space="preserve">z rzędu </w:t>
      </w:r>
      <w:proofErr w:type="spellStart"/>
      <w:r w:rsidR="0081675B" w:rsidRPr="00120E54">
        <w:rPr>
          <w:rFonts w:ascii="Arial" w:hAnsi="Arial" w:cs="Arial"/>
          <w:i/>
          <w:sz w:val="22"/>
          <w:szCs w:val="22"/>
        </w:rPr>
        <w:t>Arrhetatheretalia</w:t>
      </w:r>
      <w:proofErr w:type="spellEnd"/>
      <w:r w:rsidR="002B3541">
        <w:rPr>
          <w:rFonts w:ascii="Arial" w:hAnsi="Arial" w:cs="Arial"/>
          <w:i/>
          <w:sz w:val="22"/>
          <w:szCs w:val="22"/>
        </w:rPr>
        <w:t>.</w:t>
      </w:r>
    </w:p>
    <w:p w:rsidR="00E8592D" w:rsidRDefault="00E8592D" w:rsidP="00D814ED">
      <w:pPr>
        <w:spacing w:line="360" w:lineRule="auto"/>
        <w:rPr>
          <w:rFonts w:ascii="Arial" w:hAnsi="Arial" w:cs="Arial"/>
          <w:sz w:val="22"/>
          <w:szCs w:val="22"/>
          <w:u w:val="single"/>
        </w:rPr>
      </w:pPr>
    </w:p>
    <w:p w:rsidR="00E8592D" w:rsidRDefault="00E8592D" w:rsidP="00D814ED">
      <w:pPr>
        <w:spacing w:line="360" w:lineRule="auto"/>
        <w:rPr>
          <w:rFonts w:ascii="Arial" w:hAnsi="Arial" w:cs="Arial"/>
          <w:sz w:val="22"/>
          <w:szCs w:val="22"/>
          <w:u w:val="single"/>
        </w:rPr>
      </w:pPr>
    </w:p>
    <w:p w:rsidR="007C519B" w:rsidRPr="000C3740" w:rsidRDefault="007C519B" w:rsidP="000C3740">
      <w:pPr>
        <w:pStyle w:val="Akapitzlist"/>
        <w:numPr>
          <w:ilvl w:val="1"/>
          <w:numId w:val="2"/>
        </w:numPr>
        <w:spacing w:line="360" w:lineRule="auto"/>
        <w:rPr>
          <w:rFonts w:ascii="Arial" w:hAnsi="Arial" w:cs="Arial"/>
          <w:b/>
          <w:sz w:val="22"/>
          <w:szCs w:val="22"/>
        </w:rPr>
      </w:pPr>
      <w:r w:rsidRPr="000C3740">
        <w:rPr>
          <w:rFonts w:ascii="Arial" w:hAnsi="Arial" w:cs="Arial"/>
          <w:b/>
          <w:sz w:val="22"/>
          <w:szCs w:val="22"/>
        </w:rPr>
        <w:t>Przegląd wybranych gatunków</w:t>
      </w:r>
      <w:r w:rsidR="008904A5" w:rsidRPr="000C3740">
        <w:rPr>
          <w:rFonts w:ascii="Arial" w:hAnsi="Arial" w:cs="Arial"/>
          <w:b/>
          <w:sz w:val="22"/>
          <w:szCs w:val="22"/>
        </w:rPr>
        <w:t xml:space="preserve"> zwierząt</w:t>
      </w:r>
    </w:p>
    <w:p w:rsidR="008904A5" w:rsidRDefault="008904A5" w:rsidP="00D814ED">
      <w:pPr>
        <w:spacing w:line="360" w:lineRule="auto"/>
        <w:rPr>
          <w:rFonts w:ascii="Arial" w:hAnsi="Arial" w:cs="Arial"/>
          <w:sz w:val="22"/>
          <w:szCs w:val="22"/>
        </w:rPr>
      </w:pPr>
    </w:p>
    <w:p w:rsidR="004A7A3D" w:rsidRPr="00436527" w:rsidRDefault="004A7A3D" w:rsidP="004A7A3D">
      <w:pPr>
        <w:pStyle w:val="Akapitzlist"/>
        <w:keepNext/>
        <w:numPr>
          <w:ilvl w:val="2"/>
          <w:numId w:val="2"/>
        </w:numPr>
        <w:spacing w:after="360" w:line="360" w:lineRule="auto"/>
        <w:ind w:left="1077"/>
        <w:contextualSpacing w:val="0"/>
        <w:rPr>
          <w:rFonts w:ascii="Arial" w:hAnsi="Arial" w:cs="Arial"/>
          <w:b/>
          <w:sz w:val="22"/>
          <w:szCs w:val="22"/>
        </w:rPr>
      </w:pPr>
      <w:r w:rsidRPr="00436527">
        <w:rPr>
          <w:rFonts w:ascii="Arial" w:hAnsi="Arial" w:cs="Arial"/>
          <w:b/>
          <w:sz w:val="22"/>
          <w:szCs w:val="22"/>
        </w:rPr>
        <w:t xml:space="preserve">Ssaki </w:t>
      </w:r>
      <w:proofErr w:type="spellStart"/>
      <w:r w:rsidRPr="00436527">
        <w:rPr>
          <w:rFonts w:ascii="Arial" w:hAnsi="Arial" w:cs="Arial"/>
          <w:b/>
          <w:i/>
          <w:sz w:val="22"/>
          <w:szCs w:val="22"/>
        </w:rPr>
        <w:t>Mammalia</w:t>
      </w:r>
      <w:proofErr w:type="spellEnd"/>
    </w:p>
    <w:p w:rsidR="004A7A3D" w:rsidRPr="00436527" w:rsidRDefault="004A7A3D" w:rsidP="004A7A3D">
      <w:pPr>
        <w:pStyle w:val="Akapitzlist"/>
        <w:keepNext/>
        <w:numPr>
          <w:ilvl w:val="0"/>
          <w:numId w:val="7"/>
        </w:numPr>
        <w:spacing w:after="120" w:line="360" w:lineRule="auto"/>
        <w:ind w:left="714" w:hanging="357"/>
        <w:rPr>
          <w:rFonts w:ascii="Arial" w:hAnsi="Arial" w:cs="Arial"/>
          <w:sz w:val="22"/>
          <w:szCs w:val="22"/>
          <w:u w:val="single"/>
        </w:rPr>
      </w:pPr>
      <w:r w:rsidRPr="00436527">
        <w:rPr>
          <w:rFonts w:ascii="Arial" w:hAnsi="Arial" w:cs="Arial"/>
          <w:sz w:val="22"/>
          <w:szCs w:val="22"/>
          <w:u w:val="single"/>
        </w:rPr>
        <w:t xml:space="preserve">Bóbr </w:t>
      </w:r>
      <w:proofErr w:type="spellStart"/>
      <w:r w:rsidRPr="00436527">
        <w:rPr>
          <w:rFonts w:ascii="Arial" w:hAnsi="Arial" w:cs="Arial"/>
          <w:i/>
          <w:sz w:val="22"/>
          <w:szCs w:val="22"/>
          <w:u w:val="single"/>
        </w:rPr>
        <w:t>Castor</w:t>
      </w:r>
      <w:proofErr w:type="spellEnd"/>
      <w:r w:rsidR="002B3541">
        <w:rPr>
          <w:rFonts w:ascii="Arial" w:hAnsi="Arial" w:cs="Arial"/>
          <w:i/>
          <w:sz w:val="22"/>
          <w:szCs w:val="22"/>
          <w:u w:val="single"/>
        </w:rPr>
        <w:t xml:space="preserve"> </w:t>
      </w:r>
      <w:proofErr w:type="spellStart"/>
      <w:r w:rsidRPr="00436527">
        <w:rPr>
          <w:rFonts w:ascii="Arial" w:hAnsi="Arial" w:cs="Arial"/>
          <w:i/>
          <w:sz w:val="22"/>
          <w:szCs w:val="22"/>
          <w:u w:val="single"/>
        </w:rPr>
        <w:t>fiber</w:t>
      </w:r>
      <w:proofErr w:type="spellEnd"/>
    </w:p>
    <w:p w:rsidR="004A7A3D" w:rsidRDefault="004A7A3D" w:rsidP="004A7A3D">
      <w:pPr>
        <w:spacing w:line="360" w:lineRule="auto"/>
        <w:rPr>
          <w:rFonts w:ascii="Arial" w:hAnsi="Arial" w:cs="Arial"/>
          <w:sz w:val="22"/>
          <w:szCs w:val="22"/>
        </w:rPr>
      </w:pPr>
      <w:r>
        <w:rPr>
          <w:rFonts w:ascii="Arial" w:hAnsi="Arial" w:cs="Arial"/>
          <w:sz w:val="22"/>
          <w:szCs w:val="22"/>
        </w:rPr>
        <w:tab/>
      </w:r>
      <w:r w:rsidRPr="00D814ED">
        <w:rPr>
          <w:rFonts w:ascii="Arial" w:hAnsi="Arial" w:cs="Arial"/>
          <w:sz w:val="22"/>
          <w:szCs w:val="22"/>
        </w:rPr>
        <w:t>W obrę</w:t>
      </w:r>
      <w:r>
        <w:rPr>
          <w:rFonts w:ascii="Arial" w:hAnsi="Arial" w:cs="Arial"/>
          <w:sz w:val="22"/>
          <w:szCs w:val="22"/>
        </w:rPr>
        <w:t>bie powierzchni żyją</w:t>
      </w:r>
      <w:r w:rsidRPr="00D814ED">
        <w:rPr>
          <w:rFonts w:ascii="Arial" w:hAnsi="Arial" w:cs="Arial"/>
          <w:sz w:val="22"/>
          <w:szCs w:val="22"/>
        </w:rPr>
        <w:t xml:space="preserve"> obecnie trzy rodziny bobrów</w:t>
      </w:r>
      <w:r>
        <w:rPr>
          <w:rFonts w:ascii="Arial" w:hAnsi="Arial" w:cs="Arial"/>
          <w:sz w:val="22"/>
          <w:szCs w:val="22"/>
        </w:rPr>
        <w:t>,</w:t>
      </w:r>
      <w:r w:rsidRPr="00D814ED">
        <w:rPr>
          <w:rFonts w:ascii="Arial" w:hAnsi="Arial" w:cs="Arial"/>
          <w:sz w:val="22"/>
          <w:szCs w:val="22"/>
        </w:rPr>
        <w:t xml:space="preserve"> spośród których jedna zasiedla rozlewisko w pobliżu szosy</w:t>
      </w:r>
      <w:r>
        <w:rPr>
          <w:rFonts w:ascii="Arial" w:hAnsi="Arial" w:cs="Arial"/>
          <w:sz w:val="22"/>
          <w:szCs w:val="22"/>
        </w:rPr>
        <w:t>,</w:t>
      </w:r>
      <w:r w:rsidRPr="00D814ED">
        <w:rPr>
          <w:rFonts w:ascii="Arial" w:hAnsi="Arial" w:cs="Arial"/>
          <w:sz w:val="22"/>
          <w:szCs w:val="22"/>
        </w:rPr>
        <w:t xml:space="preserve"> a dwie kolejne tereny podmokłe we wschodniej części omawianego terenu.</w:t>
      </w:r>
    </w:p>
    <w:p w:rsidR="004A7A3D" w:rsidRDefault="004A7A3D" w:rsidP="004A7A3D">
      <w:pPr>
        <w:spacing w:line="360" w:lineRule="auto"/>
        <w:rPr>
          <w:rFonts w:ascii="Arial" w:hAnsi="Arial" w:cs="Arial"/>
          <w:sz w:val="22"/>
          <w:szCs w:val="22"/>
        </w:rPr>
      </w:pPr>
    </w:p>
    <w:p w:rsidR="004A7A3D" w:rsidRPr="004A7A3D" w:rsidRDefault="004A7A3D" w:rsidP="004A7A3D">
      <w:pPr>
        <w:pStyle w:val="Akapitzlist"/>
        <w:numPr>
          <w:ilvl w:val="0"/>
          <w:numId w:val="7"/>
        </w:numPr>
        <w:spacing w:line="360" w:lineRule="auto"/>
        <w:rPr>
          <w:rFonts w:ascii="Arial" w:hAnsi="Arial" w:cs="Arial"/>
          <w:sz w:val="22"/>
          <w:szCs w:val="22"/>
          <w:u w:val="single"/>
        </w:rPr>
      </w:pPr>
      <w:r w:rsidRPr="004A7A3D">
        <w:rPr>
          <w:rFonts w:ascii="Arial" w:hAnsi="Arial" w:cs="Arial"/>
          <w:sz w:val="22"/>
          <w:szCs w:val="22"/>
          <w:u w:val="single"/>
        </w:rPr>
        <w:t xml:space="preserve">Łoś </w:t>
      </w:r>
      <w:proofErr w:type="spellStart"/>
      <w:r w:rsidRPr="004A7A3D">
        <w:rPr>
          <w:rFonts w:ascii="Arial" w:hAnsi="Arial" w:cs="Arial"/>
          <w:i/>
          <w:sz w:val="22"/>
          <w:szCs w:val="22"/>
          <w:u w:val="single"/>
        </w:rPr>
        <w:t>Alces</w:t>
      </w:r>
      <w:proofErr w:type="spellEnd"/>
      <w:r w:rsidR="002B3541">
        <w:rPr>
          <w:rFonts w:ascii="Arial" w:hAnsi="Arial" w:cs="Arial"/>
          <w:i/>
          <w:sz w:val="22"/>
          <w:szCs w:val="22"/>
          <w:u w:val="single"/>
        </w:rPr>
        <w:t xml:space="preserve"> </w:t>
      </w:r>
      <w:proofErr w:type="spellStart"/>
      <w:r w:rsidRPr="004A7A3D">
        <w:rPr>
          <w:rFonts w:ascii="Arial" w:hAnsi="Arial" w:cs="Arial"/>
          <w:i/>
          <w:sz w:val="22"/>
          <w:szCs w:val="22"/>
          <w:u w:val="single"/>
        </w:rPr>
        <w:t>alces</w:t>
      </w:r>
      <w:proofErr w:type="spellEnd"/>
    </w:p>
    <w:p w:rsidR="004A7A3D" w:rsidRDefault="004A7A3D" w:rsidP="004A7A3D">
      <w:pPr>
        <w:spacing w:line="360" w:lineRule="auto"/>
        <w:rPr>
          <w:rFonts w:ascii="Arial" w:hAnsi="Arial" w:cs="Arial"/>
          <w:sz w:val="22"/>
          <w:szCs w:val="22"/>
        </w:rPr>
      </w:pPr>
      <w:r>
        <w:rPr>
          <w:rFonts w:ascii="Arial" w:hAnsi="Arial" w:cs="Arial"/>
          <w:sz w:val="22"/>
          <w:szCs w:val="22"/>
        </w:rPr>
        <w:tab/>
        <w:t>W granicach powierzchni obserwowany podczas każdej kontroli od 1 do 3 osobników, w tym w okresie późnej wiosny i lata łosza z łoszakiem.</w:t>
      </w:r>
    </w:p>
    <w:p w:rsidR="004A7A3D" w:rsidRDefault="004A7A3D" w:rsidP="00D814ED">
      <w:pPr>
        <w:spacing w:line="360" w:lineRule="auto"/>
        <w:rPr>
          <w:rFonts w:ascii="Arial" w:hAnsi="Arial" w:cs="Arial"/>
          <w:sz w:val="22"/>
          <w:szCs w:val="22"/>
        </w:rPr>
      </w:pPr>
    </w:p>
    <w:p w:rsidR="008904A5" w:rsidRPr="000C3740" w:rsidRDefault="008904A5" w:rsidP="000C3740">
      <w:pPr>
        <w:pStyle w:val="Akapitzlist"/>
        <w:numPr>
          <w:ilvl w:val="2"/>
          <w:numId w:val="2"/>
        </w:numPr>
        <w:spacing w:line="360" w:lineRule="auto"/>
        <w:rPr>
          <w:rFonts w:ascii="Arial" w:hAnsi="Arial" w:cs="Arial"/>
          <w:b/>
          <w:sz w:val="22"/>
          <w:szCs w:val="22"/>
        </w:rPr>
      </w:pPr>
      <w:r w:rsidRPr="000C3740">
        <w:rPr>
          <w:rFonts w:ascii="Arial" w:hAnsi="Arial" w:cs="Arial"/>
          <w:b/>
          <w:sz w:val="22"/>
          <w:szCs w:val="22"/>
        </w:rPr>
        <w:t xml:space="preserve">Ptaki </w:t>
      </w:r>
      <w:proofErr w:type="spellStart"/>
      <w:r w:rsidRPr="004A7A3D">
        <w:rPr>
          <w:rFonts w:ascii="Arial" w:hAnsi="Arial" w:cs="Arial"/>
          <w:b/>
          <w:i/>
          <w:sz w:val="22"/>
          <w:szCs w:val="22"/>
        </w:rPr>
        <w:t>Aves</w:t>
      </w:r>
      <w:proofErr w:type="spellEnd"/>
    </w:p>
    <w:p w:rsidR="007C519B" w:rsidRPr="00D814ED" w:rsidRDefault="007C519B" w:rsidP="00D814ED">
      <w:pPr>
        <w:spacing w:line="360" w:lineRule="auto"/>
        <w:rPr>
          <w:rFonts w:ascii="Arial" w:hAnsi="Arial" w:cs="Arial"/>
          <w:sz w:val="22"/>
          <w:szCs w:val="22"/>
        </w:rPr>
      </w:pPr>
    </w:p>
    <w:p w:rsidR="007C519B" w:rsidRPr="000C3740" w:rsidRDefault="007C519B" w:rsidP="00D814ED">
      <w:pPr>
        <w:pStyle w:val="Akapitzlist"/>
        <w:keepNext/>
        <w:numPr>
          <w:ilvl w:val="0"/>
          <w:numId w:val="5"/>
        </w:numPr>
        <w:spacing w:after="120" w:line="360" w:lineRule="auto"/>
        <w:ind w:left="714" w:hanging="357"/>
        <w:rPr>
          <w:rFonts w:ascii="Arial" w:hAnsi="Arial" w:cs="Arial"/>
          <w:sz w:val="22"/>
          <w:szCs w:val="22"/>
          <w:u w:val="single"/>
        </w:rPr>
      </w:pPr>
      <w:r w:rsidRPr="000C3740">
        <w:rPr>
          <w:rFonts w:ascii="Arial" w:hAnsi="Arial" w:cs="Arial"/>
          <w:sz w:val="22"/>
          <w:szCs w:val="22"/>
          <w:u w:val="single"/>
        </w:rPr>
        <w:t xml:space="preserve">Czapla siwa </w:t>
      </w:r>
      <w:proofErr w:type="spellStart"/>
      <w:r w:rsidRPr="000C3740">
        <w:rPr>
          <w:rFonts w:ascii="Arial" w:hAnsi="Arial" w:cs="Arial"/>
          <w:i/>
          <w:sz w:val="22"/>
          <w:szCs w:val="22"/>
          <w:u w:val="single"/>
        </w:rPr>
        <w:t>Ardea</w:t>
      </w:r>
      <w:proofErr w:type="spellEnd"/>
      <w:r w:rsidR="002B3541">
        <w:rPr>
          <w:rFonts w:ascii="Arial" w:hAnsi="Arial" w:cs="Arial"/>
          <w:i/>
          <w:sz w:val="22"/>
          <w:szCs w:val="22"/>
          <w:u w:val="single"/>
        </w:rPr>
        <w:t xml:space="preserve"> </w:t>
      </w:r>
      <w:proofErr w:type="spellStart"/>
      <w:r w:rsidRPr="000C3740">
        <w:rPr>
          <w:rFonts w:ascii="Arial" w:hAnsi="Arial" w:cs="Arial"/>
          <w:i/>
          <w:sz w:val="22"/>
          <w:szCs w:val="22"/>
          <w:u w:val="single"/>
        </w:rPr>
        <w:t>cinerea</w:t>
      </w:r>
      <w:proofErr w:type="spellEnd"/>
    </w:p>
    <w:p w:rsidR="007C519B" w:rsidRPr="00D814ED" w:rsidRDefault="004A7A3D" w:rsidP="00D814ED">
      <w:pPr>
        <w:spacing w:line="360" w:lineRule="auto"/>
        <w:rPr>
          <w:rFonts w:ascii="Arial" w:hAnsi="Arial" w:cs="Arial"/>
          <w:sz w:val="22"/>
          <w:szCs w:val="22"/>
        </w:rPr>
      </w:pPr>
      <w:r>
        <w:rPr>
          <w:rFonts w:ascii="Arial" w:hAnsi="Arial" w:cs="Arial"/>
          <w:sz w:val="22"/>
          <w:szCs w:val="22"/>
        </w:rPr>
        <w:tab/>
      </w:r>
      <w:r w:rsidR="007C519B" w:rsidRPr="00D814ED">
        <w:rPr>
          <w:rFonts w:ascii="Arial" w:hAnsi="Arial" w:cs="Arial"/>
          <w:sz w:val="22"/>
          <w:szCs w:val="22"/>
        </w:rPr>
        <w:t xml:space="preserve">W okresie dyspersji </w:t>
      </w:r>
      <w:proofErr w:type="spellStart"/>
      <w:r w:rsidR="007C519B" w:rsidRPr="00D814ED">
        <w:rPr>
          <w:rFonts w:ascii="Arial" w:hAnsi="Arial" w:cs="Arial"/>
          <w:sz w:val="22"/>
          <w:szCs w:val="22"/>
        </w:rPr>
        <w:t>polęgowej</w:t>
      </w:r>
      <w:proofErr w:type="spellEnd"/>
      <w:r w:rsidR="007C519B" w:rsidRPr="00D814ED">
        <w:rPr>
          <w:rFonts w:ascii="Arial" w:hAnsi="Arial" w:cs="Arial"/>
          <w:sz w:val="22"/>
          <w:szCs w:val="22"/>
        </w:rPr>
        <w:t xml:space="preserve"> na dwóch rozlewiskach w części południowo – zachodniej </w:t>
      </w:r>
      <w:r w:rsidR="00EB051D" w:rsidRPr="00D814ED">
        <w:rPr>
          <w:rFonts w:ascii="Arial" w:hAnsi="Arial" w:cs="Arial"/>
          <w:sz w:val="22"/>
          <w:szCs w:val="22"/>
        </w:rPr>
        <w:t xml:space="preserve">obserwowano </w:t>
      </w:r>
      <w:r w:rsidR="007C519B" w:rsidRPr="00D814ED">
        <w:rPr>
          <w:rFonts w:ascii="Arial" w:hAnsi="Arial" w:cs="Arial"/>
          <w:sz w:val="22"/>
          <w:szCs w:val="22"/>
        </w:rPr>
        <w:t>do 4 os</w:t>
      </w:r>
      <w:r w:rsidR="00EB051D" w:rsidRPr="00D814ED">
        <w:rPr>
          <w:rFonts w:ascii="Arial" w:hAnsi="Arial" w:cs="Arial"/>
          <w:sz w:val="22"/>
          <w:szCs w:val="22"/>
        </w:rPr>
        <w:t>obnikó</w:t>
      </w:r>
      <w:r w:rsidR="007C519B" w:rsidRPr="00D814ED">
        <w:rPr>
          <w:rFonts w:ascii="Arial" w:hAnsi="Arial" w:cs="Arial"/>
          <w:sz w:val="22"/>
          <w:szCs w:val="22"/>
        </w:rPr>
        <w:t>w</w:t>
      </w:r>
      <w:r w:rsidR="000229A7">
        <w:rPr>
          <w:rFonts w:ascii="Arial" w:hAnsi="Arial" w:cs="Arial"/>
          <w:sz w:val="22"/>
          <w:szCs w:val="22"/>
        </w:rPr>
        <w:t xml:space="preserve"> (11 i 26.0</w:t>
      </w:r>
      <w:r w:rsidR="00EB051D" w:rsidRPr="00D814ED">
        <w:rPr>
          <w:rFonts w:ascii="Arial" w:hAnsi="Arial" w:cs="Arial"/>
          <w:sz w:val="22"/>
          <w:szCs w:val="22"/>
        </w:rPr>
        <w:t>7.).</w:t>
      </w:r>
    </w:p>
    <w:p w:rsidR="00EB051D" w:rsidRPr="00D814ED" w:rsidRDefault="00EB051D" w:rsidP="00D814ED">
      <w:pPr>
        <w:spacing w:line="360" w:lineRule="auto"/>
        <w:rPr>
          <w:rFonts w:ascii="Arial" w:hAnsi="Arial" w:cs="Arial"/>
          <w:sz w:val="22"/>
          <w:szCs w:val="22"/>
        </w:rPr>
      </w:pPr>
    </w:p>
    <w:p w:rsidR="00EB051D" w:rsidRPr="000C3740" w:rsidRDefault="00EB051D" w:rsidP="00D814ED">
      <w:pPr>
        <w:pStyle w:val="Akapitzlist"/>
        <w:keepNext/>
        <w:numPr>
          <w:ilvl w:val="0"/>
          <w:numId w:val="5"/>
        </w:numPr>
        <w:spacing w:after="120" w:line="360" w:lineRule="auto"/>
        <w:ind w:left="714" w:hanging="357"/>
        <w:rPr>
          <w:rFonts w:ascii="Arial" w:hAnsi="Arial" w:cs="Arial"/>
          <w:sz w:val="22"/>
          <w:szCs w:val="22"/>
          <w:u w:val="single"/>
        </w:rPr>
      </w:pPr>
      <w:r w:rsidRPr="000C3740">
        <w:rPr>
          <w:rFonts w:ascii="Arial" w:hAnsi="Arial" w:cs="Arial"/>
          <w:sz w:val="22"/>
          <w:szCs w:val="22"/>
          <w:u w:val="single"/>
        </w:rPr>
        <w:lastRenderedPageBreak/>
        <w:t xml:space="preserve">Bocian biały </w:t>
      </w:r>
      <w:proofErr w:type="spellStart"/>
      <w:r w:rsidRPr="000C3740">
        <w:rPr>
          <w:rFonts w:ascii="Arial" w:hAnsi="Arial" w:cs="Arial"/>
          <w:i/>
          <w:sz w:val="22"/>
          <w:szCs w:val="22"/>
          <w:u w:val="single"/>
        </w:rPr>
        <w:t>Ciconia</w:t>
      </w:r>
      <w:proofErr w:type="spellEnd"/>
      <w:r w:rsidR="002B3541">
        <w:rPr>
          <w:rFonts w:ascii="Arial" w:hAnsi="Arial" w:cs="Arial"/>
          <w:i/>
          <w:sz w:val="22"/>
          <w:szCs w:val="22"/>
          <w:u w:val="single"/>
        </w:rPr>
        <w:t xml:space="preserve"> </w:t>
      </w:r>
      <w:proofErr w:type="spellStart"/>
      <w:r w:rsidRPr="000C3740">
        <w:rPr>
          <w:rFonts w:ascii="Arial" w:hAnsi="Arial" w:cs="Arial"/>
          <w:i/>
          <w:sz w:val="22"/>
          <w:szCs w:val="22"/>
          <w:u w:val="single"/>
        </w:rPr>
        <w:t>ciconia</w:t>
      </w:r>
      <w:proofErr w:type="spellEnd"/>
    </w:p>
    <w:p w:rsidR="00EB051D" w:rsidRPr="00D814ED" w:rsidRDefault="004A7A3D" w:rsidP="00D814ED">
      <w:pPr>
        <w:spacing w:line="360" w:lineRule="auto"/>
        <w:rPr>
          <w:rFonts w:ascii="Arial" w:hAnsi="Arial" w:cs="Arial"/>
          <w:sz w:val="22"/>
          <w:szCs w:val="22"/>
        </w:rPr>
      </w:pPr>
      <w:r>
        <w:rPr>
          <w:rFonts w:ascii="Arial" w:hAnsi="Arial" w:cs="Arial"/>
          <w:sz w:val="22"/>
          <w:szCs w:val="22"/>
        </w:rPr>
        <w:tab/>
      </w:r>
      <w:r w:rsidR="00EB051D" w:rsidRPr="00D814ED">
        <w:rPr>
          <w:rFonts w:ascii="Arial" w:hAnsi="Arial" w:cs="Arial"/>
          <w:sz w:val="22"/>
          <w:szCs w:val="22"/>
        </w:rPr>
        <w:t xml:space="preserve">W 2014 r. w obrębie powierzchni obserwowano tylko pojedyncze, żerujące osobniki zalatujące z położonych w pobliżu miejscowości Zastrużne i </w:t>
      </w:r>
      <w:proofErr w:type="spellStart"/>
      <w:r w:rsidR="00EB051D" w:rsidRPr="00D814ED">
        <w:rPr>
          <w:rFonts w:ascii="Arial" w:hAnsi="Arial" w:cs="Arial"/>
          <w:sz w:val="22"/>
          <w:szCs w:val="22"/>
        </w:rPr>
        <w:t>Cierzpięta</w:t>
      </w:r>
      <w:proofErr w:type="spellEnd"/>
      <w:r w:rsidR="00EB051D" w:rsidRPr="00D814ED">
        <w:rPr>
          <w:rFonts w:ascii="Arial" w:hAnsi="Arial" w:cs="Arial"/>
          <w:sz w:val="22"/>
          <w:szCs w:val="22"/>
        </w:rPr>
        <w:t>.</w:t>
      </w:r>
    </w:p>
    <w:p w:rsidR="00EB051D" w:rsidRPr="00D814ED" w:rsidRDefault="00EB051D" w:rsidP="00D814ED">
      <w:pPr>
        <w:spacing w:line="360" w:lineRule="auto"/>
        <w:rPr>
          <w:rFonts w:ascii="Arial" w:hAnsi="Arial" w:cs="Arial"/>
          <w:sz w:val="22"/>
          <w:szCs w:val="22"/>
        </w:rPr>
      </w:pPr>
    </w:p>
    <w:p w:rsidR="00EB051D" w:rsidRPr="000C3740" w:rsidRDefault="00EB051D" w:rsidP="004A7A3D">
      <w:pPr>
        <w:pStyle w:val="Akapitzlist"/>
        <w:keepNext/>
        <w:numPr>
          <w:ilvl w:val="0"/>
          <w:numId w:val="5"/>
        </w:numPr>
        <w:spacing w:after="120" w:line="360" w:lineRule="auto"/>
        <w:ind w:left="714" w:hanging="357"/>
        <w:rPr>
          <w:rFonts w:ascii="Arial" w:hAnsi="Arial" w:cs="Arial"/>
          <w:sz w:val="22"/>
          <w:szCs w:val="22"/>
          <w:u w:val="single"/>
        </w:rPr>
      </w:pPr>
      <w:r w:rsidRPr="000C3740">
        <w:rPr>
          <w:rFonts w:ascii="Arial" w:hAnsi="Arial" w:cs="Arial"/>
          <w:sz w:val="22"/>
          <w:szCs w:val="22"/>
          <w:u w:val="single"/>
        </w:rPr>
        <w:t xml:space="preserve">Krakwa </w:t>
      </w:r>
      <w:proofErr w:type="spellStart"/>
      <w:r w:rsidRPr="000C3740">
        <w:rPr>
          <w:rFonts w:ascii="Arial" w:hAnsi="Arial" w:cs="Arial"/>
          <w:i/>
          <w:sz w:val="22"/>
          <w:szCs w:val="22"/>
          <w:u w:val="single"/>
        </w:rPr>
        <w:t>Anas</w:t>
      </w:r>
      <w:proofErr w:type="spellEnd"/>
      <w:r w:rsidR="002B3541">
        <w:rPr>
          <w:rFonts w:ascii="Arial" w:hAnsi="Arial" w:cs="Arial"/>
          <w:i/>
          <w:sz w:val="22"/>
          <w:szCs w:val="22"/>
          <w:u w:val="single"/>
        </w:rPr>
        <w:t xml:space="preserve"> </w:t>
      </w:r>
      <w:proofErr w:type="spellStart"/>
      <w:r w:rsidR="008412A2" w:rsidRPr="000C3740">
        <w:rPr>
          <w:rFonts w:ascii="Arial" w:hAnsi="Arial" w:cs="Arial"/>
          <w:i/>
          <w:sz w:val="22"/>
          <w:szCs w:val="22"/>
          <w:u w:val="single"/>
        </w:rPr>
        <w:t>strepera</w:t>
      </w:r>
      <w:proofErr w:type="spellEnd"/>
    </w:p>
    <w:p w:rsidR="008412A2" w:rsidRPr="00D814ED" w:rsidRDefault="004A7A3D" w:rsidP="00D814ED">
      <w:pPr>
        <w:spacing w:line="360" w:lineRule="auto"/>
        <w:rPr>
          <w:rFonts w:ascii="Arial" w:hAnsi="Arial" w:cs="Arial"/>
          <w:sz w:val="22"/>
          <w:szCs w:val="22"/>
        </w:rPr>
      </w:pPr>
      <w:r>
        <w:rPr>
          <w:rFonts w:ascii="Arial" w:hAnsi="Arial" w:cs="Arial"/>
          <w:sz w:val="22"/>
          <w:szCs w:val="22"/>
        </w:rPr>
        <w:tab/>
      </w:r>
      <w:r w:rsidR="008412A2" w:rsidRPr="00D814ED">
        <w:rPr>
          <w:rFonts w:ascii="Arial" w:hAnsi="Arial" w:cs="Arial"/>
          <w:sz w:val="22"/>
          <w:szCs w:val="22"/>
        </w:rPr>
        <w:t>W kwietniu w dniu 17.04. obserwowano jedna parę a w dniu 24.04.2014 r. dwie pary na największym z rozlewisk k. Zastrużnego.</w:t>
      </w:r>
    </w:p>
    <w:p w:rsidR="008412A2" w:rsidRPr="00D814ED" w:rsidRDefault="008412A2" w:rsidP="00D814ED">
      <w:pPr>
        <w:spacing w:line="360" w:lineRule="auto"/>
        <w:rPr>
          <w:rFonts w:ascii="Arial" w:hAnsi="Arial" w:cs="Arial"/>
          <w:sz w:val="22"/>
          <w:szCs w:val="22"/>
        </w:rPr>
      </w:pPr>
    </w:p>
    <w:p w:rsidR="008412A2" w:rsidRPr="000C3740" w:rsidRDefault="008412A2" w:rsidP="000C3740">
      <w:pPr>
        <w:pStyle w:val="Akapitzlist"/>
        <w:keepNext/>
        <w:numPr>
          <w:ilvl w:val="0"/>
          <w:numId w:val="5"/>
        </w:numPr>
        <w:spacing w:after="120" w:line="360" w:lineRule="auto"/>
        <w:ind w:left="714" w:hanging="357"/>
        <w:rPr>
          <w:rFonts w:ascii="Arial" w:hAnsi="Arial" w:cs="Arial"/>
          <w:sz w:val="22"/>
          <w:szCs w:val="22"/>
          <w:u w:val="single"/>
        </w:rPr>
      </w:pPr>
      <w:r w:rsidRPr="000C3740">
        <w:rPr>
          <w:rFonts w:ascii="Arial" w:hAnsi="Arial" w:cs="Arial"/>
          <w:sz w:val="22"/>
          <w:szCs w:val="22"/>
          <w:u w:val="single"/>
        </w:rPr>
        <w:t xml:space="preserve">Krzyżówka </w:t>
      </w:r>
      <w:proofErr w:type="spellStart"/>
      <w:r w:rsidRPr="000C3740">
        <w:rPr>
          <w:rFonts w:ascii="Arial" w:hAnsi="Arial" w:cs="Arial"/>
          <w:i/>
          <w:sz w:val="22"/>
          <w:szCs w:val="22"/>
          <w:u w:val="single"/>
        </w:rPr>
        <w:t>Anas</w:t>
      </w:r>
      <w:proofErr w:type="spellEnd"/>
      <w:r w:rsidR="002B3541">
        <w:rPr>
          <w:rFonts w:ascii="Arial" w:hAnsi="Arial" w:cs="Arial"/>
          <w:i/>
          <w:sz w:val="22"/>
          <w:szCs w:val="22"/>
          <w:u w:val="single"/>
        </w:rPr>
        <w:t xml:space="preserve"> </w:t>
      </w:r>
      <w:proofErr w:type="spellStart"/>
      <w:r w:rsidR="002B3541" w:rsidRPr="002B3541">
        <w:rPr>
          <w:rFonts w:ascii="Arial" w:hAnsi="Arial" w:cs="Arial"/>
          <w:i/>
          <w:sz w:val="22"/>
          <w:szCs w:val="22"/>
          <w:shd w:val="clear" w:color="auto" w:fill="FFFFFF"/>
        </w:rPr>
        <w:t>platyrhynchos</w:t>
      </w:r>
      <w:proofErr w:type="spellEnd"/>
    </w:p>
    <w:p w:rsidR="008412A2" w:rsidRPr="00D814ED" w:rsidRDefault="004A7A3D" w:rsidP="00D814ED">
      <w:pPr>
        <w:spacing w:line="360" w:lineRule="auto"/>
        <w:rPr>
          <w:rFonts w:ascii="Arial" w:hAnsi="Arial" w:cs="Arial"/>
          <w:sz w:val="22"/>
          <w:szCs w:val="22"/>
        </w:rPr>
      </w:pPr>
      <w:r>
        <w:rPr>
          <w:rFonts w:ascii="Arial" w:hAnsi="Arial" w:cs="Arial"/>
          <w:sz w:val="22"/>
          <w:szCs w:val="22"/>
        </w:rPr>
        <w:tab/>
      </w:r>
      <w:r w:rsidR="008412A2" w:rsidRPr="00D814ED">
        <w:rPr>
          <w:rFonts w:ascii="Arial" w:hAnsi="Arial" w:cs="Arial"/>
          <w:sz w:val="22"/>
          <w:szCs w:val="22"/>
        </w:rPr>
        <w:t>W</w:t>
      </w:r>
      <w:r w:rsidR="000C3740">
        <w:rPr>
          <w:rFonts w:ascii="Arial" w:hAnsi="Arial" w:cs="Arial"/>
          <w:sz w:val="22"/>
          <w:szCs w:val="22"/>
        </w:rPr>
        <w:t>iosną</w:t>
      </w:r>
      <w:r w:rsidR="008412A2" w:rsidRPr="00D814ED">
        <w:rPr>
          <w:rFonts w:ascii="Arial" w:hAnsi="Arial" w:cs="Arial"/>
          <w:sz w:val="22"/>
          <w:szCs w:val="22"/>
        </w:rPr>
        <w:t xml:space="preserve"> pojedyncze pary obserwowano na czterech największych terenach podmokłych z wodą. </w:t>
      </w:r>
      <w:r>
        <w:rPr>
          <w:rFonts w:ascii="Arial" w:hAnsi="Arial" w:cs="Arial"/>
          <w:sz w:val="22"/>
          <w:szCs w:val="22"/>
        </w:rPr>
        <w:t xml:space="preserve">Ptaki gniazdowały </w:t>
      </w:r>
      <w:r w:rsidRPr="004A7A3D">
        <w:rPr>
          <w:rFonts w:ascii="Arial" w:hAnsi="Arial" w:cs="Arial"/>
          <w:sz w:val="22"/>
          <w:szCs w:val="22"/>
        </w:rPr>
        <w:t>t</w:t>
      </w:r>
      <w:r w:rsidR="008412A2" w:rsidRPr="004A7A3D">
        <w:rPr>
          <w:rFonts w:ascii="Arial" w:hAnsi="Arial" w:cs="Arial"/>
          <w:sz w:val="22"/>
          <w:szCs w:val="22"/>
        </w:rPr>
        <w:t>ylko na dwóch największych rozlewiskach w południowo – zachodniej części powierzchni od strony miejscowości Zastrużne i Drozdowo</w:t>
      </w:r>
      <w:r w:rsidR="008412A2" w:rsidRPr="00D814ED">
        <w:rPr>
          <w:rFonts w:ascii="Arial" w:hAnsi="Arial" w:cs="Arial"/>
          <w:sz w:val="22"/>
          <w:szCs w:val="22"/>
        </w:rPr>
        <w:t>. Łącznie liczebność oceniono na cztery pary.</w:t>
      </w:r>
    </w:p>
    <w:p w:rsidR="008412A2" w:rsidRPr="00D814ED" w:rsidRDefault="008412A2" w:rsidP="00D814ED">
      <w:pPr>
        <w:spacing w:line="360" w:lineRule="auto"/>
        <w:rPr>
          <w:rFonts w:ascii="Arial" w:hAnsi="Arial" w:cs="Arial"/>
          <w:sz w:val="22"/>
          <w:szCs w:val="22"/>
        </w:rPr>
      </w:pPr>
    </w:p>
    <w:p w:rsidR="003716B0" w:rsidRPr="000C3740" w:rsidRDefault="008412A2" w:rsidP="000C3740">
      <w:pPr>
        <w:pStyle w:val="Akapitzlist"/>
        <w:keepNext/>
        <w:numPr>
          <w:ilvl w:val="0"/>
          <w:numId w:val="5"/>
        </w:numPr>
        <w:spacing w:after="120" w:line="360" w:lineRule="auto"/>
        <w:ind w:left="714" w:hanging="357"/>
        <w:rPr>
          <w:rFonts w:ascii="Arial" w:hAnsi="Arial" w:cs="Arial"/>
          <w:sz w:val="22"/>
          <w:szCs w:val="22"/>
          <w:u w:val="single"/>
        </w:rPr>
      </w:pPr>
      <w:r w:rsidRPr="000C3740">
        <w:rPr>
          <w:rFonts w:ascii="Arial" w:hAnsi="Arial" w:cs="Arial"/>
          <w:sz w:val="22"/>
          <w:szCs w:val="22"/>
          <w:u w:val="single"/>
        </w:rPr>
        <w:t xml:space="preserve">Cyranka </w:t>
      </w:r>
      <w:proofErr w:type="spellStart"/>
      <w:r w:rsidRPr="000C3740">
        <w:rPr>
          <w:rFonts w:ascii="Arial" w:hAnsi="Arial" w:cs="Arial"/>
          <w:i/>
          <w:sz w:val="22"/>
          <w:szCs w:val="22"/>
          <w:u w:val="single"/>
        </w:rPr>
        <w:t>Anas</w:t>
      </w:r>
      <w:proofErr w:type="spellEnd"/>
      <w:r w:rsidR="002B3541">
        <w:rPr>
          <w:rFonts w:ascii="Arial" w:hAnsi="Arial" w:cs="Arial"/>
          <w:i/>
          <w:sz w:val="22"/>
          <w:szCs w:val="22"/>
          <w:u w:val="single"/>
        </w:rPr>
        <w:t xml:space="preserve"> </w:t>
      </w:r>
      <w:proofErr w:type="spellStart"/>
      <w:r w:rsidRPr="000C3740">
        <w:rPr>
          <w:rFonts w:ascii="Arial" w:hAnsi="Arial" w:cs="Arial"/>
          <w:i/>
          <w:sz w:val="22"/>
          <w:szCs w:val="22"/>
          <w:u w:val="single"/>
        </w:rPr>
        <w:t>que</w:t>
      </w:r>
      <w:r w:rsidR="003716B0" w:rsidRPr="000C3740">
        <w:rPr>
          <w:rFonts w:ascii="Arial" w:hAnsi="Arial" w:cs="Arial"/>
          <w:i/>
          <w:sz w:val="22"/>
          <w:szCs w:val="22"/>
          <w:u w:val="single"/>
        </w:rPr>
        <w:t>r</w:t>
      </w:r>
      <w:r w:rsidRPr="000C3740">
        <w:rPr>
          <w:rFonts w:ascii="Arial" w:hAnsi="Arial" w:cs="Arial"/>
          <w:i/>
          <w:sz w:val="22"/>
          <w:szCs w:val="22"/>
          <w:u w:val="single"/>
        </w:rPr>
        <w:t>quedula</w:t>
      </w:r>
      <w:proofErr w:type="spellEnd"/>
    </w:p>
    <w:p w:rsidR="003716B0" w:rsidRPr="00D814ED" w:rsidRDefault="004A7A3D" w:rsidP="00D814ED">
      <w:pPr>
        <w:spacing w:line="360" w:lineRule="auto"/>
        <w:rPr>
          <w:rFonts w:ascii="Arial" w:hAnsi="Arial" w:cs="Arial"/>
          <w:sz w:val="22"/>
          <w:szCs w:val="22"/>
        </w:rPr>
      </w:pPr>
      <w:r>
        <w:rPr>
          <w:rFonts w:ascii="Arial" w:hAnsi="Arial" w:cs="Arial"/>
          <w:sz w:val="22"/>
          <w:szCs w:val="22"/>
        </w:rPr>
        <w:tab/>
      </w:r>
      <w:r w:rsidR="003716B0" w:rsidRPr="00D814ED">
        <w:rPr>
          <w:rFonts w:ascii="Arial" w:hAnsi="Arial" w:cs="Arial"/>
          <w:sz w:val="22"/>
          <w:szCs w:val="22"/>
        </w:rPr>
        <w:t>W dniu 24.04. obserwowano parę na pierwszym z rozlewisk (najbliżej szosy). Jest to regularny gatunek lęgowy w pobliskim rezerwacie „</w:t>
      </w:r>
      <w:proofErr w:type="spellStart"/>
      <w:r w:rsidR="003716B0" w:rsidRPr="00D814ED">
        <w:rPr>
          <w:rFonts w:ascii="Arial" w:hAnsi="Arial" w:cs="Arial"/>
          <w:sz w:val="22"/>
          <w:szCs w:val="22"/>
        </w:rPr>
        <w:t>Nietlickie</w:t>
      </w:r>
      <w:proofErr w:type="spellEnd"/>
      <w:r w:rsidR="003716B0" w:rsidRPr="00D814ED">
        <w:rPr>
          <w:rFonts w:ascii="Arial" w:hAnsi="Arial" w:cs="Arial"/>
          <w:sz w:val="22"/>
          <w:szCs w:val="22"/>
        </w:rPr>
        <w:t xml:space="preserve"> Bagna”.</w:t>
      </w:r>
    </w:p>
    <w:p w:rsidR="003716B0" w:rsidRPr="00D814ED" w:rsidRDefault="003716B0" w:rsidP="00D814ED">
      <w:pPr>
        <w:spacing w:line="360" w:lineRule="auto"/>
        <w:rPr>
          <w:rFonts w:ascii="Arial" w:hAnsi="Arial" w:cs="Arial"/>
          <w:sz w:val="22"/>
          <w:szCs w:val="22"/>
        </w:rPr>
      </w:pPr>
    </w:p>
    <w:p w:rsidR="003716B0" w:rsidRPr="000C3740" w:rsidRDefault="003716B0" w:rsidP="000C3740">
      <w:pPr>
        <w:pStyle w:val="Akapitzlist"/>
        <w:keepNext/>
        <w:numPr>
          <w:ilvl w:val="0"/>
          <w:numId w:val="5"/>
        </w:numPr>
        <w:spacing w:after="120" w:line="360" w:lineRule="auto"/>
        <w:ind w:left="714" w:hanging="357"/>
        <w:rPr>
          <w:rFonts w:ascii="Arial" w:hAnsi="Arial" w:cs="Arial"/>
          <w:sz w:val="22"/>
          <w:szCs w:val="22"/>
          <w:u w:val="single"/>
        </w:rPr>
      </w:pPr>
      <w:proofErr w:type="spellStart"/>
      <w:r w:rsidRPr="000C3740">
        <w:rPr>
          <w:rFonts w:ascii="Arial" w:hAnsi="Arial" w:cs="Arial"/>
          <w:sz w:val="22"/>
          <w:szCs w:val="22"/>
          <w:u w:val="single"/>
        </w:rPr>
        <w:t>Trzmielojad</w:t>
      </w:r>
      <w:proofErr w:type="spellEnd"/>
      <w:r w:rsidRPr="000C3740">
        <w:rPr>
          <w:rFonts w:ascii="Arial" w:hAnsi="Arial" w:cs="Arial"/>
          <w:sz w:val="22"/>
          <w:szCs w:val="22"/>
          <w:u w:val="single"/>
        </w:rPr>
        <w:t xml:space="preserve"> </w:t>
      </w:r>
      <w:proofErr w:type="spellStart"/>
      <w:r w:rsidRPr="000C3740">
        <w:rPr>
          <w:rFonts w:ascii="Arial" w:hAnsi="Arial" w:cs="Arial"/>
          <w:i/>
          <w:sz w:val="22"/>
          <w:szCs w:val="22"/>
          <w:u w:val="single"/>
        </w:rPr>
        <w:t>Pernis</w:t>
      </w:r>
      <w:proofErr w:type="spellEnd"/>
      <w:r w:rsidR="002B3541">
        <w:rPr>
          <w:rFonts w:ascii="Arial" w:hAnsi="Arial" w:cs="Arial"/>
          <w:i/>
          <w:sz w:val="22"/>
          <w:szCs w:val="22"/>
          <w:u w:val="single"/>
        </w:rPr>
        <w:t xml:space="preserve"> </w:t>
      </w:r>
      <w:proofErr w:type="spellStart"/>
      <w:r w:rsidRPr="000C3740">
        <w:rPr>
          <w:rFonts w:ascii="Arial" w:hAnsi="Arial" w:cs="Arial"/>
          <w:i/>
          <w:sz w:val="22"/>
          <w:szCs w:val="22"/>
          <w:u w:val="single"/>
        </w:rPr>
        <w:t>apivorus</w:t>
      </w:r>
      <w:proofErr w:type="spellEnd"/>
    </w:p>
    <w:p w:rsidR="003716B0" w:rsidRPr="00D814ED" w:rsidRDefault="004A7A3D" w:rsidP="00D814ED">
      <w:pPr>
        <w:spacing w:line="360" w:lineRule="auto"/>
        <w:rPr>
          <w:rFonts w:ascii="Arial" w:hAnsi="Arial" w:cs="Arial"/>
          <w:sz w:val="22"/>
          <w:szCs w:val="22"/>
        </w:rPr>
      </w:pPr>
      <w:r>
        <w:rPr>
          <w:rFonts w:ascii="Arial" w:hAnsi="Arial" w:cs="Arial"/>
          <w:sz w:val="22"/>
          <w:szCs w:val="22"/>
        </w:rPr>
        <w:tab/>
      </w:r>
      <w:r w:rsidR="003716B0" w:rsidRPr="00D814ED">
        <w:rPr>
          <w:rFonts w:ascii="Arial" w:hAnsi="Arial" w:cs="Arial"/>
          <w:sz w:val="22"/>
          <w:szCs w:val="22"/>
        </w:rPr>
        <w:t>Dwie obserwacje jednego ptaka w granicach powierzchni.</w:t>
      </w:r>
      <w:r w:rsidR="00971703" w:rsidRPr="00D814ED">
        <w:rPr>
          <w:rFonts w:ascii="Arial" w:hAnsi="Arial" w:cs="Arial"/>
          <w:sz w:val="22"/>
          <w:szCs w:val="22"/>
        </w:rPr>
        <w:t xml:space="preserve"> W dniu 25.06. obserwowano ptaka odbywającego lot tokowy wzdłuż południowo wschodniej granicy</w:t>
      </w:r>
      <w:r w:rsidR="000C3740">
        <w:rPr>
          <w:rFonts w:ascii="Arial" w:hAnsi="Arial" w:cs="Arial"/>
          <w:sz w:val="22"/>
          <w:szCs w:val="22"/>
        </w:rPr>
        <w:t>, a 26.07. jed</w:t>
      </w:r>
      <w:r w:rsidR="00971703" w:rsidRPr="00D814ED">
        <w:rPr>
          <w:rFonts w:ascii="Arial" w:hAnsi="Arial" w:cs="Arial"/>
          <w:sz w:val="22"/>
          <w:szCs w:val="22"/>
        </w:rPr>
        <w:t>n</w:t>
      </w:r>
      <w:r w:rsidR="000C3740">
        <w:rPr>
          <w:rFonts w:ascii="Arial" w:hAnsi="Arial" w:cs="Arial"/>
          <w:sz w:val="22"/>
          <w:szCs w:val="22"/>
        </w:rPr>
        <w:t>ego</w:t>
      </w:r>
      <w:r w:rsidR="00971703" w:rsidRPr="00D814ED">
        <w:rPr>
          <w:rFonts w:ascii="Arial" w:hAnsi="Arial" w:cs="Arial"/>
          <w:sz w:val="22"/>
          <w:szCs w:val="22"/>
        </w:rPr>
        <w:t xml:space="preserve"> osobnik</w:t>
      </w:r>
      <w:r w:rsidR="000C3740">
        <w:rPr>
          <w:rFonts w:ascii="Arial" w:hAnsi="Arial" w:cs="Arial"/>
          <w:sz w:val="22"/>
          <w:szCs w:val="22"/>
        </w:rPr>
        <w:t>a krążącego</w:t>
      </w:r>
      <w:r w:rsidR="00971703" w:rsidRPr="00D814ED">
        <w:rPr>
          <w:rFonts w:ascii="Arial" w:hAnsi="Arial" w:cs="Arial"/>
          <w:sz w:val="22"/>
          <w:szCs w:val="22"/>
        </w:rPr>
        <w:t xml:space="preserve"> nad wschodnią częścią powierzchni. Prawdopodobnie </w:t>
      </w:r>
      <w:proofErr w:type="spellStart"/>
      <w:r w:rsidR="00971703" w:rsidRPr="00D814ED">
        <w:rPr>
          <w:rFonts w:ascii="Arial" w:hAnsi="Arial" w:cs="Arial"/>
          <w:sz w:val="22"/>
          <w:szCs w:val="22"/>
        </w:rPr>
        <w:t>trzmiel</w:t>
      </w:r>
      <w:r w:rsidR="000C3740">
        <w:rPr>
          <w:rFonts w:ascii="Arial" w:hAnsi="Arial" w:cs="Arial"/>
          <w:sz w:val="22"/>
          <w:szCs w:val="22"/>
        </w:rPr>
        <w:t>ojady</w:t>
      </w:r>
      <w:proofErr w:type="spellEnd"/>
      <w:r w:rsidR="000C3740">
        <w:rPr>
          <w:rFonts w:ascii="Arial" w:hAnsi="Arial" w:cs="Arial"/>
          <w:sz w:val="22"/>
          <w:szCs w:val="22"/>
        </w:rPr>
        <w:t xml:space="preserve"> gniazdowały w kompleksie przylegającym do powierzchni (L</w:t>
      </w:r>
      <w:r w:rsidR="00971703" w:rsidRPr="00D814ED">
        <w:rPr>
          <w:rFonts w:ascii="Arial" w:hAnsi="Arial" w:cs="Arial"/>
          <w:sz w:val="22"/>
          <w:szCs w:val="22"/>
        </w:rPr>
        <w:t xml:space="preserve">eś. Jelenia Góra). </w:t>
      </w:r>
      <w:proofErr w:type="spellStart"/>
      <w:r w:rsidR="00971703" w:rsidRPr="00D814ED">
        <w:rPr>
          <w:rFonts w:ascii="Arial" w:hAnsi="Arial" w:cs="Arial"/>
          <w:sz w:val="22"/>
          <w:szCs w:val="22"/>
        </w:rPr>
        <w:t>Trzmielojad</w:t>
      </w:r>
      <w:proofErr w:type="spellEnd"/>
      <w:r w:rsidR="00971703" w:rsidRPr="00D814ED">
        <w:rPr>
          <w:rFonts w:ascii="Arial" w:hAnsi="Arial" w:cs="Arial"/>
          <w:sz w:val="22"/>
          <w:szCs w:val="22"/>
        </w:rPr>
        <w:t xml:space="preserve"> jest gatunkiem umieszczonym w Załączniku I Dyrektywy Ptasiej.</w:t>
      </w:r>
    </w:p>
    <w:p w:rsidR="00971703" w:rsidRPr="00D814ED" w:rsidRDefault="00971703" w:rsidP="00D814ED">
      <w:pPr>
        <w:spacing w:line="360" w:lineRule="auto"/>
        <w:rPr>
          <w:rFonts w:ascii="Arial" w:hAnsi="Arial" w:cs="Arial"/>
          <w:sz w:val="22"/>
          <w:szCs w:val="22"/>
        </w:rPr>
      </w:pPr>
    </w:p>
    <w:p w:rsidR="00971703" w:rsidRPr="000C3740" w:rsidRDefault="00971703" w:rsidP="000C3740">
      <w:pPr>
        <w:pStyle w:val="Akapitzlist"/>
        <w:keepNext/>
        <w:numPr>
          <w:ilvl w:val="0"/>
          <w:numId w:val="5"/>
        </w:numPr>
        <w:spacing w:after="120" w:line="360" w:lineRule="auto"/>
        <w:ind w:left="714" w:hanging="357"/>
        <w:rPr>
          <w:rFonts w:ascii="Arial" w:hAnsi="Arial" w:cs="Arial"/>
          <w:sz w:val="22"/>
          <w:szCs w:val="22"/>
          <w:u w:val="single"/>
        </w:rPr>
      </w:pPr>
      <w:r w:rsidRPr="000C3740">
        <w:rPr>
          <w:rFonts w:ascii="Arial" w:hAnsi="Arial" w:cs="Arial"/>
          <w:sz w:val="22"/>
          <w:szCs w:val="22"/>
          <w:u w:val="single"/>
        </w:rPr>
        <w:t xml:space="preserve">Bielik </w:t>
      </w:r>
      <w:proofErr w:type="spellStart"/>
      <w:r w:rsidRPr="000C3740">
        <w:rPr>
          <w:rFonts w:ascii="Arial" w:hAnsi="Arial" w:cs="Arial"/>
          <w:i/>
          <w:sz w:val="22"/>
          <w:szCs w:val="22"/>
          <w:u w:val="single"/>
        </w:rPr>
        <w:t>Haliaetus</w:t>
      </w:r>
      <w:proofErr w:type="spellEnd"/>
      <w:r w:rsidR="002B3541">
        <w:rPr>
          <w:rFonts w:ascii="Arial" w:hAnsi="Arial" w:cs="Arial"/>
          <w:i/>
          <w:sz w:val="22"/>
          <w:szCs w:val="22"/>
          <w:u w:val="single"/>
        </w:rPr>
        <w:t xml:space="preserve"> </w:t>
      </w:r>
      <w:proofErr w:type="spellStart"/>
      <w:r w:rsidRPr="000C3740">
        <w:rPr>
          <w:rFonts w:ascii="Arial" w:hAnsi="Arial" w:cs="Arial"/>
          <w:i/>
          <w:sz w:val="22"/>
          <w:szCs w:val="22"/>
          <w:u w:val="single"/>
        </w:rPr>
        <w:t>albicilla</w:t>
      </w:r>
      <w:proofErr w:type="spellEnd"/>
    </w:p>
    <w:p w:rsidR="00971703" w:rsidRPr="00D814ED" w:rsidRDefault="004A7A3D" w:rsidP="00D814ED">
      <w:pPr>
        <w:spacing w:line="360" w:lineRule="auto"/>
        <w:rPr>
          <w:rFonts w:ascii="Arial" w:hAnsi="Arial" w:cs="Arial"/>
          <w:sz w:val="22"/>
          <w:szCs w:val="22"/>
        </w:rPr>
      </w:pPr>
      <w:r>
        <w:rPr>
          <w:rFonts w:ascii="Arial" w:hAnsi="Arial" w:cs="Arial"/>
          <w:sz w:val="22"/>
          <w:szCs w:val="22"/>
        </w:rPr>
        <w:tab/>
      </w:r>
      <w:r w:rsidR="00971703" w:rsidRPr="00D814ED">
        <w:rPr>
          <w:rFonts w:ascii="Arial" w:hAnsi="Arial" w:cs="Arial"/>
          <w:sz w:val="22"/>
          <w:szCs w:val="22"/>
        </w:rPr>
        <w:t>Trzy obserwacje ptaków przelatujących nad powierzchnią.</w:t>
      </w:r>
      <w:r w:rsidR="0017498F" w:rsidRPr="00D814ED">
        <w:rPr>
          <w:rFonts w:ascii="Arial" w:hAnsi="Arial" w:cs="Arial"/>
          <w:sz w:val="22"/>
          <w:szCs w:val="22"/>
        </w:rPr>
        <w:t xml:space="preserve"> W dniu 25.06. jeden osobnik dorosły ze zdobyczą w szponach przelatywał nad wschodnią częścią powierzchni. Bielik leciał od strony Bagien </w:t>
      </w:r>
      <w:proofErr w:type="spellStart"/>
      <w:r w:rsidR="00AA7771" w:rsidRPr="00D814ED">
        <w:rPr>
          <w:rFonts w:ascii="Arial" w:hAnsi="Arial" w:cs="Arial"/>
          <w:sz w:val="22"/>
          <w:szCs w:val="22"/>
        </w:rPr>
        <w:t>Nietlickich</w:t>
      </w:r>
      <w:proofErr w:type="spellEnd"/>
      <w:r w:rsidR="00AA7771" w:rsidRPr="00D814ED">
        <w:rPr>
          <w:rFonts w:ascii="Arial" w:hAnsi="Arial" w:cs="Arial"/>
          <w:sz w:val="22"/>
          <w:szCs w:val="22"/>
        </w:rPr>
        <w:t xml:space="preserve"> </w:t>
      </w:r>
      <w:r w:rsidR="0017498F" w:rsidRPr="00D814ED">
        <w:rPr>
          <w:rFonts w:ascii="Arial" w:hAnsi="Arial" w:cs="Arial"/>
          <w:sz w:val="22"/>
          <w:szCs w:val="22"/>
        </w:rPr>
        <w:t>w kierunku miejscowości Góra. W dniu 30.12 p</w:t>
      </w:r>
      <w:r w:rsidR="004F4174" w:rsidRPr="00D814ED">
        <w:rPr>
          <w:rFonts w:ascii="Arial" w:hAnsi="Arial" w:cs="Arial"/>
          <w:sz w:val="22"/>
          <w:szCs w:val="22"/>
        </w:rPr>
        <w:t>onownie jeden dorosły ptak przelat</w:t>
      </w:r>
      <w:r w:rsidR="000C3740">
        <w:rPr>
          <w:rFonts w:ascii="Arial" w:hAnsi="Arial" w:cs="Arial"/>
          <w:sz w:val="22"/>
          <w:szCs w:val="22"/>
        </w:rPr>
        <w:t>ywał</w:t>
      </w:r>
      <w:r w:rsidR="004F4174" w:rsidRPr="00D814ED">
        <w:rPr>
          <w:rFonts w:ascii="Arial" w:hAnsi="Arial" w:cs="Arial"/>
          <w:sz w:val="22"/>
          <w:szCs w:val="22"/>
        </w:rPr>
        <w:t xml:space="preserve"> w tym samym kierunku</w:t>
      </w:r>
      <w:r w:rsidR="000C3740">
        <w:rPr>
          <w:rFonts w:ascii="Arial" w:hAnsi="Arial" w:cs="Arial"/>
          <w:sz w:val="22"/>
          <w:szCs w:val="22"/>
        </w:rPr>
        <w:t>,</w:t>
      </w:r>
      <w:r w:rsidR="004F4174" w:rsidRPr="00D814ED">
        <w:rPr>
          <w:rFonts w:ascii="Arial" w:hAnsi="Arial" w:cs="Arial"/>
          <w:sz w:val="22"/>
          <w:szCs w:val="22"/>
        </w:rPr>
        <w:t xml:space="preserve"> a w dniu 01.02.2015 r.</w:t>
      </w:r>
      <w:r w:rsidR="000C3740">
        <w:rPr>
          <w:rFonts w:ascii="Arial" w:hAnsi="Arial" w:cs="Arial"/>
          <w:sz w:val="22"/>
          <w:szCs w:val="22"/>
        </w:rPr>
        <w:t xml:space="preserve"> obserwowano</w:t>
      </w:r>
      <w:r w:rsidR="004F4174" w:rsidRPr="00D814ED">
        <w:rPr>
          <w:rFonts w:ascii="Arial" w:hAnsi="Arial" w:cs="Arial"/>
          <w:sz w:val="22"/>
          <w:szCs w:val="22"/>
        </w:rPr>
        <w:t xml:space="preserve"> dwa osobniki głośno odzywające się</w:t>
      </w:r>
      <w:r w:rsidR="000C3740">
        <w:rPr>
          <w:rFonts w:ascii="Arial" w:hAnsi="Arial" w:cs="Arial"/>
          <w:sz w:val="22"/>
          <w:szCs w:val="22"/>
        </w:rPr>
        <w:t xml:space="preserve"> –</w:t>
      </w:r>
      <w:r w:rsidR="002B3541">
        <w:rPr>
          <w:rFonts w:ascii="Arial" w:hAnsi="Arial" w:cs="Arial"/>
          <w:sz w:val="22"/>
          <w:szCs w:val="22"/>
        </w:rPr>
        <w:t xml:space="preserve"> także lecące w </w:t>
      </w:r>
      <w:proofErr w:type="spellStart"/>
      <w:r w:rsidR="004F4174" w:rsidRPr="00D814ED">
        <w:rPr>
          <w:rFonts w:ascii="Arial" w:hAnsi="Arial" w:cs="Arial"/>
          <w:sz w:val="22"/>
          <w:szCs w:val="22"/>
        </w:rPr>
        <w:t>głąb</w:t>
      </w:r>
      <w:proofErr w:type="spellEnd"/>
      <w:r w:rsidR="004F4174" w:rsidRPr="00D814ED">
        <w:rPr>
          <w:rFonts w:ascii="Arial" w:hAnsi="Arial" w:cs="Arial"/>
          <w:sz w:val="22"/>
          <w:szCs w:val="22"/>
        </w:rPr>
        <w:t xml:space="preserve"> kompleksu leśnego w kierunku Góry.</w:t>
      </w:r>
      <w:r w:rsidR="002B3541">
        <w:rPr>
          <w:rFonts w:ascii="Arial" w:hAnsi="Arial" w:cs="Arial"/>
          <w:sz w:val="22"/>
          <w:szCs w:val="22"/>
        </w:rPr>
        <w:t xml:space="preserve"> </w:t>
      </w:r>
      <w:r w:rsidR="004F4174" w:rsidRPr="00D814ED">
        <w:rPr>
          <w:rFonts w:ascii="Arial" w:hAnsi="Arial" w:cs="Arial"/>
          <w:sz w:val="22"/>
          <w:szCs w:val="22"/>
        </w:rPr>
        <w:t>Bielik</w:t>
      </w:r>
      <w:r w:rsidR="007E41A9" w:rsidRPr="00D814ED">
        <w:rPr>
          <w:rFonts w:ascii="Arial" w:hAnsi="Arial" w:cs="Arial"/>
          <w:sz w:val="22"/>
          <w:szCs w:val="22"/>
        </w:rPr>
        <w:t xml:space="preserve"> umieszczony jest w </w:t>
      </w:r>
      <w:r w:rsidR="008921BC" w:rsidRPr="00D814ED">
        <w:rPr>
          <w:rFonts w:ascii="Arial" w:hAnsi="Arial" w:cs="Arial"/>
          <w:sz w:val="22"/>
          <w:szCs w:val="22"/>
        </w:rPr>
        <w:t>Załączniku</w:t>
      </w:r>
      <w:r w:rsidR="007E41A9" w:rsidRPr="00D814ED">
        <w:rPr>
          <w:rFonts w:ascii="Arial" w:hAnsi="Arial" w:cs="Arial"/>
          <w:sz w:val="22"/>
          <w:szCs w:val="22"/>
        </w:rPr>
        <w:t xml:space="preserve"> I Dyrektywy Ptasiej.</w:t>
      </w:r>
    </w:p>
    <w:p w:rsidR="004F4174" w:rsidRPr="00D814ED" w:rsidRDefault="004F4174" w:rsidP="00D814ED">
      <w:pPr>
        <w:spacing w:line="360" w:lineRule="auto"/>
        <w:rPr>
          <w:rFonts w:ascii="Arial" w:hAnsi="Arial" w:cs="Arial"/>
          <w:sz w:val="22"/>
          <w:szCs w:val="22"/>
        </w:rPr>
      </w:pPr>
    </w:p>
    <w:p w:rsidR="004F4174" w:rsidRPr="000C3740" w:rsidRDefault="004F4174" w:rsidP="000C3740">
      <w:pPr>
        <w:pStyle w:val="Akapitzlist"/>
        <w:keepNext/>
        <w:numPr>
          <w:ilvl w:val="0"/>
          <w:numId w:val="5"/>
        </w:numPr>
        <w:spacing w:after="120" w:line="360" w:lineRule="auto"/>
        <w:ind w:left="714" w:hanging="357"/>
        <w:rPr>
          <w:rFonts w:ascii="Arial" w:hAnsi="Arial" w:cs="Arial"/>
          <w:sz w:val="22"/>
          <w:szCs w:val="22"/>
          <w:u w:val="single"/>
        </w:rPr>
      </w:pPr>
      <w:r w:rsidRPr="000C3740">
        <w:rPr>
          <w:rFonts w:ascii="Arial" w:hAnsi="Arial" w:cs="Arial"/>
          <w:sz w:val="22"/>
          <w:szCs w:val="22"/>
          <w:u w:val="single"/>
        </w:rPr>
        <w:lastRenderedPageBreak/>
        <w:t xml:space="preserve">Błotniak stawowy </w:t>
      </w:r>
      <w:proofErr w:type="spellStart"/>
      <w:r w:rsidRPr="000C3740">
        <w:rPr>
          <w:rFonts w:ascii="Arial" w:hAnsi="Arial" w:cs="Arial"/>
          <w:i/>
          <w:sz w:val="22"/>
          <w:szCs w:val="22"/>
          <w:u w:val="single"/>
        </w:rPr>
        <w:t>Circus</w:t>
      </w:r>
      <w:proofErr w:type="spellEnd"/>
      <w:r w:rsidRPr="000C3740">
        <w:rPr>
          <w:rFonts w:ascii="Arial" w:hAnsi="Arial" w:cs="Arial"/>
          <w:i/>
          <w:sz w:val="22"/>
          <w:szCs w:val="22"/>
          <w:u w:val="single"/>
        </w:rPr>
        <w:t xml:space="preserve"> </w:t>
      </w:r>
      <w:proofErr w:type="spellStart"/>
      <w:r w:rsidRPr="000C3740">
        <w:rPr>
          <w:rFonts w:ascii="Arial" w:hAnsi="Arial" w:cs="Arial"/>
          <w:i/>
          <w:sz w:val="22"/>
          <w:szCs w:val="22"/>
          <w:u w:val="single"/>
        </w:rPr>
        <w:t>aeruginosus</w:t>
      </w:r>
      <w:proofErr w:type="spellEnd"/>
    </w:p>
    <w:p w:rsidR="004F4174" w:rsidRPr="00D814ED" w:rsidRDefault="004A7A3D" w:rsidP="00D814ED">
      <w:pPr>
        <w:spacing w:line="360" w:lineRule="auto"/>
        <w:rPr>
          <w:rFonts w:ascii="Arial" w:hAnsi="Arial" w:cs="Arial"/>
          <w:sz w:val="22"/>
          <w:szCs w:val="22"/>
        </w:rPr>
      </w:pPr>
      <w:r>
        <w:rPr>
          <w:rFonts w:ascii="Arial" w:hAnsi="Arial" w:cs="Arial"/>
          <w:sz w:val="22"/>
          <w:szCs w:val="22"/>
        </w:rPr>
        <w:tab/>
      </w:r>
      <w:r w:rsidR="004F4174" w:rsidRPr="00D814ED">
        <w:rPr>
          <w:rFonts w:ascii="Arial" w:hAnsi="Arial" w:cs="Arial"/>
          <w:sz w:val="22"/>
          <w:szCs w:val="22"/>
        </w:rPr>
        <w:t>Na rozlewiskach w południowo – zachodniej części powierzchni (od strony Drozdowa i Zastrużnego) gniazdowały dwie pa</w:t>
      </w:r>
      <w:r w:rsidR="007E41A9" w:rsidRPr="00D814ED">
        <w:rPr>
          <w:rFonts w:ascii="Arial" w:hAnsi="Arial" w:cs="Arial"/>
          <w:sz w:val="22"/>
          <w:szCs w:val="22"/>
        </w:rPr>
        <w:t>ry</w:t>
      </w:r>
      <w:r w:rsidR="000C3740">
        <w:rPr>
          <w:rFonts w:ascii="Arial" w:hAnsi="Arial" w:cs="Arial"/>
          <w:sz w:val="22"/>
          <w:szCs w:val="22"/>
        </w:rPr>
        <w:t>,</w:t>
      </w:r>
      <w:r w:rsidR="007E41A9" w:rsidRPr="00D814ED">
        <w:rPr>
          <w:rFonts w:ascii="Arial" w:hAnsi="Arial" w:cs="Arial"/>
          <w:sz w:val="22"/>
          <w:szCs w:val="22"/>
        </w:rPr>
        <w:t xml:space="preserve"> które z sukcesem odchowały mł</w:t>
      </w:r>
      <w:r w:rsidR="004F4174" w:rsidRPr="00D814ED">
        <w:rPr>
          <w:rFonts w:ascii="Arial" w:hAnsi="Arial" w:cs="Arial"/>
          <w:sz w:val="22"/>
          <w:szCs w:val="22"/>
        </w:rPr>
        <w:t>ode.</w:t>
      </w:r>
      <w:r w:rsidR="007E41A9" w:rsidRPr="00D814ED">
        <w:rPr>
          <w:rFonts w:ascii="Arial" w:hAnsi="Arial" w:cs="Arial"/>
          <w:sz w:val="22"/>
          <w:szCs w:val="22"/>
        </w:rPr>
        <w:t xml:space="preserve"> Gatunek umieszczony jest </w:t>
      </w:r>
      <w:r w:rsidR="008921BC" w:rsidRPr="00D814ED">
        <w:rPr>
          <w:rFonts w:ascii="Arial" w:hAnsi="Arial" w:cs="Arial"/>
          <w:sz w:val="22"/>
          <w:szCs w:val="22"/>
        </w:rPr>
        <w:t>Załączniku</w:t>
      </w:r>
      <w:r w:rsidR="007E41A9" w:rsidRPr="00D814ED">
        <w:rPr>
          <w:rFonts w:ascii="Arial" w:hAnsi="Arial" w:cs="Arial"/>
          <w:sz w:val="22"/>
          <w:szCs w:val="22"/>
        </w:rPr>
        <w:t xml:space="preserve"> I Dyrektywy Ptasiej.</w:t>
      </w:r>
    </w:p>
    <w:p w:rsidR="007E41A9" w:rsidRPr="00D814ED" w:rsidRDefault="007E41A9" w:rsidP="00D814ED">
      <w:pPr>
        <w:spacing w:line="360" w:lineRule="auto"/>
        <w:rPr>
          <w:rFonts w:ascii="Arial" w:hAnsi="Arial" w:cs="Arial"/>
          <w:sz w:val="22"/>
          <w:szCs w:val="22"/>
        </w:rPr>
      </w:pPr>
    </w:p>
    <w:p w:rsidR="007E41A9" w:rsidRPr="000C3740" w:rsidRDefault="007E41A9" w:rsidP="00D814ED">
      <w:pPr>
        <w:pStyle w:val="Akapitzlist"/>
        <w:keepNext/>
        <w:numPr>
          <w:ilvl w:val="0"/>
          <w:numId w:val="5"/>
        </w:numPr>
        <w:spacing w:after="120" w:line="360" w:lineRule="auto"/>
        <w:ind w:left="714" w:hanging="357"/>
        <w:rPr>
          <w:rFonts w:ascii="Arial" w:hAnsi="Arial" w:cs="Arial"/>
          <w:sz w:val="22"/>
          <w:szCs w:val="22"/>
          <w:u w:val="single"/>
        </w:rPr>
      </w:pPr>
      <w:r w:rsidRPr="000C3740">
        <w:rPr>
          <w:rFonts w:ascii="Arial" w:hAnsi="Arial" w:cs="Arial"/>
          <w:sz w:val="22"/>
          <w:szCs w:val="22"/>
          <w:u w:val="single"/>
        </w:rPr>
        <w:t xml:space="preserve">Krogulec </w:t>
      </w:r>
      <w:proofErr w:type="spellStart"/>
      <w:r w:rsidRPr="000C3740">
        <w:rPr>
          <w:rFonts w:ascii="Arial" w:hAnsi="Arial" w:cs="Arial"/>
          <w:i/>
          <w:sz w:val="22"/>
          <w:szCs w:val="22"/>
          <w:u w:val="single"/>
        </w:rPr>
        <w:t>Accipiter</w:t>
      </w:r>
      <w:proofErr w:type="spellEnd"/>
      <w:r w:rsidR="002B3541">
        <w:rPr>
          <w:rFonts w:ascii="Arial" w:hAnsi="Arial" w:cs="Arial"/>
          <w:i/>
          <w:sz w:val="22"/>
          <w:szCs w:val="22"/>
          <w:u w:val="single"/>
        </w:rPr>
        <w:t xml:space="preserve"> </w:t>
      </w:r>
      <w:proofErr w:type="spellStart"/>
      <w:r w:rsidRPr="000C3740">
        <w:rPr>
          <w:rFonts w:ascii="Arial" w:hAnsi="Arial" w:cs="Arial"/>
          <w:i/>
          <w:sz w:val="22"/>
          <w:szCs w:val="22"/>
          <w:u w:val="single"/>
        </w:rPr>
        <w:t>nisus</w:t>
      </w:r>
      <w:proofErr w:type="spellEnd"/>
    </w:p>
    <w:p w:rsidR="007E41A9" w:rsidRPr="00D814ED" w:rsidRDefault="004A7A3D" w:rsidP="00D814ED">
      <w:pPr>
        <w:spacing w:line="360" w:lineRule="auto"/>
        <w:rPr>
          <w:rFonts w:ascii="Arial" w:hAnsi="Arial" w:cs="Arial"/>
          <w:sz w:val="22"/>
          <w:szCs w:val="22"/>
        </w:rPr>
      </w:pPr>
      <w:r>
        <w:rPr>
          <w:rFonts w:ascii="Arial" w:hAnsi="Arial" w:cs="Arial"/>
          <w:sz w:val="22"/>
          <w:szCs w:val="22"/>
        </w:rPr>
        <w:tab/>
      </w:r>
      <w:r w:rsidR="007E41A9" w:rsidRPr="00D814ED">
        <w:rPr>
          <w:rFonts w:ascii="Arial" w:hAnsi="Arial" w:cs="Arial"/>
          <w:sz w:val="22"/>
          <w:szCs w:val="22"/>
        </w:rPr>
        <w:t>J</w:t>
      </w:r>
      <w:r w:rsidR="000C3740">
        <w:rPr>
          <w:rFonts w:ascii="Arial" w:hAnsi="Arial" w:cs="Arial"/>
          <w:sz w:val="22"/>
          <w:szCs w:val="22"/>
        </w:rPr>
        <w:t>edna obserwacja (11.07.</w:t>
      </w:r>
      <w:r w:rsidR="007E41A9" w:rsidRPr="00D814ED">
        <w:rPr>
          <w:rFonts w:ascii="Arial" w:hAnsi="Arial" w:cs="Arial"/>
          <w:sz w:val="22"/>
          <w:szCs w:val="22"/>
        </w:rPr>
        <w:t>2014 r.) ptaka krążącego nad granicą lasu i powierzchni (w części południowej).</w:t>
      </w:r>
    </w:p>
    <w:p w:rsidR="007E41A9" w:rsidRPr="00D814ED" w:rsidRDefault="007E41A9" w:rsidP="00D814ED">
      <w:pPr>
        <w:spacing w:line="360" w:lineRule="auto"/>
        <w:rPr>
          <w:rFonts w:ascii="Arial" w:hAnsi="Arial" w:cs="Arial"/>
          <w:sz w:val="22"/>
          <w:szCs w:val="22"/>
        </w:rPr>
      </w:pPr>
    </w:p>
    <w:p w:rsidR="007E41A9" w:rsidRPr="003822E3" w:rsidRDefault="007E41A9" w:rsidP="00D814ED">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Myszołów </w:t>
      </w:r>
      <w:proofErr w:type="spellStart"/>
      <w:r w:rsidRPr="003822E3">
        <w:rPr>
          <w:rFonts w:ascii="Arial" w:hAnsi="Arial" w:cs="Arial"/>
          <w:i/>
          <w:sz w:val="22"/>
          <w:szCs w:val="22"/>
          <w:u w:val="single"/>
        </w:rPr>
        <w:t>Buteo</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buteo</w:t>
      </w:r>
      <w:proofErr w:type="spellEnd"/>
    </w:p>
    <w:p w:rsidR="007E41A9" w:rsidRPr="00D814ED" w:rsidRDefault="004A7A3D" w:rsidP="00D814ED">
      <w:pPr>
        <w:spacing w:line="360" w:lineRule="auto"/>
        <w:rPr>
          <w:rFonts w:ascii="Arial" w:hAnsi="Arial" w:cs="Arial"/>
          <w:sz w:val="22"/>
          <w:szCs w:val="22"/>
        </w:rPr>
      </w:pPr>
      <w:r>
        <w:rPr>
          <w:rFonts w:ascii="Arial" w:hAnsi="Arial" w:cs="Arial"/>
          <w:sz w:val="22"/>
          <w:szCs w:val="22"/>
        </w:rPr>
        <w:tab/>
      </w:r>
      <w:r w:rsidR="007E41A9" w:rsidRPr="00D814ED">
        <w:rPr>
          <w:rFonts w:ascii="Arial" w:hAnsi="Arial" w:cs="Arial"/>
          <w:sz w:val="22"/>
          <w:szCs w:val="22"/>
        </w:rPr>
        <w:t>W granicach powierzchni obserwowano sześciokrotnie pojedyncze ptaki</w:t>
      </w:r>
      <w:r w:rsidR="003822E3">
        <w:rPr>
          <w:rFonts w:ascii="Arial" w:hAnsi="Arial" w:cs="Arial"/>
          <w:sz w:val="22"/>
          <w:szCs w:val="22"/>
        </w:rPr>
        <w:t>,</w:t>
      </w:r>
      <w:r w:rsidR="007E41A9" w:rsidRPr="00D814ED">
        <w:rPr>
          <w:rFonts w:ascii="Arial" w:hAnsi="Arial" w:cs="Arial"/>
          <w:sz w:val="22"/>
          <w:szCs w:val="22"/>
        </w:rPr>
        <w:t xml:space="preserve"> natomiast osobniki krążące nad przylegającym do powierzchni kompleksem leśnym (od połu</w:t>
      </w:r>
      <w:r w:rsidR="003822E3">
        <w:rPr>
          <w:rFonts w:ascii="Arial" w:hAnsi="Arial" w:cs="Arial"/>
          <w:sz w:val="22"/>
          <w:szCs w:val="22"/>
        </w:rPr>
        <w:t xml:space="preserve">dnia i południowego – wschodu) </w:t>
      </w:r>
      <w:r w:rsidR="007E41A9" w:rsidRPr="00D814ED">
        <w:rPr>
          <w:rFonts w:ascii="Arial" w:hAnsi="Arial" w:cs="Arial"/>
          <w:sz w:val="22"/>
          <w:szCs w:val="22"/>
        </w:rPr>
        <w:t>notowano w sezonie lęgowym podczas każdej wizyty.</w:t>
      </w:r>
    </w:p>
    <w:p w:rsidR="00850C64" w:rsidRPr="00D814ED" w:rsidRDefault="00850C64" w:rsidP="00D814ED">
      <w:pPr>
        <w:spacing w:line="360" w:lineRule="auto"/>
        <w:rPr>
          <w:rFonts w:ascii="Arial" w:hAnsi="Arial" w:cs="Arial"/>
          <w:sz w:val="22"/>
          <w:szCs w:val="22"/>
        </w:rPr>
      </w:pPr>
    </w:p>
    <w:p w:rsidR="00850C64" w:rsidRPr="003822E3" w:rsidRDefault="00850C64" w:rsidP="00D814ED">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Orlik krzykliwy </w:t>
      </w:r>
      <w:proofErr w:type="spellStart"/>
      <w:r w:rsidRPr="003822E3">
        <w:rPr>
          <w:rFonts w:ascii="Arial" w:hAnsi="Arial" w:cs="Arial"/>
          <w:i/>
          <w:sz w:val="22"/>
          <w:szCs w:val="22"/>
          <w:u w:val="single"/>
        </w:rPr>
        <w:t>Aquila</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pomarina</w:t>
      </w:r>
      <w:proofErr w:type="spellEnd"/>
    </w:p>
    <w:p w:rsidR="00850C64" w:rsidRPr="00D814ED" w:rsidRDefault="004A7A3D" w:rsidP="00D814ED">
      <w:pPr>
        <w:spacing w:line="360" w:lineRule="auto"/>
        <w:rPr>
          <w:rFonts w:ascii="Arial" w:hAnsi="Arial" w:cs="Arial"/>
          <w:sz w:val="22"/>
          <w:szCs w:val="22"/>
        </w:rPr>
      </w:pPr>
      <w:r>
        <w:rPr>
          <w:rFonts w:ascii="Arial" w:hAnsi="Arial" w:cs="Arial"/>
          <w:sz w:val="22"/>
          <w:szCs w:val="22"/>
        </w:rPr>
        <w:tab/>
      </w:r>
      <w:r w:rsidR="00850C64" w:rsidRPr="00D814ED">
        <w:rPr>
          <w:rFonts w:ascii="Arial" w:hAnsi="Arial" w:cs="Arial"/>
          <w:sz w:val="22"/>
          <w:szCs w:val="22"/>
        </w:rPr>
        <w:t xml:space="preserve">W granicach powierzchni pojedyncze ptaki obserwowano czterokrotnie: 15.05., 25.06. </w:t>
      </w:r>
      <w:r w:rsidR="003822E3">
        <w:rPr>
          <w:rFonts w:ascii="Arial" w:hAnsi="Arial" w:cs="Arial"/>
          <w:sz w:val="22"/>
          <w:szCs w:val="22"/>
        </w:rPr>
        <w:t xml:space="preserve">– </w:t>
      </w:r>
      <w:r w:rsidR="00850C64" w:rsidRPr="00D814ED">
        <w:rPr>
          <w:rFonts w:ascii="Arial" w:hAnsi="Arial" w:cs="Arial"/>
          <w:sz w:val="22"/>
          <w:szCs w:val="22"/>
        </w:rPr>
        <w:t xml:space="preserve">ptak ze zdobyczą lecący w kierunku kompleksu leśnego, 11.07. i 26.07. </w:t>
      </w:r>
      <w:r w:rsidR="003822E3">
        <w:rPr>
          <w:rFonts w:ascii="Arial" w:hAnsi="Arial" w:cs="Arial"/>
          <w:sz w:val="22"/>
          <w:szCs w:val="22"/>
        </w:rPr>
        <w:t xml:space="preserve">– </w:t>
      </w:r>
      <w:r w:rsidR="00850C64" w:rsidRPr="00D814ED">
        <w:rPr>
          <w:rFonts w:ascii="Arial" w:hAnsi="Arial" w:cs="Arial"/>
          <w:sz w:val="22"/>
          <w:szCs w:val="22"/>
        </w:rPr>
        <w:t>jeden osobnik siedzący na „balocie” z sianem. Przypuszczalnie jedna</w:t>
      </w:r>
      <w:r w:rsidR="00F422A6" w:rsidRPr="00D814ED">
        <w:rPr>
          <w:rFonts w:ascii="Arial" w:hAnsi="Arial" w:cs="Arial"/>
          <w:sz w:val="22"/>
          <w:szCs w:val="22"/>
        </w:rPr>
        <w:t xml:space="preserve"> para orlikó</w:t>
      </w:r>
      <w:r w:rsidR="00850C64" w:rsidRPr="00D814ED">
        <w:rPr>
          <w:rFonts w:ascii="Arial" w:hAnsi="Arial" w:cs="Arial"/>
          <w:sz w:val="22"/>
          <w:szCs w:val="22"/>
        </w:rPr>
        <w:t>w gniazduje w przylegającym komplek</w:t>
      </w:r>
      <w:r w:rsidR="00F422A6" w:rsidRPr="00D814ED">
        <w:rPr>
          <w:rFonts w:ascii="Arial" w:hAnsi="Arial" w:cs="Arial"/>
          <w:sz w:val="22"/>
          <w:szCs w:val="22"/>
        </w:rPr>
        <w:t>sie leś</w:t>
      </w:r>
      <w:r w:rsidR="00850C64" w:rsidRPr="00D814ED">
        <w:rPr>
          <w:rFonts w:ascii="Arial" w:hAnsi="Arial" w:cs="Arial"/>
          <w:sz w:val="22"/>
          <w:szCs w:val="22"/>
        </w:rPr>
        <w:t xml:space="preserve">nym wchodzącym w skład </w:t>
      </w:r>
      <w:r w:rsidR="003822E3">
        <w:rPr>
          <w:rFonts w:ascii="Arial" w:hAnsi="Arial" w:cs="Arial"/>
          <w:sz w:val="22"/>
          <w:szCs w:val="22"/>
        </w:rPr>
        <w:t>L</w:t>
      </w:r>
      <w:r w:rsidR="00850C64" w:rsidRPr="00D814ED">
        <w:rPr>
          <w:rFonts w:ascii="Arial" w:hAnsi="Arial" w:cs="Arial"/>
          <w:sz w:val="22"/>
          <w:szCs w:val="22"/>
        </w:rPr>
        <w:t>eś. Jelenia Góra.</w:t>
      </w:r>
      <w:r w:rsidR="00F422A6" w:rsidRPr="00D814ED">
        <w:rPr>
          <w:rFonts w:ascii="Arial" w:hAnsi="Arial" w:cs="Arial"/>
          <w:sz w:val="22"/>
          <w:szCs w:val="22"/>
        </w:rPr>
        <w:t xml:space="preserve"> Orlik krzykliwy umieszczony jest w </w:t>
      </w:r>
      <w:r w:rsidR="008921BC" w:rsidRPr="00D814ED">
        <w:rPr>
          <w:rFonts w:ascii="Arial" w:hAnsi="Arial" w:cs="Arial"/>
          <w:sz w:val="22"/>
          <w:szCs w:val="22"/>
        </w:rPr>
        <w:t>Załączniku</w:t>
      </w:r>
      <w:r w:rsidR="00F422A6" w:rsidRPr="00D814ED">
        <w:rPr>
          <w:rFonts w:ascii="Arial" w:hAnsi="Arial" w:cs="Arial"/>
          <w:sz w:val="22"/>
          <w:szCs w:val="22"/>
        </w:rPr>
        <w:t xml:space="preserve"> I Dyrektywy Ptasiej.</w:t>
      </w:r>
    </w:p>
    <w:p w:rsidR="00F422A6" w:rsidRPr="00D814ED" w:rsidRDefault="00F422A6" w:rsidP="00D814ED">
      <w:pPr>
        <w:spacing w:line="360" w:lineRule="auto"/>
        <w:rPr>
          <w:rFonts w:ascii="Arial" w:hAnsi="Arial" w:cs="Arial"/>
          <w:sz w:val="22"/>
          <w:szCs w:val="22"/>
        </w:rPr>
      </w:pPr>
    </w:p>
    <w:p w:rsidR="00F422A6" w:rsidRPr="003822E3" w:rsidRDefault="00F422A6" w:rsidP="003822E3">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Kobuz </w:t>
      </w:r>
      <w:proofErr w:type="spellStart"/>
      <w:r w:rsidRPr="003822E3">
        <w:rPr>
          <w:rFonts w:ascii="Arial" w:hAnsi="Arial" w:cs="Arial"/>
          <w:i/>
          <w:sz w:val="22"/>
          <w:szCs w:val="22"/>
          <w:u w:val="single"/>
        </w:rPr>
        <w:t>Falco</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subbuteo</w:t>
      </w:r>
      <w:proofErr w:type="spellEnd"/>
    </w:p>
    <w:p w:rsidR="00F422A6" w:rsidRPr="00D814ED" w:rsidRDefault="004A7A3D" w:rsidP="00D814ED">
      <w:pPr>
        <w:spacing w:line="360" w:lineRule="auto"/>
        <w:rPr>
          <w:rFonts w:ascii="Arial" w:hAnsi="Arial" w:cs="Arial"/>
          <w:sz w:val="22"/>
          <w:szCs w:val="22"/>
        </w:rPr>
      </w:pPr>
      <w:r>
        <w:rPr>
          <w:rFonts w:ascii="Arial" w:hAnsi="Arial" w:cs="Arial"/>
          <w:sz w:val="22"/>
          <w:szCs w:val="22"/>
        </w:rPr>
        <w:tab/>
      </w:r>
      <w:r w:rsidR="00F422A6" w:rsidRPr="00D814ED">
        <w:rPr>
          <w:rFonts w:ascii="Arial" w:hAnsi="Arial" w:cs="Arial"/>
          <w:sz w:val="22"/>
          <w:szCs w:val="22"/>
        </w:rPr>
        <w:t>Dwie obserwacje pojedynczych osobników. W dniu 25.06. jeden osobnik poluj</w:t>
      </w:r>
      <w:r w:rsidR="00D22775" w:rsidRPr="00D814ED">
        <w:rPr>
          <w:rFonts w:ascii="Arial" w:hAnsi="Arial" w:cs="Arial"/>
          <w:sz w:val="22"/>
          <w:szCs w:val="22"/>
        </w:rPr>
        <w:t>ą</w:t>
      </w:r>
      <w:r w:rsidR="00F422A6" w:rsidRPr="00D814ED">
        <w:rPr>
          <w:rFonts w:ascii="Arial" w:hAnsi="Arial" w:cs="Arial"/>
          <w:sz w:val="22"/>
          <w:szCs w:val="22"/>
        </w:rPr>
        <w:t>cy na jaskółki w północnej części powierzchni (od strony szosy)</w:t>
      </w:r>
      <w:r w:rsidR="00D22775" w:rsidRPr="00D814ED">
        <w:rPr>
          <w:rFonts w:ascii="Arial" w:hAnsi="Arial" w:cs="Arial"/>
          <w:sz w:val="22"/>
          <w:szCs w:val="22"/>
        </w:rPr>
        <w:t xml:space="preserve"> i w dniu 26.07. jeden osobnik przelatujący nad powierzchnią.</w:t>
      </w:r>
    </w:p>
    <w:p w:rsidR="00D22775" w:rsidRPr="00D814ED" w:rsidRDefault="00D22775" w:rsidP="00D814ED">
      <w:pPr>
        <w:spacing w:line="360" w:lineRule="auto"/>
        <w:rPr>
          <w:rFonts w:ascii="Arial" w:hAnsi="Arial" w:cs="Arial"/>
          <w:sz w:val="22"/>
          <w:szCs w:val="22"/>
        </w:rPr>
      </w:pPr>
    </w:p>
    <w:p w:rsidR="00D22775" w:rsidRPr="003822E3" w:rsidRDefault="00D22775" w:rsidP="003822E3">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Cietrzew </w:t>
      </w:r>
      <w:proofErr w:type="spellStart"/>
      <w:r w:rsidRPr="003822E3">
        <w:rPr>
          <w:rFonts w:ascii="Arial" w:hAnsi="Arial" w:cs="Arial"/>
          <w:i/>
          <w:sz w:val="22"/>
          <w:szCs w:val="22"/>
          <w:u w:val="single"/>
        </w:rPr>
        <w:t>Tetrao</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tetrix</w:t>
      </w:r>
      <w:proofErr w:type="spellEnd"/>
    </w:p>
    <w:p w:rsidR="00D22775" w:rsidRPr="00D814ED" w:rsidRDefault="004A7A3D" w:rsidP="00D814ED">
      <w:pPr>
        <w:spacing w:line="360" w:lineRule="auto"/>
        <w:rPr>
          <w:rFonts w:ascii="Arial" w:hAnsi="Arial" w:cs="Arial"/>
          <w:sz w:val="22"/>
          <w:szCs w:val="22"/>
        </w:rPr>
      </w:pPr>
      <w:r>
        <w:rPr>
          <w:rFonts w:ascii="Arial" w:hAnsi="Arial" w:cs="Arial"/>
          <w:sz w:val="22"/>
          <w:szCs w:val="22"/>
        </w:rPr>
        <w:tab/>
      </w:r>
      <w:r w:rsidR="00D22775" w:rsidRPr="00D814ED">
        <w:rPr>
          <w:rFonts w:ascii="Arial" w:hAnsi="Arial" w:cs="Arial"/>
          <w:sz w:val="22"/>
          <w:szCs w:val="22"/>
        </w:rPr>
        <w:t>Pomimo intensywnych poszukiwań gatunku nie udało się zaobserwować</w:t>
      </w:r>
      <w:r w:rsidR="003822E3">
        <w:rPr>
          <w:rFonts w:ascii="Arial" w:hAnsi="Arial" w:cs="Arial"/>
          <w:sz w:val="22"/>
          <w:szCs w:val="22"/>
        </w:rPr>
        <w:t>,</w:t>
      </w:r>
      <w:r w:rsidR="00D22775" w:rsidRPr="00D814ED">
        <w:rPr>
          <w:rFonts w:ascii="Arial" w:hAnsi="Arial" w:cs="Arial"/>
          <w:sz w:val="22"/>
          <w:szCs w:val="22"/>
        </w:rPr>
        <w:t xml:space="preserve"> jak również nie znaleziono żadnych innych śladów</w:t>
      </w:r>
      <w:r w:rsidR="003822E3">
        <w:rPr>
          <w:rFonts w:ascii="Arial" w:hAnsi="Arial" w:cs="Arial"/>
          <w:sz w:val="22"/>
          <w:szCs w:val="22"/>
        </w:rPr>
        <w:t>,</w:t>
      </w:r>
      <w:r w:rsidR="00D22775" w:rsidRPr="00D814ED">
        <w:rPr>
          <w:rFonts w:ascii="Arial" w:hAnsi="Arial" w:cs="Arial"/>
          <w:sz w:val="22"/>
          <w:szCs w:val="22"/>
        </w:rPr>
        <w:t xml:space="preserve"> jak np. odchodów lub piór</w:t>
      </w:r>
      <w:r w:rsidR="003822E3">
        <w:rPr>
          <w:rFonts w:ascii="Arial" w:hAnsi="Arial" w:cs="Arial"/>
          <w:sz w:val="22"/>
          <w:szCs w:val="22"/>
        </w:rPr>
        <w:t>,</w:t>
      </w:r>
      <w:r w:rsidR="00D22775" w:rsidRPr="00D814ED">
        <w:rPr>
          <w:rFonts w:ascii="Arial" w:hAnsi="Arial" w:cs="Arial"/>
          <w:sz w:val="22"/>
          <w:szCs w:val="22"/>
        </w:rPr>
        <w:t xml:space="preserve"> które mog</w:t>
      </w:r>
      <w:r w:rsidR="00E10619">
        <w:rPr>
          <w:rFonts w:ascii="Arial" w:hAnsi="Arial" w:cs="Arial"/>
          <w:sz w:val="22"/>
          <w:szCs w:val="22"/>
        </w:rPr>
        <w:t>łyby świadczyć o obecności tego</w:t>
      </w:r>
      <w:r w:rsidR="00D22775" w:rsidRPr="00D814ED">
        <w:rPr>
          <w:rFonts w:ascii="Arial" w:hAnsi="Arial" w:cs="Arial"/>
          <w:sz w:val="22"/>
          <w:szCs w:val="22"/>
        </w:rPr>
        <w:t xml:space="preserve"> gatunku w granicach badanej powierzchni.</w:t>
      </w:r>
      <w:r w:rsidR="00EC3350" w:rsidRPr="00D814ED">
        <w:rPr>
          <w:rFonts w:ascii="Arial" w:hAnsi="Arial" w:cs="Arial"/>
          <w:sz w:val="22"/>
          <w:szCs w:val="22"/>
        </w:rPr>
        <w:t xml:space="preserve"> W granicach powierzchni cietrzewie były obserwowane podczas wiosennych toków w kwietniu 2012 r. Obserwowano tu jednego koguta i dwie kury na wykoszonym stoku w południowo – wschodniej części powierzchni (inf. ust. T. Bałdyga). Wiosną 2013 r. ptaków już tu nie n</w:t>
      </w:r>
      <w:r w:rsidR="00E10619">
        <w:rPr>
          <w:rFonts w:ascii="Arial" w:hAnsi="Arial" w:cs="Arial"/>
          <w:sz w:val="22"/>
          <w:szCs w:val="22"/>
        </w:rPr>
        <w:t>apotkano. Pojedyncze osobniki są</w:t>
      </w:r>
      <w:r w:rsidR="00EC3350" w:rsidRPr="00D814ED">
        <w:rPr>
          <w:rFonts w:ascii="Arial" w:hAnsi="Arial" w:cs="Arial"/>
          <w:sz w:val="22"/>
          <w:szCs w:val="22"/>
        </w:rPr>
        <w:t xml:space="preserve"> jeszcze spotykane w granic</w:t>
      </w:r>
      <w:r w:rsidR="003822E3">
        <w:rPr>
          <w:rFonts w:ascii="Arial" w:hAnsi="Arial" w:cs="Arial"/>
          <w:sz w:val="22"/>
          <w:szCs w:val="22"/>
        </w:rPr>
        <w:t>ach rezerwatu „</w:t>
      </w:r>
      <w:proofErr w:type="spellStart"/>
      <w:r w:rsidR="00E10619">
        <w:rPr>
          <w:rFonts w:ascii="Arial" w:hAnsi="Arial" w:cs="Arial"/>
          <w:sz w:val="22"/>
          <w:szCs w:val="22"/>
        </w:rPr>
        <w:t>Nietlickie</w:t>
      </w:r>
      <w:proofErr w:type="spellEnd"/>
      <w:r w:rsidR="00E10619">
        <w:rPr>
          <w:rFonts w:ascii="Arial" w:hAnsi="Arial" w:cs="Arial"/>
          <w:sz w:val="22"/>
          <w:szCs w:val="22"/>
        </w:rPr>
        <w:t xml:space="preserve"> Bagno</w:t>
      </w:r>
      <w:r w:rsidR="00EC3350" w:rsidRPr="00D814ED">
        <w:rPr>
          <w:rFonts w:ascii="Arial" w:hAnsi="Arial" w:cs="Arial"/>
          <w:sz w:val="22"/>
          <w:szCs w:val="22"/>
        </w:rPr>
        <w:t>”.</w:t>
      </w:r>
    </w:p>
    <w:p w:rsidR="00EC3350" w:rsidRPr="00D814ED" w:rsidRDefault="00EC3350" w:rsidP="00D814ED">
      <w:pPr>
        <w:spacing w:line="360" w:lineRule="auto"/>
        <w:rPr>
          <w:rFonts w:ascii="Arial" w:hAnsi="Arial" w:cs="Arial"/>
          <w:sz w:val="22"/>
          <w:szCs w:val="22"/>
        </w:rPr>
      </w:pPr>
    </w:p>
    <w:p w:rsidR="00EC3350" w:rsidRPr="003822E3" w:rsidRDefault="00EC3350" w:rsidP="00D814ED">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lastRenderedPageBreak/>
        <w:t xml:space="preserve">Wodnik </w:t>
      </w:r>
      <w:proofErr w:type="spellStart"/>
      <w:r w:rsidRPr="003822E3">
        <w:rPr>
          <w:rFonts w:ascii="Arial" w:hAnsi="Arial" w:cs="Arial"/>
          <w:i/>
          <w:sz w:val="22"/>
          <w:szCs w:val="22"/>
          <w:u w:val="single"/>
        </w:rPr>
        <w:t>Rallus</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aquaticus</w:t>
      </w:r>
      <w:proofErr w:type="spellEnd"/>
    </w:p>
    <w:p w:rsidR="00EC3350" w:rsidRPr="00D814ED" w:rsidRDefault="004A7A3D" w:rsidP="00D814ED">
      <w:pPr>
        <w:spacing w:line="360" w:lineRule="auto"/>
        <w:rPr>
          <w:rFonts w:ascii="Arial" w:hAnsi="Arial" w:cs="Arial"/>
          <w:sz w:val="22"/>
          <w:szCs w:val="22"/>
        </w:rPr>
      </w:pPr>
      <w:r>
        <w:rPr>
          <w:rFonts w:ascii="Arial" w:hAnsi="Arial" w:cs="Arial"/>
          <w:sz w:val="22"/>
          <w:szCs w:val="22"/>
        </w:rPr>
        <w:tab/>
      </w:r>
      <w:r w:rsidR="00EC3350" w:rsidRPr="00D814ED">
        <w:rPr>
          <w:rFonts w:ascii="Arial" w:hAnsi="Arial" w:cs="Arial"/>
          <w:sz w:val="22"/>
          <w:szCs w:val="22"/>
        </w:rPr>
        <w:t>Gatunek lęgowy zasiedlający dwa największe rozlewiska z wodą. Na jednym z nich słyszano dwa jednocześnie odzywające się osobniki a na drugim cztery ptaki.</w:t>
      </w:r>
    </w:p>
    <w:p w:rsidR="00EC3350" w:rsidRPr="00D814ED" w:rsidRDefault="00EC3350" w:rsidP="00D814ED">
      <w:pPr>
        <w:spacing w:line="360" w:lineRule="auto"/>
        <w:rPr>
          <w:rFonts w:ascii="Arial" w:hAnsi="Arial" w:cs="Arial"/>
          <w:sz w:val="22"/>
          <w:szCs w:val="22"/>
        </w:rPr>
      </w:pPr>
    </w:p>
    <w:p w:rsidR="00E472B7" w:rsidRPr="003822E3" w:rsidRDefault="00EC3350" w:rsidP="00D814ED">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Derkacz </w:t>
      </w:r>
      <w:proofErr w:type="spellStart"/>
      <w:r w:rsidRPr="003822E3">
        <w:rPr>
          <w:rFonts w:ascii="Arial" w:hAnsi="Arial" w:cs="Arial"/>
          <w:i/>
          <w:sz w:val="22"/>
          <w:szCs w:val="22"/>
          <w:u w:val="single"/>
        </w:rPr>
        <w:t>Crex</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crex</w:t>
      </w:r>
      <w:proofErr w:type="spellEnd"/>
    </w:p>
    <w:p w:rsidR="00E472B7" w:rsidRPr="00D814ED" w:rsidRDefault="004A7A3D" w:rsidP="00D814ED">
      <w:pPr>
        <w:spacing w:line="360" w:lineRule="auto"/>
        <w:rPr>
          <w:rFonts w:ascii="Arial" w:hAnsi="Arial" w:cs="Arial"/>
          <w:sz w:val="22"/>
          <w:szCs w:val="22"/>
        </w:rPr>
      </w:pPr>
      <w:r>
        <w:rPr>
          <w:rFonts w:ascii="Arial" w:hAnsi="Arial" w:cs="Arial"/>
          <w:sz w:val="22"/>
          <w:szCs w:val="22"/>
        </w:rPr>
        <w:tab/>
      </w:r>
      <w:r w:rsidR="00FD34F3" w:rsidRPr="00D814ED">
        <w:rPr>
          <w:rFonts w:ascii="Arial" w:hAnsi="Arial" w:cs="Arial"/>
          <w:sz w:val="22"/>
          <w:szCs w:val="22"/>
        </w:rPr>
        <w:t>Gatunek lę</w:t>
      </w:r>
      <w:r w:rsidR="00E472B7" w:rsidRPr="00D814ED">
        <w:rPr>
          <w:rFonts w:ascii="Arial" w:hAnsi="Arial" w:cs="Arial"/>
          <w:sz w:val="22"/>
          <w:szCs w:val="22"/>
        </w:rPr>
        <w:t>gowy. W granicach powierzchni stwierdzono obecność 4 terytorialnych samców. Wszystkie występowały we wschodniej części powierzchni</w:t>
      </w:r>
      <w:r w:rsidR="003822E3">
        <w:rPr>
          <w:rFonts w:ascii="Arial" w:hAnsi="Arial" w:cs="Arial"/>
          <w:sz w:val="22"/>
          <w:szCs w:val="22"/>
        </w:rPr>
        <w:t>,</w:t>
      </w:r>
      <w:r w:rsidR="00E472B7" w:rsidRPr="00D814ED">
        <w:rPr>
          <w:rFonts w:ascii="Arial" w:hAnsi="Arial" w:cs="Arial"/>
          <w:sz w:val="22"/>
          <w:szCs w:val="22"/>
        </w:rPr>
        <w:t xml:space="preserve"> gdzie zachowały się</w:t>
      </w:r>
      <w:r w:rsidR="00FD34F3" w:rsidRPr="00D814ED">
        <w:rPr>
          <w:rFonts w:ascii="Arial" w:hAnsi="Arial" w:cs="Arial"/>
          <w:sz w:val="22"/>
          <w:szCs w:val="22"/>
        </w:rPr>
        <w:t xml:space="preserve"> wię</w:t>
      </w:r>
      <w:r w:rsidR="00E472B7" w:rsidRPr="00D814ED">
        <w:rPr>
          <w:rFonts w:ascii="Arial" w:hAnsi="Arial" w:cs="Arial"/>
          <w:sz w:val="22"/>
          <w:szCs w:val="22"/>
        </w:rPr>
        <w:t>ksze powierzchnie z ziołoroślami</w:t>
      </w:r>
      <w:r w:rsidR="003822E3">
        <w:rPr>
          <w:rFonts w:ascii="Arial" w:hAnsi="Arial" w:cs="Arial"/>
          <w:sz w:val="22"/>
          <w:szCs w:val="22"/>
        </w:rPr>
        <w:t>,</w:t>
      </w:r>
      <w:r w:rsidR="00E472B7" w:rsidRPr="00D814ED">
        <w:rPr>
          <w:rFonts w:ascii="Arial" w:hAnsi="Arial" w:cs="Arial"/>
          <w:sz w:val="22"/>
          <w:szCs w:val="22"/>
        </w:rPr>
        <w:t xml:space="preserve"> które nie były wykaszane</w:t>
      </w:r>
      <w:r w:rsidR="00FD34F3" w:rsidRPr="00D814ED">
        <w:rPr>
          <w:rFonts w:ascii="Arial" w:hAnsi="Arial" w:cs="Arial"/>
          <w:sz w:val="22"/>
          <w:szCs w:val="22"/>
        </w:rPr>
        <w:t>. Na pozostałych fragmentach powierzchni</w:t>
      </w:r>
      <w:r w:rsidR="003822E3">
        <w:rPr>
          <w:rFonts w:ascii="Arial" w:hAnsi="Arial" w:cs="Arial"/>
          <w:sz w:val="22"/>
          <w:szCs w:val="22"/>
        </w:rPr>
        <w:t>,</w:t>
      </w:r>
      <w:r w:rsidR="00FD34F3" w:rsidRPr="00D814ED">
        <w:rPr>
          <w:rFonts w:ascii="Arial" w:hAnsi="Arial" w:cs="Arial"/>
          <w:sz w:val="22"/>
          <w:szCs w:val="22"/>
        </w:rPr>
        <w:t xml:space="preserve"> gdzie dominują stoki i wzgórza</w:t>
      </w:r>
      <w:r w:rsidR="003822E3">
        <w:rPr>
          <w:rFonts w:ascii="Arial" w:hAnsi="Arial" w:cs="Arial"/>
          <w:sz w:val="22"/>
          <w:szCs w:val="22"/>
        </w:rPr>
        <w:t>,</w:t>
      </w:r>
      <w:r w:rsidR="00FD34F3" w:rsidRPr="00D814ED">
        <w:rPr>
          <w:rFonts w:ascii="Arial" w:hAnsi="Arial" w:cs="Arial"/>
          <w:sz w:val="22"/>
          <w:szCs w:val="22"/>
        </w:rPr>
        <w:t xml:space="preserve"> brak jest odpowiednich siedlisk dla tego gatunku. Derkacz umieszczony jest w </w:t>
      </w:r>
      <w:r w:rsidR="008921BC" w:rsidRPr="00D814ED">
        <w:rPr>
          <w:rFonts w:ascii="Arial" w:hAnsi="Arial" w:cs="Arial"/>
          <w:sz w:val="22"/>
          <w:szCs w:val="22"/>
        </w:rPr>
        <w:t>Załączniku</w:t>
      </w:r>
      <w:r w:rsidR="00FD34F3" w:rsidRPr="00D814ED">
        <w:rPr>
          <w:rFonts w:ascii="Arial" w:hAnsi="Arial" w:cs="Arial"/>
          <w:sz w:val="22"/>
          <w:szCs w:val="22"/>
        </w:rPr>
        <w:t xml:space="preserve"> I Dyrektywy Ptasiej.</w:t>
      </w:r>
    </w:p>
    <w:p w:rsidR="00FD34F3" w:rsidRPr="00D814ED" w:rsidRDefault="00FD34F3" w:rsidP="00D814ED">
      <w:pPr>
        <w:spacing w:line="360" w:lineRule="auto"/>
        <w:rPr>
          <w:rFonts w:ascii="Arial" w:hAnsi="Arial" w:cs="Arial"/>
          <w:sz w:val="22"/>
          <w:szCs w:val="22"/>
        </w:rPr>
      </w:pPr>
    </w:p>
    <w:p w:rsidR="00FD34F3" w:rsidRPr="003822E3" w:rsidRDefault="00FD34F3" w:rsidP="003822E3">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Żuraw </w:t>
      </w:r>
      <w:proofErr w:type="spellStart"/>
      <w:r w:rsidRPr="003822E3">
        <w:rPr>
          <w:rFonts w:ascii="Arial" w:hAnsi="Arial" w:cs="Arial"/>
          <w:i/>
          <w:sz w:val="22"/>
          <w:szCs w:val="22"/>
          <w:u w:val="single"/>
        </w:rPr>
        <w:t>Grus</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grus</w:t>
      </w:r>
      <w:proofErr w:type="spellEnd"/>
    </w:p>
    <w:p w:rsidR="00FD34F3" w:rsidRPr="00D814ED" w:rsidRDefault="004A7A3D" w:rsidP="00D814ED">
      <w:pPr>
        <w:spacing w:line="360" w:lineRule="auto"/>
        <w:rPr>
          <w:rFonts w:ascii="Arial" w:hAnsi="Arial" w:cs="Arial"/>
          <w:sz w:val="22"/>
          <w:szCs w:val="22"/>
        </w:rPr>
      </w:pPr>
      <w:r>
        <w:rPr>
          <w:rFonts w:ascii="Arial" w:hAnsi="Arial" w:cs="Arial"/>
          <w:sz w:val="22"/>
          <w:szCs w:val="22"/>
        </w:rPr>
        <w:tab/>
      </w:r>
      <w:r w:rsidR="00FD34F3" w:rsidRPr="00D814ED">
        <w:rPr>
          <w:rFonts w:ascii="Arial" w:hAnsi="Arial" w:cs="Arial"/>
          <w:sz w:val="22"/>
          <w:szCs w:val="22"/>
        </w:rPr>
        <w:t>W 2014 r. z powierzchnią związane były trzy pary terytorialne</w:t>
      </w:r>
      <w:r w:rsidR="00AB59CE" w:rsidRPr="00D814ED">
        <w:rPr>
          <w:rFonts w:ascii="Arial" w:hAnsi="Arial" w:cs="Arial"/>
          <w:sz w:val="22"/>
          <w:szCs w:val="22"/>
        </w:rPr>
        <w:t>. Tylko jedna z nich gniazdowała na największym z rozlewisk</w:t>
      </w:r>
      <w:r w:rsidR="003822E3">
        <w:rPr>
          <w:rFonts w:ascii="Arial" w:hAnsi="Arial" w:cs="Arial"/>
          <w:sz w:val="22"/>
          <w:szCs w:val="22"/>
        </w:rPr>
        <w:t>,</w:t>
      </w:r>
      <w:r w:rsidR="00AB59CE" w:rsidRPr="00D814ED">
        <w:rPr>
          <w:rFonts w:ascii="Arial" w:hAnsi="Arial" w:cs="Arial"/>
          <w:sz w:val="22"/>
          <w:szCs w:val="22"/>
        </w:rPr>
        <w:t xml:space="preserve"> ale lęg zakończył się stratą. Pozostałe dwie pary zasiedlały dwa inne największe tereny podmokłe</w:t>
      </w:r>
      <w:r w:rsidR="003822E3">
        <w:rPr>
          <w:rFonts w:ascii="Arial" w:hAnsi="Arial" w:cs="Arial"/>
          <w:sz w:val="22"/>
          <w:szCs w:val="22"/>
        </w:rPr>
        <w:t>,</w:t>
      </w:r>
      <w:r w:rsidR="00AB59CE" w:rsidRPr="00D814ED">
        <w:rPr>
          <w:rFonts w:ascii="Arial" w:hAnsi="Arial" w:cs="Arial"/>
          <w:sz w:val="22"/>
          <w:szCs w:val="22"/>
        </w:rPr>
        <w:t xml:space="preserve"> ale do gniazdowania nie przystąpiły. Oprócz trzech par terytorial</w:t>
      </w:r>
      <w:r w:rsidR="00977D54" w:rsidRPr="00D814ED">
        <w:rPr>
          <w:rFonts w:ascii="Arial" w:hAnsi="Arial" w:cs="Arial"/>
          <w:sz w:val="22"/>
          <w:szCs w:val="22"/>
        </w:rPr>
        <w:t>nych na powierzchni regularnie</w:t>
      </w:r>
      <w:r w:rsidR="00AB59CE" w:rsidRPr="00D814ED">
        <w:rPr>
          <w:rFonts w:ascii="Arial" w:hAnsi="Arial" w:cs="Arial"/>
          <w:sz w:val="22"/>
          <w:szCs w:val="22"/>
        </w:rPr>
        <w:t xml:space="preserve"> obse</w:t>
      </w:r>
      <w:r w:rsidR="00977D54" w:rsidRPr="00D814ED">
        <w:rPr>
          <w:rFonts w:ascii="Arial" w:hAnsi="Arial" w:cs="Arial"/>
          <w:sz w:val="22"/>
          <w:szCs w:val="22"/>
        </w:rPr>
        <w:t>rwowano niewielkie</w:t>
      </w:r>
      <w:r w:rsidR="00AB59CE" w:rsidRPr="00D814ED">
        <w:rPr>
          <w:rFonts w:ascii="Arial" w:hAnsi="Arial" w:cs="Arial"/>
          <w:sz w:val="22"/>
          <w:szCs w:val="22"/>
        </w:rPr>
        <w:t xml:space="preserve"> grupy żerujących osobników młodocianych liczące od 6 do 10 ptaków. Osobniki te przylatywały z terenu rezerwatu „</w:t>
      </w:r>
      <w:proofErr w:type="spellStart"/>
      <w:r w:rsidR="00AB59CE" w:rsidRPr="00D814ED">
        <w:rPr>
          <w:rFonts w:ascii="Arial" w:hAnsi="Arial" w:cs="Arial"/>
          <w:sz w:val="22"/>
          <w:szCs w:val="22"/>
        </w:rPr>
        <w:t>Nietlickie</w:t>
      </w:r>
      <w:proofErr w:type="spellEnd"/>
      <w:r w:rsidR="00AB59CE" w:rsidRPr="00D814ED">
        <w:rPr>
          <w:rFonts w:ascii="Arial" w:hAnsi="Arial" w:cs="Arial"/>
          <w:sz w:val="22"/>
          <w:szCs w:val="22"/>
        </w:rPr>
        <w:t xml:space="preserve"> Bagn</w:t>
      </w:r>
      <w:r w:rsidR="00AA7771">
        <w:rPr>
          <w:rFonts w:ascii="Arial" w:hAnsi="Arial" w:cs="Arial"/>
          <w:sz w:val="22"/>
          <w:szCs w:val="22"/>
        </w:rPr>
        <w:t>o</w:t>
      </w:r>
      <w:r w:rsidR="00AB59CE" w:rsidRPr="00D814ED">
        <w:rPr>
          <w:rFonts w:ascii="Arial" w:hAnsi="Arial" w:cs="Arial"/>
          <w:sz w:val="22"/>
          <w:szCs w:val="22"/>
        </w:rPr>
        <w:t>”.</w:t>
      </w:r>
    </w:p>
    <w:p w:rsidR="00AB59CE" w:rsidRPr="00D814ED" w:rsidRDefault="00AB59CE" w:rsidP="00D814ED">
      <w:pPr>
        <w:spacing w:line="360" w:lineRule="auto"/>
        <w:rPr>
          <w:rFonts w:ascii="Arial" w:hAnsi="Arial" w:cs="Arial"/>
          <w:sz w:val="22"/>
          <w:szCs w:val="22"/>
        </w:rPr>
      </w:pPr>
    </w:p>
    <w:p w:rsidR="0047440A" w:rsidRPr="003822E3" w:rsidRDefault="00AB59CE" w:rsidP="003822E3">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Sowa uszata</w:t>
      </w:r>
      <w:r w:rsidR="0047440A" w:rsidRPr="003822E3">
        <w:rPr>
          <w:rFonts w:ascii="Arial" w:hAnsi="Arial" w:cs="Arial"/>
          <w:sz w:val="22"/>
          <w:szCs w:val="22"/>
          <w:u w:val="single"/>
        </w:rPr>
        <w:t xml:space="preserve"> (uszatka) </w:t>
      </w:r>
      <w:proofErr w:type="spellStart"/>
      <w:r w:rsidR="0047440A" w:rsidRPr="003822E3">
        <w:rPr>
          <w:rFonts w:ascii="Arial" w:hAnsi="Arial" w:cs="Arial"/>
          <w:i/>
          <w:sz w:val="22"/>
          <w:szCs w:val="22"/>
          <w:u w:val="single"/>
        </w:rPr>
        <w:t>Asio</w:t>
      </w:r>
      <w:proofErr w:type="spellEnd"/>
      <w:r w:rsidR="002B3541">
        <w:rPr>
          <w:rFonts w:ascii="Arial" w:hAnsi="Arial" w:cs="Arial"/>
          <w:i/>
          <w:sz w:val="22"/>
          <w:szCs w:val="22"/>
          <w:u w:val="single"/>
        </w:rPr>
        <w:t xml:space="preserve"> </w:t>
      </w:r>
      <w:proofErr w:type="spellStart"/>
      <w:r w:rsidR="0047440A" w:rsidRPr="003822E3">
        <w:rPr>
          <w:rFonts w:ascii="Arial" w:hAnsi="Arial" w:cs="Arial"/>
          <w:i/>
          <w:sz w:val="22"/>
          <w:szCs w:val="22"/>
          <w:u w:val="single"/>
        </w:rPr>
        <w:t>otus</w:t>
      </w:r>
      <w:proofErr w:type="spellEnd"/>
    </w:p>
    <w:p w:rsidR="0047440A" w:rsidRPr="00D814ED" w:rsidRDefault="004A7A3D" w:rsidP="00D814ED">
      <w:pPr>
        <w:spacing w:line="360" w:lineRule="auto"/>
        <w:rPr>
          <w:rFonts w:ascii="Arial" w:hAnsi="Arial" w:cs="Arial"/>
          <w:sz w:val="22"/>
          <w:szCs w:val="22"/>
        </w:rPr>
      </w:pPr>
      <w:r>
        <w:rPr>
          <w:rFonts w:ascii="Arial" w:hAnsi="Arial" w:cs="Arial"/>
          <w:sz w:val="22"/>
          <w:szCs w:val="22"/>
        </w:rPr>
        <w:tab/>
      </w:r>
      <w:r w:rsidR="0047440A" w:rsidRPr="00D814ED">
        <w:rPr>
          <w:rFonts w:ascii="Arial" w:hAnsi="Arial" w:cs="Arial"/>
          <w:sz w:val="22"/>
          <w:szCs w:val="22"/>
        </w:rPr>
        <w:t>Jedna para lęgowa w starym drzewostanie sosnowym w północnej części powierzchni</w:t>
      </w:r>
      <w:r w:rsidR="003822E3">
        <w:rPr>
          <w:rFonts w:ascii="Arial" w:hAnsi="Arial" w:cs="Arial"/>
          <w:sz w:val="22"/>
          <w:szCs w:val="22"/>
        </w:rPr>
        <w:t>,</w:t>
      </w:r>
      <w:r w:rsidR="0047440A" w:rsidRPr="00D814ED">
        <w:rPr>
          <w:rFonts w:ascii="Arial" w:hAnsi="Arial" w:cs="Arial"/>
          <w:sz w:val="22"/>
          <w:szCs w:val="22"/>
        </w:rPr>
        <w:t xml:space="preserve"> gdzie</w:t>
      </w:r>
      <w:r w:rsidR="003822E3">
        <w:rPr>
          <w:rFonts w:ascii="Arial" w:hAnsi="Arial" w:cs="Arial"/>
          <w:sz w:val="22"/>
          <w:szCs w:val="22"/>
        </w:rPr>
        <w:t xml:space="preserve"> w dniu 25.</w:t>
      </w:r>
      <w:r w:rsidR="0047440A" w:rsidRPr="00D814ED">
        <w:rPr>
          <w:rFonts w:ascii="Arial" w:hAnsi="Arial" w:cs="Arial"/>
          <w:sz w:val="22"/>
          <w:szCs w:val="22"/>
        </w:rPr>
        <w:t>06. słyszano głosy żebrzące młodych uszatek.</w:t>
      </w:r>
    </w:p>
    <w:p w:rsidR="00515354" w:rsidRPr="00D814ED" w:rsidRDefault="00515354" w:rsidP="00D814ED">
      <w:pPr>
        <w:spacing w:line="360" w:lineRule="auto"/>
        <w:rPr>
          <w:rFonts w:ascii="Arial" w:hAnsi="Arial" w:cs="Arial"/>
          <w:sz w:val="22"/>
          <w:szCs w:val="22"/>
        </w:rPr>
      </w:pPr>
    </w:p>
    <w:p w:rsidR="00977D54" w:rsidRPr="003822E3" w:rsidRDefault="00977D54" w:rsidP="00D814ED">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Trzciniak </w:t>
      </w:r>
      <w:proofErr w:type="spellStart"/>
      <w:r w:rsidRPr="003822E3">
        <w:rPr>
          <w:rFonts w:ascii="Arial" w:hAnsi="Arial" w:cs="Arial"/>
          <w:i/>
          <w:sz w:val="22"/>
          <w:szCs w:val="22"/>
          <w:u w:val="single"/>
        </w:rPr>
        <w:t>Acrocephalus</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arundinaceus</w:t>
      </w:r>
      <w:proofErr w:type="spellEnd"/>
    </w:p>
    <w:p w:rsidR="00977D54" w:rsidRPr="00D814ED" w:rsidRDefault="004A7A3D" w:rsidP="00D814ED">
      <w:pPr>
        <w:spacing w:line="360" w:lineRule="auto"/>
        <w:rPr>
          <w:rFonts w:ascii="Arial" w:hAnsi="Arial" w:cs="Arial"/>
          <w:sz w:val="22"/>
          <w:szCs w:val="22"/>
        </w:rPr>
      </w:pPr>
      <w:r>
        <w:rPr>
          <w:rFonts w:ascii="Arial" w:hAnsi="Arial" w:cs="Arial"/>
          <w:sz w:val="22"/>
          <w:szCs w:val="22"/>
        </w:rPr>
        <w:tab/>
      </w:r>
      <w:r w:rsidR="00681AAB" w:rsidRPr="00D814ED">
        <w:rPr>
          <w:rFonts w:ascii="Arial" w:hAnsi="Arial" w:cs="Arial"/>
          <w:sz w:val="22"/>
          <w:szCs w:val="22"/>
        </w:rPr>
        <w:t>Dwa śpiewające samce w obrębie płatów szuwaru trzcinowego na dwóch rozlewiskach w południowo – zachodniej części powierzchni.</w:t>
      </w:r>
    </w:p>
    <w:p w:rsidR="00681AAB" w:rsidRPr="00D814ED" w:rsidRDefault="00681AAB" w:rsidP="00D814ED">
      <w:pPr>
        <w:spacing w:line="360" w:lineRule="auto"/>
        <w:rPr>
          <w:rFonts w:ascii="Arial" w:hAnsi="Arial" w:cs="Arial"/>
          <w:sz w:val="22"/>
          <w:szCs w:val="22"/>
        </w:rPr>
      </w:pPr>
    </w:p>
    <w:p w:rsidR="00681AAB" w:rsidRPr="003822E3" w:rsidRDefault="00681AAB" w:rsidP="00D814ED">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Gąsiorek </w:t>
      </w:r>
      <w:proofErr w:type="spellStart"/>
      <w:r w:rsidRPr="003822E3">
        <w:rPr>
          <w:rFonts w:ascii="Arial" w:hAnsi="Arial" w:cs="Arial"/>
          <w:i/>
          <w:sz w:val="22"/>
          <w:szCs w:val="22"/>
          <w:u w:val="single"/>
        </w:rPr>
        <w:t>Lanius</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collurio</w:t>
      </w:r>
      <w:proofErr w:type="spellEnd"/>
    </w:p>
    <w:p w:rsidR="00681AAB" w:rsidRPr="00D814ED" w:rsidRDefault="004A7A3D" w:rsidP="00D814ED">
      <w:pPr>
        <w:spacing w:line="360" w:lineRule="auto"/>
        <w:rPr>
          <w:rFonts w:ascii="Arial" w:hAnsi="Arial" w:cs="Arial"/>
          <w:sz w:val="22"/>
          <w:szCs w:val="22"/>
        </w:rPr>
      </w:pPr>
      <w:r>
        <w:rPr>
          <w:rFonts w:ascii="Arial" w:hAnsi="Arial" w:cs="Arial"/>
          <w:sz w:val="22"/>
          <w:szCs w:val="22"/>
        </w:rPr>
        <w:tab/>
      </w:r>
      <w:r w:rsidR="007F477D" w:rsidRPr="00D814ED">
        <w:rPr>
          <w:rFonts w:ascii="Arial" w:hAnsi="Arial" w:cs="Arial"/>
          <w:sz w:val="22"/>
          <w:szCs w:val="22"/>
        </w:rPr>
        <w:t>Powierzchnię</w:t>
      </w:r>
      <w:r w:rsidR="00681AAB" w:rsidRPr="00D814ED">
        <w:rPr>
          <w:rFonts w:ascii="Arial" w:hAnsi="Arial" w:cs="Arial"/>
          <w:sz w:val="22"/>
          <w:szCs w:val="22"/>
        </w:rPr>
        <w:t xml:space="preserve"> zasiedlały 4 pary lęgowe</w:t>
      </w:r>
      <w:r w:rsidR="00D835E1" w:rsidRPr="00D814ED">
        <w:rPr>
          <w:rFonts w:ascii="Arial" w:hAnsi="Arial" w:cs="Arial"/>
          <w:sz w:val="22"/>
          <w:szCs w:val="22"/>
        </w:rPr>
        <w:t>. Dwie gniazdowały w obrębie suchych torfowisk we wschodniej części omawianego terenu</w:t>
      </w:r>
      <w:r w:rsidR="004719D4" w:rsidRPr="00D814ED">
        <w:rPr>
          <w:rFonts w:ascii="Arial" w:hAnsi="Arial" w:cs="Arial"/>
          <w:sz w:val="22"/>
          <w:szCs w:val="22"/>
        </w:rPr>
        <w:t>, jedna na skraju zadrze</w:t>
      </w:r>
      <w:r w:rsidR="003822E3">
        <w:rPr>
          <w:rFonts w:ascii="Arial" w:hAnsi="Arial" w:cs="Arial"/>
          <w:sz w:val="22"/>
          <w:szCs w:val="22"/>
        </w:rPr>
        <w:t xml:space="preserve">wień dawnego siedliska i jedna </w:t>
      </w:r>
      <w:r w:rsidR="004719D4" w:rsidRPr="00D814ED">
        <w:rPr>
          <w:rFonts w:ascii="Arial" w:hAnsi="Arial" w:cs="Arial"/>
          <w:sz w:val="22"/>
          <w:szCs w:val="22"/>
        </w:rPr>
        <w:t>w części północnej w obrębie łąki z kępami wierzb. Gąsiorek umieszczony jest w Załączniku I Dyrektywy Ptasiej.</w:t>
      </w:r>
    </w:p>
    <w:p w:rsidR="004719D4" w:rsidRPr="00D814ED" w:rsidRDefault="004719D4" w:rsidP="00D814ED">
      <w:pPr>
        <w:spacing w:line="360" w:lineRule="auto"/>
        <w:rPr>
          <w:rFonts w:ascii="Arial" w:hAnsi="Arial" w:cs="Arial"/>
          <w:sz w:val="22"/>
          <w:szCs w:val="22"/>
        </w:rPr>
      </w:pPr>
    </w:p>
    <w:p w:rsidR="004719D4" w:rsidRPr="003822E3" w:rsidRDefault="004719D4" w:rsidP="003822E3">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Srokosz </w:t>
      </w:r>
      <w:proofErr w:type="spellStart"/>
      <w:r w:rsidR="003822E3">
        <w:rPr>
          <w:rFonts w:ascii="Arial" w:hAnsi="Arial" w:cs="Arial"/>
          <w:i/>
          <w:sz w:val="22"/>
          <w:szCs w:val="22"/>
          <w:u w:val="single"/>
        </w:rPr>
        <w:t>Lanius</w:t>
      </w:r>
      <w:proofErr w:type="spellEnd"/>
      <w:r w:rsidR="002B3541">
        <w:rPr>
          <w:rFonts w:ascii="Arial" w:hAnsi="Arial" w:cs="Arial"/>
          <w:i/>
          <w:sz w:val="22"/>
          <w:szCs w:val="22"/>
          <w:u w:val="single"/>
        </w:rPr>
        <w:t xml:space="preserve"> </w:t>
      </w:r>
      <w:proofErr w:type="spellStart"/>
      <w:r w:rsidRPr="003822E3">
        <w:rPr>
          <w:rFonts w:ascii="Arial" w:hAnsi="Arial" w:cs="Arial"/>
          <w:i/>
          <w:sz w:val="22"/>
          <w:szCs w:val="22"/>
          <w:u w:val="single"/>
        </w:rPr>
        <w:t>excubitor</w:t>
      </w:r>
      <w:proofErr w:type="spellEnd"/>
    </w:p>
    <w:p w:rsidR="004719D4" w:rsidRPr="00D814ED" w:rsidRDefault="004A7A3D" w:rsidP="00D814ED">
      <w:pPr>
        <w:spacing w:line="360" w:lineRule="auto"/>
        <w:rPr>
          <w:rFonts w:ascii="Arial" w:hAnsi="Arial" w:cs="Arial"/>
          <w:sz w:val="22"/>
          <w:szCs w:val="22"/>
        </w:rPr>
      </w:pPr>
      <w:r>
        <w:rPr>
          <w:rFonts w:ascii="Arial" w:hAnsi="Arial" w:cs="Arial"/>
          <w:sz w:val="22"/>
          <w:szCs w:val="22"/>
        </w:rPr>
        <w:tab/>
      </w:r>
      <w:r w:rsidR="004719D4" w:rsidRPr="00D814ED">
        <w:rPr>
          <w:rFonts w:ascii="Arial" w:hAnsi="Arial" w:cs="Arial"/>
          <w:sz w:val="22"/>
          <w:szCs w:val="22"/>
        </w:rPr>
        <w:t>W</w:t>
      </w:r>
      <w:r w:rsidR="003822E3">
        <w:rPr>
          <w:rFonts w:ascii="Arial" w:hAnsi="Arial" w:cs="Arial"/>
          <w:sz w:val="22"/>
          <w:szCs w:val="22"/>
        </w:rPr>
        <w:t xml:space="preserve"> okresie lęgowym </w:t>
      </w:r>
      <w:r w:rsidR="004719D4" w:rsidRPr="00D814ED">
        <w:rPr>
          <w:rFonts w:ascii="Arial" w:hAnsi="Arial" w:cs="Arial"/>
          <w:sz w:val="22"/>
          <w:szCs w:val="22"/>
        </w:rPr>
        <w:t>regularnie obserwowano jednego ptaka na linii energetycznej we wschodn</w:t>
      </w:r>
      <w:r w:rsidR="001E3935" w:rsidRPr="00D814ED">
        <w:rPr>
          <w:rFonts w:ascii="Arial" w:hAnsi="Arial" w:cs="Arial"/>
          <w:sz w:val="22"/>
          <w:szCs w:val="22"/>
        </w:rPr>
        <w:t>iej częśc</w:t>
      </w:r>
      <w:r w:rsidR="004719D4" w:rsidRPr="00D814ED">
        <w:rPr>
          <w:rFonts w:ascii="Arial" w:hAnsi="Arial" w:cs="Arial"/>
          <w:sz w:val="22"/>
          <w:szCs w:val="22"/>
        </w:rPr>
        <w:t>i powierzchni</w:t>
      </w:r>
      <w:r w:rsidR="003822E3">
        <w:rPr>
          <w:rFonts w:ascii="Arial" w:hAnsi="Arial" w:cs="Arial"/>
          <w:sz w:val="22"/>
          <w:szCs w:val="22"/>
        </w:rPr>
        <w:t>,</w:t>
      </w:r>
      <w:r w:rsidR="004719D4" w:rsidRPr="00D814ED">
        <w:rPr>
          <w:rFonts w:ascii="Arial" w:hAnsi="Arial" w:cs="Arial"/>
          <w:sz w:val="22"/>
          <w:szCs w:val="22"/>
        </w:rPr>
        <w:t xml:space="preserve"> a także poza jej granicami</w:t>
      </w:r>
      <w:r w:rsidR="001E3935" w:rsidRPr="00D814ED">
        <w:rPr>
          <w:rFonts w:ascii="Arial" w:hAnsi="Arial" w:cs="Arial"/>
          <w:sz w:val="22"/>
          <w:szCs w:val="22"/>
        </w:rPr>
        <w:t xml:space="preserve">. Również jednego ptaka </w:t>
      </w:r>
      <w:r w:rsidR="001E3935" w:rsidRPr="00D814ED">
        <w:rPr>
          <w:rFonts w:ascii="Arial" w:hAnsi="Arial" w:cs="Arial"/>
          <w:sz w:val="22"/>
          <w:szCs w:val="22"/>
        </w:rPr>
        <w:lastRenderedPageBreak/>
        <w:t>obserwowano jesienią i w końcu grudnia. Ptak także wykorzystywał linię energetyczną przecinającą powierzchnię jako stanowisko łowieckie.</w:t>
      </w:r>
    </w:p>
    <w:p w:rsidR="001E3935" w:rsidRPr="00D814ED" w:rsidRDefault="001E3935" w:rsidP="00D814ED">
      <w:pPr>
        <w:spacing w:line="360" w:lineRule="auto"/>
        <w:rPr>
          <w:rFonts w:ascii="Arial" w:hAnsi="Arial" w:cs="Arial"/>
          <w:sz w:val="22"/>
          <w:szCs w:val="22"/>
        </w:rPr>
      </w:pPr>
    </w:p>
    <w:p w:rsidR="001E3935" w:rsidRPr="003822E3" w:rsidRDefault="001E3935" w:rsidP="00D814ED">
      <w:pPr>
        <w:pStyle w:val="Akapitzlist"/>
        <w:keepNext/>
        <w:numPr>
          <w:ilvl w:val="0"/>
          <w:numId w:val="5"/>
        </w:numPr>
        <w:spacing w:after="120" w:line="360" w:lineRule="auto"/>
        <w:ind w:left="714" w:hanging="357"/>
        <w:rPr>
          <w:rFonts w:ascii="Arial" w:hAnsi="Arial" w:cs="Arial"/>
          <w:sz w:val="22"/>
          <w:szCs w:val="22"/>
          <w:u w:val="single"/>
        </w:rPr>
      </w:pPr>
      <w:r w:rsidRPr="003822E3">
        <w:rPr>
          <w:rFonts w:ascii="Arial" w:hAnsi="Arial" w:cs="Arial"/>
          <w:sz w:val="22"/>
          <w:szCs w:val="22"/>
          <w:u w:val="single"/>
        </w:rPr>
        <w:t xml:space="preserve">Kruk </w:t>
      </w:r>
      <w:proofErr w:type="spellStart"/>
      <w:r w:rsidRPr="003822E3">
        <w:rPr>
          <w:rFonts w:ascii="Arial" w:hAnsi="Arial" w:cs="Arial"/>
          <w:sz w:val="22"/>
          <w:szCs w:val="22"/>
          <w:u w:val="single"/>
        </w:rPr>
        <w:t>Corvus</w:t>
      </w:r>
      <w:proofErr w:type="spellEnd"/>
      <w:r w:rsidR="002B3541">
        <w:rPr>
          <w:rFonts w:ascii="Arial" w:hAnsi="Arial" w:cs="Arial"/>
          <w:sz w:val="22"/>
          <w:szCs w:val="22"/>
          <w:u w:val="single"/>
        </w:rPr>
        <w:t xml:space="preserve"> </w:t>
      </w:r>
      <w:proofErr w:type="spellStart"/>
      <w:r w:rsidR="00B0343D" w:rsidRPr="003822E3">
        <w:rPr>
          <w:rFonts w:ascii="Arial" w:hAnsi="Arial" w:cs="Arial"/>
          <w:sz w:val="22"/>
          <w:szCs w:val="22"/>
          <w:u w:val="single"/>
        </w:rPr>
        <w:t>corax</w:t>
      </w:r>
      <w:proofErr w:type="spellEnd"/>
    </w:p>
    <w:p w:rsidR="001E3935" w:rsidRPr="00D814ED" w:rsidRDefault="004A7A3D" w:rsidP="00D814ED">
      <w:pPr>
        <w:spacing w:line="360" w:lineRule="auto"/>
        <w:rPr>
          <w:rFonts w:ascii="Arial" w:hAnsi="Arial" w:cs="Arial"/>
          <w:sz w:val="22"/>
          <w:szCs w:val="22"/>
        </w:rPr>
      </w:pPr>
      <w:r>
        <w:rPr>
          <w:rFonts w:ascii="Arial" w:hAnsi="Arial" w:cs="Arial"/>
          <w:sz w:val="22"/>
          <w:szCs w:val="22"/>
        </w:rPr>
        <w:tab/>
      </w:r>
      <w:r w:rsidR="001E3935" w:rsidRPr="00D814ED">
        <w:rPr>
          <w:rFonts w:ascii="Arial" w:hAnsi="Arial" w:cs="Arial"/>
          <w:sz w:val="22"/>
          <w:szCs w:val="22"/>
        </w:rPr>
        <w:t>Para lęgowa w niewielkiej kępie starodrzew</w:t>
      </w:r>
      <w:r w:rsidR="003822E3">
        <w:rPr>
          <w:rFonts w:ascii="Arial" w:hAnsi="Arial" w:cs="Arial"/>
          <w:sz w:val="22"/>
          <w:szCs w:val="22"/>
        </w:rPr>
        <w:t>u</w:t>
      </w:r>
      <w:r w:rsidR="001E3935" w:rsidRPr="00D814ED">
        <w:rPr>
          <w:rFonts w:ascii="Arial" w:hAnsi="Arial" w:cs="Arial"/>
          <w:sz w:val="22"/>
          <w:szCs w:val="22"/>
        </w:rPr>
        <w:t xml:space="preserve"> sosnowego pomiędzy szosą asfaltową a</w:t>
      </w:r>
      <w:r>
        <w:rPr>
          <w:rFonts w:ascii="Arial" w:hAnsi="Arial" w:cs="Arial"/>
          <w:sz w:val="22"/>
          <w:szCs w:val="22"/>
        </w:rPr>
        <w:t> </w:t>
      </w:r>
      <w:r w:rsidR="001E3935" w:rsidRPr="00D814ED">
        <w:rPr>
          <w:rFonts w:ascii="Arial" w:hAnsi="Arial" w:cs="Arial"/>
          <w:sz w:val="22"/>
          <w:szCs w:val="22"/>
        </w:rPr>
        <w:t>północną gr</w:t>
      </w:r>
      <w:r w:rsidR="003822E3">
        <w:rPr>
          <w:rFonts w:ascii="Arial" w:hAnsi="Arial" w:cs="Arial"/>
          <w:sz w:val="22"/>
          <w:szCs w:val="22"/>
        </w:rPr>
        <w:t xml:space="preserve">anicą powierzchni, na wysokości </w:t>
      </w:r>
      <w:r w:rsidR="001E3935" w:rsidRPr="00D814ED">
        <w:rPr>
          <w:rFonts w:ascii="Arial" w:hAnsi="Arial" w:cs="Arial"/>
          <w:sz w:val="22"/>
          <w:szCs w:val="22"/>
        </w:rPr>
        <w:t xml:space="preserve">dawnej osady </w:t>
      </w:r>
      <w:proofErr w:type="spellStart"/>
      <w:r w:rsidR="001E3935" w:rsidRPr="00D814ED">
        <w:rPr>
          <w:rFonts w:ascii="Arial" w:hAnsi="Arial" w:cs="Arial"/>
          <w:sz w:val="22"/>
          <w:szCs w:val="22"/>
        </w:rPr>
        <w:t>Matyszczyki</w:t>
      </w:r>
      <w:proofErr w:type="spellEnd"/>
      <w:r w:rsidR="001E3935" w:rsidRPr="00D814ED">
        <w:rPr>
          <w:rFonts w:ascii="Arial" w:hAnsi="Arial" w:cs="Arial"/>
          <w:sz w:val="22"/>
          <w:szCs w:val="22"/>
        </w:rPr>
        <w:t>. Pojedyncze ptaki i</w:t>
      </w:r>
      <w:r>
        <w:rPr>
          <w:rFonts w:ascii="Arial" w:hAnsi="Arial" w:cs="Arial"/>
          <w:sz w:val="22"/>
          <w:szCs w:val="22"/>
        </w:rPr>
        <w:t> </w:t>
      </w:r>
      <w:r w:rsidR="001E3935" w:rsidRPr="00D814ED">
        <w:rPr>
          <w:rFonts w:ascii="Arial" w:hAnsi="Arial" w:cs="Arial"/>
          <w:sz w:val="22"/>
          <w:szCs w:val="22"/>
        </w:rPr>
        <w:t>niewielkie grupy</w:t>
      </w:r>
      <w:r w:rsidR="00B0343D" w:rsidRPr="00D814ED">
        <w:rPr>
          <w:rFonts w:ascii="Arial" w:hAnsi="Arial" w:cs="Arial"/>
          <w:sz w:val="22"/>
          <w:szCs w:val="22"/>
        </w:rPr>
        <w:t xml:space="preserve"> przelatujące nad powierzchnia obserwowano podczas wszystkich wizyt, szczególnie często w okresie jesienno – zimowym. </w:t>
      </w:r>
    </w:p>
    <w:p w:rsidR="00B0343D" w:rsidRPr="00D814ED" w:rsidRDefault="00B0343D" w:rsidP="00D814ED">
      <w:pPr>
        <w:spacing w:line="360" w:lineRule="auto"/>
        <w:rPr>
          <w:rFonts w:ascii="Arial" w:hAnsi="Arial" w:cs="Arial"/>
          <w:sz w:val="22"/>
          <w:szCs w:val="22"/>
        </w:rPr>
      </w:pPr>
    </w:p>
    <w:p w:rsidR="003822E3" w:rsidRPr="008921BC" w:rsidRDefault="00B0343D" w:rsidP="008921BC">
      <w:pPr>
        <w:spacing w:after="120" w:line="360" w:lineRule="auto"/>
        <w:rPr>
          <w:rFonts w:ascii="Arial" w:hAnsi="Arial" w:cs="Arial"/>
          <w:sz w:val="22"/>
          <w:szCs w:val="22"/>
          <w:u w:val="single"/>
        </w:rPr>
      </w:pPr>
      <w:r w:rsidRPr="008921BC">
        <w:rPr>
          <w:rFonts w:ascii="Arial" w:hAnsi="Arial" w:cs="Arial"/>
          <w:sz w:val="22"/>
          <w:szCs w:val="22"/>
          <w:u w:val="single"/>
        </w:rPr>
        <w:t>Inne gatunki ptaków obserwowane w granicach powierzchni jako lęgowe, zalatujące z</w:t>
      </w:r>
      <w:r w:rsidR="004A7A3D">
        <w:rPr>
          <w:rFonts w:ascii="Arial" w:hAnsi="Arial" w:cs="Arial"/>
          <w:sz w:val="22"/>
          <w:szCs w:val="22"/>
          <w:u w:val="single"/>
        </w:rPr>
        <w:t> </w:t>
      </w:r>
      <w:r w:rsidRPr="008921BC">
        <w:rPr>
          <w:rFonts w:ascii="Arial" w:hAnsi="Arial" w:cs="Arial"/>
          <w:sz w:val="22"/>
          <w:szCs w:val="22"/>
          <w:u w:val="single"/>
        </w:rPr>
        <w:t>sąsiedztwa i przelotne lub koczujące:</w:t>
      </w:r>
    </w:p>
    <w:p w:rsidR="00B0343D" w:rsidRPr="00D814ED" w:rsidRDefault="00B0343D" w:rsidP="00D814ED">
      <w:pPr>
        <w:spacing w:line="360" w:lineRule="auto"/>
        <w:rPr>
          <w:rFonts w:ascii="Arial" w:hAnsi="Arial" w:cs="Arial"/>
          <w:sz w:val="22"/>
          <w:szCs w:val="22"/>
        </w:rPr>
      </w:pPr>
      <w:r w:rsidRPr="00D814ED">
        <w:rPr>
          <w:rFonts w:ascii="Arial" w:hAnsi="Arial" w:cs="Arial"/>
          <w:sz w:val="22"/>
          <w:szCs w:val="22"/>
        </w:rPr>
        <w:t xml:space="preserve">skowronek </w:t>
      </w:r>
      <w:proofErr w:type="spellStart"/>
      <w:r w:rsidRPr="00660CA3">
        <w:rPr>
          <w:rFonts w:ascii="Arial" w:hAnsi="Arial" w:cs="Arial"/>
          <w:i/>
          <w:sz w:val="22"/>
          <w:szCs w:val="22"/>
        </w:rPr>
        <w:t>Alauda</w:t>
      </w:r>
      <w:proofErr w:type="spellEnd"/>
      <w:r w:rsidR="002B3541">
        <w:rPr>
          <w:rFonts w:ascii="Arial" w:hAnsi="Arial" w:cs="Arial"/>
          <w:i/>
          <w:sz w:val="22"/>
          <w:szCs w:val="22"/>
        </w:rPr>
        <w:t xml:space="preserve"> </w:t>
      </w:r>
      <w:proofErr w:type="spellStart"/>
      <w:r w:rsidRPr="00660CA3">
        <w:rPr>
          <w:rFonts w:ascii="Arial" w:hAnsi="Arial" w:cs="Arial"/>
          <w:i/>
          <w:sz w:val="22"/>
          <w:szCs w:val="22"/>
        </w:rPr>
        <w:t>arvensis</w:t>
      </w:r>
      <w:proofErr w:type="spellEnd"/>
      <w:r w:rsidRPr="00D814ED">
        <w:rPr>
          <w:rFonts w:ascii="Arial" w:hAnsi="Arial" w:cs="Arial"/>
          <w:sz w:val="22"/>
          <w:szCs w:val="22"/>
        </w:rPr>
        <w:t xml:space="preserve"> (L), oknówka </w:t>
      </w:r>
      <w:proofErr w:type="spellStart"/>
      <w:r w:rsidRPr="00660CA3">
        <w:rPr>
          <w:rFonts w:ascii="Arial" w:hAnsi="Arial" w:cs="Arial"/>
          <w:i/>
          <w:sz w:val="22"/>
          <w:szCs w:val="22"/>
        </w:rPr>
        <w:t>Delichon</w:t>
      </w:r>
      <w:proofErr w:type="spellEnd"/>
      <w:r w:rsidR="002B3541">
        <w:rPr>
          <w:rFonts w:ascii="Arial" w:hAnsi="Arial" w:cs="Arial"/>
          <w:i/>
          <w:sz w:val="22"/>
          <w:szCs w:val="22"/>
        </w:rPr>
        <w:t xml:space="preserve"> </w:t>
      </w:r>
      <w:proofErr w:type="spellStart"/>
      <w:r w:rsidR="00A77C5D" w:rsidRPr="00660CA3">
        <w:rPr>
          <w:rFonts w:ascii="Arial" w:hAnsi="Arial" w:cs="Arial"/>
          <w:i/>
          <w:sz w:val="22"/>
          <w:szCs w:val="22"/>
        </w:rPr>
        <w:t>urb</w:t>
      </w:r>
      <w:r w:rsidRPr="00660CA3">
        <w:rPr>
          <w:rFonts w:ascii="Arial" w:hAnsi="Arial" w:cs="Arial"/>
          <w:i/>
          <w:sz w:val="22"/>
          <w:szCs w:val="22"/>
        </w:rPr>
        <w:t>ica</w:t>
      </w:r>
      <w:proofErr w:type="spellEnd"/>
      <w:r w:rsidRPr="00D814ED">
        <w:rPr>
          <w:rFonts w:ascii="Arial" w:hAnsi="Arial" w:cs="Arial"/>
          <w:sz w:val="22"/>
          <w:szCs w:val="22"/>
        </w:rPr>
        <w:t xml:space="preserve"> (Z), dymówka </w:t>
      </w:r>
      <w:proofErr w:type="spellStart"/>
      <w:r w:rsidRPr="00660CA3">
        <w:rPr>
          <w:rFonts w:ascii="Arial" w:hAnsi="Arial" w:cs="Arial"/>
          <w:i/>
          <w:sz w:val="22"/>
          <w:szCs w:val="22"/>
        </w:rPr>
        <w:t>Hirundo</w:t>
      </w:r>
      <w:proofErr w:type="spellEnd"/>
      <w:r w:rsidR="002B3541">
        <w:rPr>
          <w:rFonts w:ascii="Arial" w:hAnsi="Arial" w:cs="Arial"/>
          <w:i/>
          <w:sz w:val="22"/>
          <w:szCs w:val="22"/>
        </w:rPr>
        <w:t xml:space="preserve"> </w:t>
      </w:r>
      <w:proofErr w:type="spellStart"/>
      <w:r w:rsidR="0049516B" w:rsidRPr="00660CA3">
        <w:rPr>
          <w:rFonts w:ascii="Arial" w:hAnsi="Arial" w:cs="Arial"/>
          <w:i/>
          <w:sz w:val="22"/>
          <w:szCs w:val="22"/>
        </w:rPr>
        <w:t>ru</w:t>
      </w:r>
      <w:r w:rsidRPr="00660CA3">
        <w:rPr>
          <w:rFonts w:ascii="Arial" w:hAnsi="Arial" w:cs="Arial"/>
          <w:i/>
          <w:sz w:val="22"/>
          <w:szCs w:val="22"/>
        </w:rPr>
        <w:t>stica</w:t>
      </w:r>
      <w:proofErr w:type="spellEnd"/>
      <w:r w:rsidRPr="00D814ED">
        <w:rPr>
          <w:rFonts w:ascii="Arial" w:hAnsi="Arial" w:cs="Arial"/>
          <w:sz w:val="22"/>
          <w:szCs w:val="22"/>
        </w:rPr>
        <w:t xml:space="preserve"> (Z), </w:t>
      </w:r>
      <w:r w:rsidR="0049516B" w:rsidRPr="00D814ED">
        <w:rPr>
          <w:rFonts w:ascii="Arial" w:hAnsi="Arial" w:cs="Arial"/>
          <w:sz w:val="22"/>
          <w:szCs w:val="22"/>
        </w:rPr>
        <w:t xml:space="preserve">świergotek drzewny </w:t>
      </w:r>
      <w:proofErr w:type="spellStart"/>
      <w:r w:rsidR="0049516B" w:rsidRPr="00660CA3">
        <w:rPr>
          <w:rFonts w:ascii="Arial" w:hAnsi="Arial" w:cs="Arial"/>
          <w:i/>
          <w:sz w:val="22"/>
          <w:szCs w:val="22"/>
        </w:rPr>
        <w:t>Anthus</w:t>
      </w:r>
      <w:proofErr w:type="spellEnd"/>
      <w:r w:rsidR="002B3541">
        <w:rPr>
          <w:rFonts w:ascii="Arial" w:hAnsi="Arial" w:cs="Arial"/>
          <w:i/>
          <w:sz w:val="22"/>
          <w:szCs w:val="22"/>
        </w:rPr>
        <w:t xml:space="preserve"> </w:t>
      </w:r>
      <w:proofErr w:type="spellStart"/>
      <w:r w:rsidR="0049516B" w:rsidRPr="00660CA3">
        <w:rPr>
          <w:rFonts w:ascii="Arial" w:hAnsi="Arial" w:cs="Arial"/>
          <w:i/>
          <w:sz w:val="22"/>
          <w:szCs w:val="22"/>
        </w:rPr>
        <w:t>trivialis</w:t>
      </w:r>
      <w:proofErr w:type="spellEnd"/>
      <w:r w:rsidR="00660CA3">
        <w:rPr>
          <w:rFonts w:ascii="Arial" w:hAnsi="Arial" w:cs="Arial"/>
          <w:sz w:val="22"/>
          <w:szCs w:val="22"/>
        </w:rPr>
        <w:t xml:space="preserve"> (L), </w:t>
      </w:r>
      <w:r w:rsidR="0049516B" w:rsidRPr="00D814ED">
        <w:rPr>
          <w:rFonts w:ascii="Arial" w:hAnsi="Arial" w:cs="Arial"/>
          <w:sz w:val="22"/>
          <w:szCs w:val="22"/>
        </w:rPr>
        <w:t xml:space="preserve">pliszka siwa </w:t>
      </w:r>
      <w:proofErr w:type="spellStart"/>
      <w:r w:rsidR="0049516B" w:rsidRPr="00660CA3">
        <w:rPr>
          <w:rFonts w:ascii="Arial" w:hAnsi="Arial" w:cs="Arial"/>
          <w:i/>
          <w:sz w:val="22"/>
          <w:szCs w:val="22"/>
        </w:rPr>
        <w:t>Motacilla</w:t>
      </w:r>
      <w:proofErr w:type="spellEnd"/>
      <w:r w:rsidR="0049516B" w:rsidRPr="00660CA3">
        <w:rPr>
          <w:rFonts w:ascii="Arial" w:hAnsi="Arial" w:cs="Arial"/>
          <w:i/>
          <w:sz w:val="22"/>
          <w:szCs w:val="22"/>
        </w:rPr>
        <w:t xml:space="preserve"> alba</w:t>
      </w:r>
      <w:r w:rsidR="0049516B" w:rsidRPr="00D814ED">
        <w:rPr>
          <w:rFonts w:ascii="Arial" w:hAnsi="Arial" w:cs="Arial"/>
          <w:sz w:val="22"/>
          <w:szCs w:val="22"/>
        </w:rPr>
        <w:t xml:space="preserve"> (Z), r</w:t>
      </w:r>
      <w:r w:rsidR="003C302E" w:rsidRPr="00D814ED">
        <w:rPr>
          <w:rFonts w:ascii="Arial" w:hAnsi="Arial" w:cs="Arial"/>
          <w:sz w:val="22"/>
          <w:szCs w:val="22"/>
        </w:rPr>
        <w:t xml:space="preserve">udzik </w:t>
      </w:r>
      <w:proofErr w:type="spellStart"/>
      <w:r w:rsidR="003C302E" w:rsidRPr="00660CA3">
        <w:rPr>
          <w:rFonts w:ascii="Arial" w:hAnsi="Arial" w:cs="Arial"/>
          <w:i/>
          <w:sz w:val="22"/>
          <w:szCs w:val="22"/>
        </w:rPr>
        <w:t>Erithacus</w:t>
      </w:r>
      <w:proofErr w:type="spellEnd"/>
      <w:r w:rsidR="002B3541">
        <w:rPr>
          <w:rFonts w:ascii="Arial" w:hAnsi="Arial" w:cs="Arial"/>
          <w:i/>
          <w:sz w:val="22"/>
          <w:szCs w:val="22"/>
        </w:rPr>
        <w:t xml:space="preserve"> </w:t>
      </w:r>
      <w:proofErr w:type="spellStart"/>
      <w:r w:rsidR="003C302E" w:rsidRPr="00660CA3">
        <w:rPr>
          <w:rFonts w:ascii="Arial" w:hAnsi="Arial" w:cs="Arial"/>
          <w:i/>
          <w:sz w:val="22"/>
          <w:szCs w:val="22"/>
        </w:rPr>
        <w:t>rubecula</w:t>
      </w:r>
      <w:proofErr w:type="spellEnd"/>
      <w:r w:rsidR="003C302E" w:rsidRPr="00D814ED">
        <w:rPr>
          <w:rFonts w:ascii="Arial" w:hAnsi="Arial" w:cs="Arial"/>
          <w:sz w:val="22"/>
          <w:szCs w:val="22"/>
        </w:rPr>
        <w:t xml:space="preserve"> (L), sł</w:t>
      </w:r>
      <w:r w:rsidR="0049516B" w:rsidRPr="00D814ED">
        <w:rPr>
          <w:rFonts w:ascii="Arial" w:hAnsi="Arial" w:cs="Arial"/>
          <w:sz w:val="22"/>
          <w:szCs w:val="22"/>
        </w:rPr>
        <w:t xml:space="preserve">owik szary </w:t>
      </w:r>
      <w:proofErr w:type="spellStart"/>
      <w:r w:rsidR="0049516B" w:rsidRPr="00660CA3">
        <w:rPr>
          <w:rFonts w:ascii="Arial" w:hAnsi="Arial" w:cs="Arial"/>
          <w:i/>
          <w:sz w:val="22"/>
          <w:szCs w:val="22"/>
        </w:rPr>
        <w:t>Luscinia</w:t>
      </w:r>
      <w:proofErr w:type="spellEnd"/>
      <w:r w:rsidR="002B3541">
        <w:rPr>
          <w:rFonts w:ascii="Arial" w:hAnsi="Arial" w:cs="Arial"/>
          <w:i/>
          <w:sz w:val="22"/>
          <w:szCs w:val="22"/>
        </w:rPr>
        <w:t xml:space="preserve"> </w:t>
      </w:r>
      <w:proofErr w:type="spellStart"/>
      <w:r w:rsidR="0049516B" w:rsidRPr="00660CA3">
        <w:rPr>
          <w:rFonts w:ascii="Arial" w:hAnsi="Arial" w:cs="Arial"/>
          <w:i/>
          <w:sz w:val="22"/>
          <w:szCs w:val="22"/>
        </w:rPr>
        <w:t>luscinia</w:t>
      </w:r>
      <w:proofErr w:type="spellEnd"/>
      <w:r w:rsidR="0049516B" w:rsidRPr="00D814ED">
        <w:rPr>
          <w:rFonts w:ascii="Arial" w:hAnsi="Arial" w:cs="Arial"/>
          <w:sz w:val="22"/>
          <w:szCs w:val="22"/>
        </w:rPr>
        <w:t xml:space="preserve"> (L), </w:t>
      </w:r>
      <w:r w:rsidR="003C302E" w:rsidRPr="00D814ED">
        <w:rPr>
          <w:rFonts w:ascii="Arial" w:hAnsi="Arial" w:cs="Arial"/>
          <w:sz w:val="22"/>
          <w:szCs w:val="22"/>
        </w:rPr>
        <w:t xml:space="preserve">pokląskwa </w:t>
      </w:r>
      <w:proofErr w:type="spellStart"/>
      <w:r w:rsidR="003C302E" w:rsidRPr="00660CA3">
        <w:rPr>
          <w:rFonts w:ascii="Arial" w:hAnsi="Arial" w:cs="Arial"/>
          <w:i/>
          <w:sz w:val="22"/>
          <w:szCs w:val="22"/>
        </w:rPr>
        <w:t>Saxicola</w:t>
      </w:r>
      <w:proofErr w:type="spellEnd"/>
      <w:r w:rsidR="002B3541">
        <w:rPr>
          <w:rFonts w:ascii="Arial" w:hAnsi="Arial" w:cs="Arial"/>
          <w:i/>
          <w:sz w:val="22"/>
          <w:szCs w:val="22"/>
        </w:rPr>
        <w:t xml:space="preserve"> </w:t>
      </w:r>
      <w:proofErr w:type="spellStart"/>
      <w:r w:rsidR="003C302E" w:rsidRPr="00660CA3">
        <w:rPr>
          <w:rFonts w:ascii="Arial" w:hAnsi="Arial" w:cs="Arial"/>
          <w:i/>
          <w:sz w:val="22"/>
          <w:szCs w:val="22"/>
        </w:rPr>
        <w:t>rubetra</w:t>
      </w:r>
      <w:proofErr w:type="spellEnd"/>
      <w:r w:rsidR="003C302E" w:rsidRPr="00D814ED">
        <w:rPr>
          <w:rFonts w:ascii="Arial" w:hAnsi="Arial" w:cs="Arial"/>
          <w:sz w:val="22"/>
          <w:szCs w:val="22"/>
        </w:rPr>
        <w:t xml:space="preserve"> (L), </w:t>
      </w:r>
      <w:r w:rsidR="00AB221D" w:rsidRPr="00D814ED">
        <w:rPr>
          <w:rFonts w:ascii="Arial" w:hAnsi="Arial" w:cs="Arial"/>
          <w:sz w:val="22"/>
          <w:szCs w:val="22"/>
        </w:rPr>
        <w:t xml:space="preserve">kos </w:t>
      </w:r>
      <w:proofErr w:type="spellStart"/>
      <w:r w:rsidR="00AB221D" w:rsidRPr="00660CA3">
        <w:rPr>
          <w:rFonts w:ascii="Arial" w:hAnsi="Arial" w:cs="Arial"/>
          <w:i/>
          <w:sz w:val="22"/>
          <w:szCs w:val="22"/>
        </w:rPr>
        <w:t>Turdus</w:t>
      </w:r>
      <w:proofErr w:type="spellEnd"/>
      <w:r w:rsidR="002B3541">
        <w:rPr>
          <w:rFonts w:ascii="Arial" w:hAnsi="Arial" w:cs="Arial"/>
          <w:i/>
          <w:sz w:val="22"/>
          <w:szCs w:val="22"/>
        </w:rPr>
        <w:t xml:space="preserve"> </w:t>
      </w:r>
      <w:proofErr w:type="spellStart"/>
      <w:r w:rsidR="00AB221D" w:rsidRPr="00660CA3">
        <w:rPr>
          <w:rFonts w:ascii="Arial" w:hAnsi="Arial" w:cs="Arial"/>
          <w:i/>
          <w:sz w:val="22"/>
          <w:szCs w:val="22"/>
        </w:rPr>
        <w:t>merula</w:t>
      </w:r>
      <w:proofErr w:type="spellEnd"/>
      <w:r w:rsidR="00AB221D" w:rsidRPr="00D814ED">
        <w:rPr>
          <w:rFonts w:ascii="Arial" w:hAnsi="Arial" w:cs="Arial"/>
          <w:sz w:val="22"/>
          <w:szCs w:val="22"/>
        </w:rPr>
        <w:t xml:space="preserve"> (L), kwiczoł </w:t>
      </w:r>
      <w:proofErr w:type="spellStart"/>
      <w:r w:rsidR="00AB221D" w:rsidRPr="00660CA3">
        <w:rPr>
          <w:rFonts w:ascii="Arial" w:hAnsi="Arial" w:cs="Arial"/>
          <w:i/>
          <w:sz w:val="22"/>
          <w:szCs w:val="22"/>
        </w:rPr>
        <w:t>Turdus</w:t>
      </w:r>
      <w:proofErr w:type="spellEnd"/>
      <w:r w:rsidR="002B3541">
        <w:rPr>
          <w:rFonts w:ascii="Arial" w:hAnsi="Arial" w:cs="Arial"/>
          <w:i/>
          <w:sz w:val="22"/>
          <w:szCs w:val="22"/>
        </w:rPr>
        <w:t xml:space="preserve"> </w:t>
      </w:r>
      <w:proofErr w:type="spellStart"/>
      <w:r w:rsidR="00AB221D" w:rsidRPr="00660CA3">
        <w:rPr>
          <w:rFonts w:ascii="Arial" w:hAnsi="Arial" w:cs="Arial"/>
          <w:i/>
          <w:sz w:val="22"/>
          <w:szCs w:val="22"/>
        </w:rPr>
        <w:t>pilaris</w:t>
      </w:r>
      <w:proofErr w:type="spellEnd"/>
      <w:r w:rsidR="00AB221D" w:rsidRPr="00D814ED">
        <w:rPr>
          <w:rFonts w:ascii="Arial" w:hAnsi="Arial" w:cs="Arial"/>
          <w:sz w:val="22"/>
          <w:szCs w:val="22"/>
        </w:rPr>
        <w:t xml:space="preserve"> (L), paszkot </w:t>
      </w:r>
      <w:proofErr w:type="spellStart"/>
      <w:r w:rsidR="00AB221D" w:rsidRPr="00660CA3">
        <w:rPr>
          <w:rFonts w:ascii="Arial" w:hAnsi="Arial" w:cs="Arial"/>
          <w:i/>
          <w:sz w:val="22"/>
          <w:szCs w:val="22"/>
        </w:rPr>
        <w:t>Turdus</w:t>
      </w:r>
      <w:proofErr w:type="spellEnd"/>
      <w:r w:rsidR="002B3541">
        <w:rPr>
          <w:rFonts w:ascii="Arial" w:hAnsi="Arial" w:cs="Arial"/>
          <w:i/>
          <w:sz w:val="22"/>
          <w:szCs w:val="22"/>
        </w:rPr>
        <w:t xml:space="preserve"> </w:t>
      </w:r>
      <w:proofErr w:type="spellStart"/>
      <w:r w:rsidR="00AB221D" w:rsidRPr="00660CA3">
        <w:rPr>
          <w:rFonts w:ascii="Arial" w:hAnsi="Arial" w:cs="Arial"/>
          <w:i/>
          <w:sz w:val="22"/>
          <w:szCs w:val="22"/>
        </w:rPr>
        <w:t>viscivorus</w:t>
      </w:r>
      <w:proofErr w:type="spellEnd"/>
      <w:r w:rsidR="00AB221D" w:rsidRPr="00D814ED">
        <w:rPr>
          <w:rFonts w:ascii="Arial" w:hAnsi="Arial" w:cs="Arial"/>
          <w:sz w:val="22"/>
          <w:szCs w:val="22"/>
        </w:rPr>
        <w:t xml:space="preserve"> (Z), śpiewak </w:t>
      </w:r>
      <w:proofErr w:type="spellStart"/>
      <w:r w:rsidR="00AB221D" w:rsidRPr="00660CA3">
        <w:rPr>
          <w:rFonts w:ascii="Arial" w:hAnsi="Arial" w:cs="Arial"/>
          <w:i/>
          <w:sz w:val="22"/>
          <w:szCs w:val="22"/>
        </w:rPr>
        <w:t>Turdus</w:t>
      </w:r>
      <w:proofErr w:type="spellEnd"/>
      <w:r w:rsidR="002B3541">
        <w:rPr>
          <w:rFonts w:ascii="Arial" w:hAnsi="Arial" w:cs="Arial"/>
          <w:i/>
          <w:sz w:val="22"/>
          <w:szCs w:val="22"/>
        </w:rPr>
        <w:t xml:space="preserve"> </w:t>
      </w:r>
      <w:proofErr w:type="spellStart"/>
      <w:r w:rsidR="00AB221D" w:rsidRPr="00660CA3">
        <w:rPr>
          <w:rFonts w:ascii="Arial" w:hAnsi="Arial" w:cs="Arial"/>
          <w:i/>
          <w:sz w:val="22"/>
          <w:szCs w:val="22"/>
        </w:rPr>
        <w:t>philomelos</w:t>
      </w:r>
      <w:proofErr w:type="spellEnd"/>
      <w:r w:rsidR="00AB221D" w:rsidRPr="00D814ED">
        <w:rPr>
          <w:rFonts w:ascii="Arial" w:hAnsi="Arial" w:cs="Arial"/>
          <w:sz w:val="22"/>
          <w:szCs w:val="22"/>
        </w:rPr>
        <w:t xml:space="preserve"> (L), łozówka </w:t>
      </w:r>
      <w:proofErr w:type="spellStart"/>
      <w:r w:rsidR="00AB221D" w:rsidRPr="00660CA3">
        <w:rPr>
          <w:rFonts w:ascii="Arial" w:hAnsi="Arial" w:cs="Arial"/>
          <w:i/>
          <w:sz w:val="22"/>
          <w:szCs w:val="22"/>
        </w:rPr>
        <w:t>Acrocephalus</w:t>
      </w:r>
      <w:proofErr w:type="spellEnd"/>
      <w:r w:rsidR="002B3541">
        <w:rPr>
          <w:rFonts w:ascii="Arial" w:hAnsi="Arial" w:cs="Arial"/>
          <w:i/>
          <w:sz w:val="22"/>
          <w:szCs w:val="22"/>
        </w:rPr>
        <w:t xml:space="preserve"> </w:t>
      </w:r>
      <w:proofErr w:type="spellStart"/>
      <w:r w:rsidR="00AB221D" w:rsidRPr="00660CA3">
        <w:rPr>
          <w:rFonts w:ascii="Arial" w:hAnsi="Arial" w:cs="Arial"/>
          <w:i/>
          <w:sz w:val="22"/>
          <w:szCs w:val="22"/>
        </w:rPr>
        <w:t>palustris</w:t>
      </w:r>
      <w:proofErr w:type="spellEnd"/>
      <w:r w:rsidR="00AA34D3">
        <w:rPr>
          <w:rFonts w:ascii="Arial" w:hAnsi="Arial" w:cs="Arial"/>
          <w:sz w:val="22"/>
          <w:szCs w:val="22"/>
        </w:rPr>
        <w:t xml:space="preserve"> (L)</w:t>
      </w:r>
      <w:r w:rsidR="00AB221D" w:rsidRPr="00D814ED">
        <w:rPr>
          <w:rFonts w:ascii="Arial" w:hAnsi="Arial" w:cs="Arial"/>
          <w:sz w:val="22"/>
          <w:szCs w:val="22"/>
        </w:rPr>
        <w:t xml:space="preserve">, </w:t>
      </w:r>
      <w:proofErr w:type="spellStart"/>
      <w:r w:rsidR="00AB221D" w:rsidRPr="00D814ED">
        <w:rPr>
          <w:rFonts w:ascii="Arial" w:hAnsi="Arial" w:cs="Arial"/>
          <w:sz w:val="22"/>
          <w:szCs w:val="22"/>
        </w:rPr>
        <w:t>trzcinniczek</w:t>
      </w:r>
      <w:proofErr w:type="spellEnd"/>
      <w:r w:rsidR="002B3541">
        <w:rPr>
          <w:rFonts w:ascii="Arial" w:hAnsi="Arial" w:cs="Arial"/>
          <w:sz w:val="22"/>
          <w:szCs w:val="22"/>
        </w:rPr>
        <w:t xml:space="preserve"> </w:t>
      </w:r>
      <w:proofErr w:type="spellStart"/>
      <w:r w:rsidR="00AB221D" w:rsidRPr="00660CA3">
        <w:rPr>
          <w:rFonts w:ascii="Arial" w:hAnsi="Arial" w:cs="Arial"/>
          <w:i/>
          <w:sz w:val="22"/>
          <w:szCs w:val="22"/>
        </w:rPr>
        <w:t>Acrocephalus</w:t>
      </w:r>
      <w:proofErr w:type="spellEnd"/>
      <w:r w:rsidR="002B3541">
        <w:rPr>
          <w:rFonts w:ascii="Arial" w:hAnsi="Arial" w:cs="Arial"/>
          <w:i/>
          <w:sz w:val="22"/>
          <w:szCs w:val="22"/>
        </w:rPr>
        <w:t xml:space="preserve"> </w:t>
      </w:r>
      <w:proofErr w:type="spellStart"/>
      <w:r w:rsidR="00AB221D" w:rsidRPr="00660CA3">
        <w:rPr>
          <w:rFonts w:ascii="Arial" w:hAnsi="Arial" w:cs="Arial"/>
          <w:i/>
          <w:sz w:val="22"/>
          <w:szCs w:val="22"/>
        </w:rPr>
        <w:t>scirpaceus</w:t>
      </w:r>
      <w:proofErr w:type="spellEnd"/>
      <w:r w:rsidR="00AB221D" w:rsidRPr="00D814ED">
        <w:rPr>
          <w:rFonts w:ascii="Arial" w:hAnsi="Arial" w:cs="Arial"/>
          <w:sz w:val="22"/>
          <w:szCs w:val="22"/>
        </w:rPr>
        <w:t xml:space="preserve"> (L), rokitniczka </w:t>
      </w:r>
      <w:proofErr w:type="spellStart"/>
      <w:r w:rsidR="00AB221D" w:rsidRPr="00660CA3">
        <w:rPr>
          <w:rFonts w:ascii="Arial" w:hAnsi="Arial" w:cs="Arial"/>
          <w:i/>
          <w:sz w:val="22"/>
          <w:szCs w:val="22"/>
        </w:rPr>
        <w:t>Acrocephalus</w:t>
      </w:r>
      <w:proofErr w:type="spellEnd"/>
      <w:r w:rsidR="002B3541">
        <w:rPr>
          <w:rFonts w:ascii="Arial" w:hAnsi="Arial" w:cs="Arial"/>
          <w:i/>
          <w:sz w:val="22"/>
          <w:szCs w:val="22"/>
        </w:rPr>
        <w:t xml:space="preserve"> </w:t>
      </w:r>
      <w:proofErr w:type="spellStart"/>
      <w:r w:rsidR="00AB221D" w:rsidRPr="00660CA3">
        <w:rPr>
          <w:rFonts w:ascii="Arial" w:hAnsi="Arial" w:cs="Arial"/>
          <w:i/>
          <w:sz w:val="22"/>
          <w:szCs w:val="22"/>
        </w:rPr>
        <w:t>schoenobaenus</w:t>
      </w:r>
      <w:proofErr w:type="spellEnd"/>
      <w:r w:rsidR="00AA34D3">
        <w:rPr>
          <w:rFonts w:ascii="Arial" w:hAnsi="Arial" w:cs="Arial"/>
          <w:sz w:val="22"/>
          <w:szCs w:val="22"/>
        </w:rPr>
        <w:t xml:space="preserve"> (L)</w:t>
      </w:r>
      <w:r w:rsidR="00AB221D" w:rsidRPr="00D814ED">
        <w:rPr>
          <w:rFonts w:ascii="Arial" w:hAnsi="Arial" w:cs="Arial"/>
          <w:sz w:val="22"/>
          <w:szCs w:val="22"/>
        </w:rPr>
        <w:t xml:space="preserve">, zaganiacz </w:t>
      </w:r>
      <w:proofErr w:type="spellStart"/>
      <w:r w:rsidR="00AB221D" w:rsidRPr="00436527">
        <w:rPr>
          <w:rFonts w:ascii="Arial" w:hAnsi="Arial" w:cs="Arial"/>
          <w:i/>
          <w:sz w:val="22"/>
          <w:szCs w:val="22"/>
        </w:rPr>
        <w:t>Hippolais</w:t>
      </w:r>
      <w:proofErr w:type="spellEnd"/>
      <w:r w:rsidR="002B3541">
        <w:rPr>
          <w:rFonts w:ascii="Arial" w:hAnsi="Arial" w:cs="Arial"/>
          <w:i/>
          <w:sz w:val="22"/>
          <w:szCs w:val="22"/>
        </w:rPr>
        <w:t xml:space="preserve"> </w:t>
      </w:r>
      <w:proofErr w:type="spellStart"/>
      <w:r w:rsidR="00AB221D" w:rsidRPr="00436527">
        <w:rPr>
          <w:rFonts w:ascii="Arial" w:hAnsi="Arial" w:cs="Arial"/>
          <w:i/>
          <w:sz w:val="22"/>
          <w:szCs w:val="22"/>
        </w:rPr>
        <w:t>icterina</w:t>
      </w:r>
      <w:proofErr w:type="spellEnd"/>
      <w:r w:rsidR="00AB221D" w:rsidRPr="00D814ED">
        <w:rPr>
          <w:rFonts w:ascii="Arial" w:hAnsi="Arial" w:cs="Arial"/>
          <w:sz w:val="22"/>
          <w:szCs w:val="22"/>
        </w:rPr>
        <w:t xml:space="preserve"> (L), piegża </w:t>
      </w:r>
      <w:r w:rsidR="00AB221D" w:rsidRPr="00436527">
        <w:rPr>
          <w:rFonts w:ascii="Arial" w:hAnsi="Arial" w:cs="Arial"/>
          <w:i/>
          <w:sz w:val="22"/>
          <w:szCs w:val="22"/>
        </w:rPr>
        <w:t xml:space="preserve">Sylvia </w:t>
      </w:r>
      <w:proofErr w:type="spellStart"/>
      <w:r w:rsidR="00AB221D" w:rsidRPr="00436527">
        <w:rPr>
          <w:rFonts w:ascii="Arial" w:hAnsi="Arial" w:cs="Arial"/>
          <w:i/>
          <w:sz w:val="22"/>
          <w:szCs w:val="22"/>
        </w:rPr>
        <w:t>curruca</w:t>
      </w:r>
      <w:proofErr w:type="spellEnd"/>
      <w:r w:rsidR="00AB221D" w:rsidRPr="00D814ED">
        <w:rPr>
          <w:rFonts w:ascii="Arial" w:hAnsi="Arial" w:cs="Arial"/>
          <w:sz w:val="22"/>
          <w:szCs w:val="22"/>
        </w:rPr>
        <w:t xml:space="preserve"> (L), cierniówka </w:t>
      </w:r>
      <w:r w:rsidR="00AB221D" w:rsidRPr="00436527">
        <w:rPr>
          <w:rFonts w:ascii="Arial" w:hAnsi="Arial" w:cs="Arial"/>
          <w:i/>
          <w:sz w:val="22"/>
          <w:szCs w:val="22"/>
        </w:rPr>
        <w:t xml:space="preserve">Sylvia </w:t>
      </w:r>
      <w:proofErr w:type="spellStart"/>
      <w:r w:rsidR="00AB221D" w:rsidRPr="00436527">
        <w:rPr>
          <w:rFonts w:ascii="Arial" w:hAnsi="Arial" w:cs="Arial"/>
          <w:i/>
          <w:sz w:val="22"/>
          <w:szCs w:val="22"/>
        </w:rPr>
        <w:t>communis</w:t>
      </w:r>
      <w:proofErr w:type="spellEnd"/>
      <w:r w:rsidR="00AB221D" w:rsidRPr="00D814ED">
        <w:rPr>
          <w:rFonts w:ascii="Arial" w:hAnsi="Arial" w:cs="Arial"/>
          <w:sz w:val="22"/>
          <w:szCs w:val="22"/>
        </w:rPr>
        <w:t xml:space="preserve"> (L), gajówka </w:t>
      </w:r>
      <w:r w:rsidR="00AB221D" w:rsidRPr="00436527">
        <w:rPr>
          <w:rFonts w:ascii="Arial" w:hAnsi="Arial" w:cs="Arial"/>
          <w:i/>
          <w:sz w:val="22"/>
          <w:szCs w:val="22"/>
        </w:rPr>
        <w:t xml:space="preserve">Sylvia </w:t>
      </w:r>
      <w:proofErr w:type="spellStart"/>
      <w:r w:rsidR="00AB221D" w:rsidRPr="00436527">
        <w:rPr>
          <w:rFonts w:ascii="Arial" w:hAnsi="Arial" w:cs="Arial"/>
          <w:i/>
          <w:sz w:val="22"/>
          <w:szCs w:val="22"/>
        </w:rPr>
        <w:t>borin</w:t>
      </w:r>
      <w:proofErr w:type="spellEnd"/>
      <w:r w:rsidR="00AB221D" w:rsidRPr="00D814ED">
        <w:rPr>
          <w:rFonts w:ascii="Arial" w:hAnsi="Arial" w:cs="Arial"/>
          <w:sz w:val="22"/>
          <w:szCs w:val="22"/>
        </w:rPr>
        <w:t xml:space="preserve"> (L), kapturka </w:t>
      </w:r>
      <w:r w:rsidR="00AB221D" w:rsidRPr="00436527">
        <w:rPr>
          <w:rFonts w:ascii="Arial" w:hAnsi="Arial" w:cs="Arial"/>
          <w:i/>
          <w:sz w:val="22"/>
          <w:szCs w:val="22"/>
        </w:rPr>
        <w:t xml:space="preserve">Sylvia </w:t>
      </w:r>
      <w:proofErr w:type="spellStart"/>
      <w:r w:rsidR="00AB221D" w:rsidRPr="00436527">
        <w:rPr>
          <w:rFonts w:ascii="Arial" w:hAnsi="Arial" w:cs="Arial"/>
          <w:i/>
          <w:sz w:val="22"/>
          <w:szCs w:val="22"/>
        </w:rPr>
        <w:t>atricapilla</w:t>
      </w:r>
      <w:proofErr w:type="spellEnd"/>
      <w:r w:rsidR="00AB221D" w:rsidRPr="00D814ED">
        <w:rPr>
          <w:rFonts w:ascii="Arial" w:hAnsi="Arial" w:cs="Arial"/>
          <w:sz w:val="22"/>
          <w:szCs w:val="22"/>
        </w:rPr>
        <w:t xml:space="preserve"> (L), </w:t>
      </w:r>
      <w:r w:rsidR="0088475C" w:rsidRPr="00D814ED">
        <w:rPr>
          <w:rFonts w:ascii="Arial" w:hAnsi="Arial" w:cs="Arial"/>
          <w:sz w:val="22"/>
          <w:szCs w:val="22"/>
        </w:rPr>
        <w:t xml:space="preserve">świstunka </w:t>
      </w:r>
      <w:proofErr w:type="spellStart"/>
      <w:r w:rsidR="0088475C" w:rsidRPr="00436527">
        <w:rPr>
          <w:rFonts w:ascii="Arial" w:hAnsi="Arial" w:cs="Arial"/>
          <w:i/>
          <w:sz w:val="22"/>
          <w:szCs w:val="22"/>
        </w:rPr>
        <w:t>Phylloscopus</w:t>
      </w:r>
      <w:proofErr w:type="spellEnd"/>
      <w:r w:rsidR="002B3541">
        <w:rPr>
          <w:rFonts w:ascii="Arial" w:hAnsi="Arial" w:cs="Arial"/>
          <w:i/>
          <w:sz w:val="22"/>
          <w:szCs w:val="22"/>
        </w:rPr>
        <w:t xml:space="preserve"> </w:t>
      </w:r>
      <w:proofErr w:type="spellStart"/>
      <w:r w:rsidR="0088475C" w:rsidRPr="00436527">
        <w:rPr>
          <w:rFonts w:ascii="Arial" w:hAnsi="Arial" w:cs="Arial"/>
          <w:i/>
          <w:sz w:val="22"/>
          <w:szCs w:val="22"/>
        </w:rPr>
        <w:t>sibilatrix</w:t>
      </w:r>
      <w:proofErr w:type="spellEnd"/>
      <w:r w:rsidR="0088475C" w:rsidRPr="00D814ED">
        <w:rPr>
          <w:rFonts w:ascii="Arial" w:hAnsi="Arial" w:cs="Arial"/>
          <w:sz w:val="22"/>
          <w:szCs w:val="22"/>
        </w:rPr>
        <w:t xml:space="preserve"> (L), pierwiosnek </w:t>
      </w:r>
      <w:proofErr w:type="spellStart"/>
      <w:r w:rsidR="0088475C" w:rsidRPr="00436527">
        <w:rPr>
          <w:rFonts w:ascii="Arial" w:hAnsi="Arial" w:cs="Arial"/>
          <w:i/>
          <w:sz w:val="22"/>
          <w:szCs w:val="22"/>
        </w:rPr>
        <w:t>Phylloscopus</w:t>
      </w:r>
      <w:proofErr w:type="spellEnd"/>
      <w:r w:rsidR="002B3541">
        <w:rPr>
          <w:rFonts w:ascii="Arial" w:hAnsi="Arial" w:cs="Arial"/>
          <w:i/>
          <w:sz w:val="22"/>
          <w:szCs w:val="22"/>
        </w:rPr>
        <w:t xml:space="preserve"> </w:t>
      </w:r>
      <w:proofErr w:type="spellStart"/>
      <w:r w:rsidR="0088475C" w:rsidRPr="00436527">
        <w:rPr>
          <w:rFonts w:ascii="Arial" w:hAnsi="Arial" w:cs="Arial"/>
          <w:i/>
          <w:sz w:val="22"/>
          <w:szCs w:val="22"/>
        </w:rPr>
        <w:t>collybita</w:t>
      </w:r>
      <w:proofErr w:type="spellEnd"/>
      <w:r w:rsidR="0088475C" w:rsidRPr="00D814ED">
        <w:rPr>
          <w:rFonts w:ascii="Arial" w:hAnsi="Arial" w:cs="Arial"/>
          <w:sz w:val="22"/>
          <w:szCs w:val="22"/>
        </w:rPr>
        <w:t xml:space="preserve"> (L), piecuszek </w:t>
      </w:r>
      <w:proofErr w:type="spellStart"/>
      <w:r w:rsidR="0088475C" w:rsidRPr="00436527">
        <w:rPr>
          <w:rFonts w:ascii="Arial" w:hAnsi="Arial" w:cs="Arial"/>
          <w:i/>
          <w:sz w:val="22"/>
          <w:szCs w:val="22"/>
        </w:rPr>
        <w:t>Phylloscopus</w:t>
      </w:r>
      <w:proofErr w:type="spellEnd"/>
      <w:r w:rsidR="002B3541">
        <w:rPr>
          <w:rFonts w:ascii="Arial" w:hAnsi="Arial" w:cs="Arial"/>
          <w:i/>
          <w:sz w:val="22"/>
          <w:szCs w:val="22"/>
        </w:rPr>
        <w:t xml:space="preserve"> </w:t>
      </w:r>
      <w:proofErr w:type="spellStart"/>
      <w:r w:rsidR="0088475C" w:rsidRPr="00436527">
        <w:rPr>
          <w:rFonts w:ascii="Arial" w:hAnsi="Arial" w:cs="Arial"/>
          <w:i/>
          <w:sz w:val="22"/>
          <w:szCs w:val="22"/>
        </w:rPr>
        <w:t>trochilus</w:t>
      </w:r>
      <w:proofErr w:type="spellEnd"/>
      <w:r w:rsidR="0088475C" w:rsidRPr="00D814ED">
        <w:rPr>
          <w:rFonts w:ascii="Arial" w:hAnsi="Arial" w:cs="Arial"/>
          <w:sz w:val="22"/>
          <w:szCs w:val="22"/>
        </w:rPr>
        <w:t xml:space="preserve"> (L), remiz </w:t>
      </w:r>
      <w:proofErr w:type="spellStart"/>
      <w:r w:rsidR="0088475C" w:rsidRPr="00436527">
        <w:rPr>
          <w:rFonts w:ascii="Arial" w:hAnsi="Arial" w:cs="Arial"/>
          <w:i/>
          <w:sz w:val="22"/>
          <w:szCs w:val="22"/>
        </w:rPr>
        <w:t>Remiz</w:t>
      </w:r>
      <w:proofErr w:type="spellEnd"/>
      <w:r w:rsidR="002B3541">
        <w:rPr>
          <w:rFonts w:ascii="Arial" w:hAnsi="Arial" w:cs="Arial"/>
          <w:i/>
          <w:sz w:val="22"/>
          <w:szCs w:val="22"/>
        </w:rPr>
        <w:t xml:space="preserve"> </w:t>
      </w:r>
      <w:proofErr w:type="spellStart"/>
      <w:r w:rsidR="0088475C" w:rsidRPr="00436527">
        <w:rPr>
          <w:rFonts w:ascii="Arial" w:hAnsi="Arial" w:cs="Arial"/>
          <w:i/>
          <w:sz w:val="22"/>
          <w:szCs w:val="22"/>
        </w:rPr>
        <w:t>pendulinus</w:t>
      </w:r>
      <w:proofErr w:type="spellEnd"/>
      <w:r w:rsidR="0088475C" w:rsidRPr="00D814ED">
        <w:rPr>
          <w:rFonts w:ascii="Arial" w:hAnsi="Arial" w:cs="Arial"/>
          <w:sz w:val="22"/>
          <w:szCs w:val="22"/>
        </w:rPr>
        <w:t xml:space="preserve"> (L), </w:t>
      </w:r>
      <w:proofErr w:type="spellStart"/>
      <w:r w:rsidR="00A77C5D" w:rsidRPr="00D814ED">
        <w:rPr>
          <w:rFonts w:ascii="Arial" w:hAnsi="Arial" w:cs="Arial"/>
          <w:sz w:val="22"/>
          <w:szCs w:val="22"/>
        </w:rPr>
        <w:t>s</w:t>
      </w:r>
      <w:r w:rsidR="0088475C" w:rsidRPr="00D814ED">
        <w:rPr>
          <w:rFonts w:ascii="Arial" w:hAnsi="Arial" w:cs="Arial"/>
          <w:sz w:val="22"/>
          <w:szCs w:val="22"/>
        </w:rPr>
        <w:t>ikora</w:t>
      </w:r>
      <w:proofErr w:type="spellEnd"/>
      <w:r w:rsidR="0088475C" w:rsidRPr="00D814ED">
        <w:rPr>
          <w:rFonts w:ascii="Arial" w:hAnsi="Arial" w:cs="Arial"/>
          <w:sz w:val="22"/>
          <w:szCs w:val="22"/>
        </w:rPr>
        <w:t xml:space="preserve"> uboga </w:t>
      </w:r>
      <w:proofErr w:type="spellStart"/>
      <w:r w:rsidR="0088475C" w:rsidRPr="00436527">
        <w:rPr>
          <w:rFonts w:ascii="Arial" w:hAnsi="Arial" w:cs="Arial"/>
          <w:i/>
          <w:sz w:val="22"/>
          <w:szCs w:val="22"/>
        </w:rPr>
        <w:t>Parus</w:t>
      </w:r>
      <w:proofErr w:type="spellEnd"/>
      <w:r w:rsidR="002B3541">
        <w:rPr>
          <w:rFonts w:ascii="Arial" w:hAnsi="Arial" w:cs="Arial"/>
          <w:i/>
          <w:sz w:val="22"/>
          <w:szCs w:val="22"/>
        </w:rPr>
        <w:t xml:space="preserve"> </w:t>
      </w:r>
      <w:proofErr w:type="spellStart"/>
      <w:r w:rsidR="0088475C" w:rsidRPr="00436527">
        <w:rPr>
          <w:rFonts w:ascii="Arial" w:hAnsi="Arial" w:cs="Arial"/>
          <w:i/>
          <w:sz w:val="22"/>
          <w:szCs w:val="22"/>
        </w:rPr>
        <w:t>palustris</w:t>
      </w:r>
      <w:proofErr w:type="spellEnd"/>
      <w:r w:rsidR="0088475C" w:rsidRPr="00D814ED">
        <w:rPr>
          <w:rFonts w:ascii="Arial" w:hAnsi="Arial" w:cs="Arial"/>
          <w:sz w:val="22"/>
          <w:szCs w:val="22"/>
        </w:rPr>
        <w:t xml:space="preserve"> (L), modraszka </w:t>
      </w:r>
      <w:proofErr w:type="spellStart"/>
      <w:r w:rsidR="0088475C" w:rsidRPr="00436527">
        <w:rPr>
          <w:rFonts w:ascii="Arial" w:hAnsi="Arial" w:cs="Arial"/>
          <w:i/>
          <w:sz w:val="22"/>
          <w:szCs w:val="22"/>
        </w:rPr>
        <w:t>Parus</w:t>
      </w:r>
      <w:proofErr w:type="spellEnd"/>
      <w:r w:rsidR="002B3541">
        <w:rPr>
          <w:rFonts w:ascii="Arial" w:hAnsi="Arial" w:cs="Arial"/>
          <w:i/>
          <w:sz w:val="22"/>
          <w:szCs w:val="22"/>
        </w:rPr>
        <w:t xml:space="preserve"> </w:t>
      </w:r>
      <w:proofErr w:type="spellStart"/>
      <w:r w:rsidR="0088475C" w:rsidRPr="00436527">
        <w:rPr>
          <w:rFonts w:ascii="Arial" w:hAnsi="Arial" w:cs="Arial"/>
          <w:i/>
          <w:sz w:val="22"/>
          <w:szCs w:val="22"/>
        </w:rPr>
        <w:t>caeruleus</w:t>
      </w:r>
      <w:proofErr w:type="spellEnd"/>
      <w:r w:rsidR="0088475C" w:rsidRPr="00D814ED">
        <w:rPr>
          <w:rFonts w:ascii="Arial" w:hAnsi="Arial" w:cs="Arial"/>
          <w:sz w:val="22"/>
          <w:szCs w:val="22"/>
        </w:rPr>
        <w:t xml:space="preserve"> (L), bogatka </w:t>
      </w:r>
      <w:proofErr w:type="spellStart"/>
      <w:r w:rsidR="0088475C" w:rsidRPr="00436527">
        <w:rPr>
          <w:rFonts w:ascii="Arial" w:hAnsi="Arial" w:cs="Arial"/>
          <w:i/>
          <w:sz w:val="22"/>
          <w:szCs w:val="22"/>
        </w:rPr>
        <w:t>Parus</w:t>
      </w:r>
      <w:proofErr w:type="spellEnd"/>
      <w:r w:rsidR="0088475C" w:rsidRPr="00436527">
        <w:rPr>
          <w:rFonts w:ascii="Arial" w:hAnsi="Arial" w:cs="Arial"/>
          <w:i/>
          <w:sz w:val="22"/>
          <w:szCs w:val="22"/>
        </w:rPr>
        <w:t xml:space="preserve"> major</w:t>
      </w:r>
      <w:r w:rsidR="00A77C5D" w:rsidRPr="00D814ED">
        <w:rPr>
          <w:rFonts w:ascii="Arial" w:hAnsi="Arial" w:cs="Arial"/>
          <w:sz w:val="22"/>
          <w:szCs w:val="22"/>
        </w:rPr>
        <w:t xml:space="preserve"> (L), wilga </w:t>
      </w:r>
      <w:proofErr w:type="spellStart"/>
      <w:r w:rsidR="00A77C5D" w:rsidRPr="00436527">
        <w:rPr>
          <w:rFonts w:ascii="Arial" w:hAnsi="Arial" w:cs="Arial"/>
          <w:i/>
          <w:sz w:val="22"/>
          <w:szCs w:val="22"/>
        </w:rPr>
        <w:t>Oriolus</w:t>
      </w:r>
      <w:proofErr w:type="spellEnd"/>
      <w:r w:rsidR="002B3541">
        <w:rPr>
          <w:rFonts w:ascii="Arial" w:hAnsi="Arial" w:cs="Arial"/>
          <w:i/>
          <w:sz w:val="22"/>
          <w:szCs w:val="22"/>
        </w:rPr>
        <w:t xml:space="preserve"> </w:t>
      </w:r>
      <w:proofErr w:type="spellStart"/>
      <w:r w:rsidR="00A77C5D" w:rsidRPr="00436527">
        <w:rPr>
          <w:rFonts w:ascii="Arial" w:hAnsi="Arial" w:cs="Arial"/>
          <w:i/>
          <w:sz w:val="22"/>
          <w:szCs w:val="22"/>
        </w:rPr>
        <w:t>oriolus</w:t>
      </w:r>
      <w:proofErr w:type="spellEnd"/>
      <w:r w:rsidR="00A77C5D" w:rsidRPr="00D814ED">
        <w:rPr>
          <w:rFonts w:ascii="Arial" w:hAnsi="Arial" w:cs="Arial"/>
          <w:sz w:val="22"/>
          <w:szCs w:val="22"/>
        </w:rPr>
        <w:t xml:space="preserve"> (L), sójka </w:t>
      </w:r>
      <w:proofErr w:type="spellStart"/>
      <w:r w:rsidR="00A77C5D" w:rsidRPr="00436527">
        <w:rPr>
          <w:rFonts w:ascii="Arial" w:hAnsi="Arial" w:cs="Arial"/>
          <w:i/>
          <w:sz w:val="22"/>
          <w:szCs w:val="22"/>
        </w:rPr>
        <w:t>Garrulus</w:t>
      </w:r>
      <w:proofErr w:type="spellEnd"/>
      <w:r w:rsidR="002B3541">
        <w:rPr>
          <w:rFonts w:ascii="Arial" w:hAnsi="Arial" w:cs="Arial"/>
          <w:i/>
          <w:sz w:val="22"/>
          <w:szCs w:val="22"/>
        </w:rPr>
        <w:t xml:space="preserve"> </w:t>
      </w:r>
      <w:proofErr w:type="spellStart"/>
      <w:r w:rsidR="00A77C5D" w:rsidRPr="00436527">
        <w:rPr>
          <w:rFonts w:ascii="Arial" w:hAnsi="Arial" w:cs="Arial"/>
          <w:i/>
          <w:sz w:val="22"/>
          <w:szCs w:val="22"/>
        </w:rPr>
        <w:t>glandarius</w:t>
      </w:r>
      <w:proofErr w:type="spellEnd"/>
      <w:r w:rsidR="00A77C5D" w:rsidRPr="00D814ED">
        <w:rPr>
          <w:rFonts w:ascii="Arial" w:hAnsi="Arial" w:cs="Arial"/>
          <w:sz w:val="22"/>
          <w:szCs w:val="22"/>
        </w:rPr>
        <w:t xml:space="preserve"> (L), sroka </w:t>
      </w:r>
      <w:r w:rsidR="00A77C5D" w:rsidRPr="00436527">
        <w:rPr>
          <w:rFonts w:ascii="Arial" w:hAnsi="Arial" w:cs="Arial"/>
          <w:i/>
          <w:sz w:val="22"/>
          <w:szCs w:val="22"/>
        </w:rPr>
        <w:t xml:space="preserve">Pica </w:t>
      </w:r>
      <w:proofErr w:type="spellStart"/>
      <w:r w:rsidR="00A77C5D" w:rsidRPr="00436527">
        <w:rPr>
          <w:rFonts w:ascii="Arial" w:hAnsi="Arial" w:cs="Arial"/>
          <w:i/>
          <w:sz w:val="22"/>
          <w:szCs w:val="22"/>
        </w:rPr>
        <w:t>pica</w:t>
      </w:r>
      <w:proofErr w:type="spellEnd"/>
      <w:r w:rsidR="00A77C5D" w:rsidRPr="00D814ED">
        <w:rPr>
          <w:rFonts w:ascii="Arial" w:hAnsi="Arial" w:cs="Arial"/>
          <w:sz w:val="22"/>
          <w:szCs w:val="22"/>
        </w:rPr>
        <w:t xml:space="preserve"> (Z), wrona siwa </w:t>
      </w:r>
      <w:proofErr w:type="spellStart"/>
      <w:r w:rsidR="00A77C5D" w:rsidRPr="00436527">
        <w:rPr>
          <w:rFonts w:ascii="Arial" w:hAnsi="Arial" w:cs="Arial"/>
          <w:i/>
          <w:sz w:val="22"/>
          <w:szCs w:val="22"/>
        </w:rPr>
        <w:t>Corvus</w:t>
      </w:r>
      <w:proofErr w:type="spellEnd"/>
      <w:r w:rsidR="002B3541">
        <w:rPr>
          <w:rFonts w:ascii="Arial" w:hAnsi="Arial" w:cs="Arial"/>
          <w:i/>
          <w:sz w:val="22"/>
          <w:szCs w:val="22"/>
        </w:rPr>
        <w:t xml:space="preserve"> </w:t>
      </w:r>
      <w:proofErr w:type="spellStart"/>
      <w:r w:rsidR="00A77C5D" w:rsidRPr="00436527">
        <w:rPr>
          <w:rFonts w:ascii="Arial" w:hAnsi="Arial" w:cs="Arial"/>
          <w:i/>
          <w:sz w:val="22"/>
          <w:szCs w:val="22"/>
        </w:rPr>
        <w:t>cornix</w:t>
      </w:r>
      <w:proofErr w:type="spellEnd"/>
      <w:r w:rsidR="00A77C5D" w:rsidRPr="00D814ED">
        <w:rPr>
          <w:rFonts w:ascii="Arial" w:hAnsi="Arial" w:cs="Arial"/>
          <w:sz w:val="22"/>
          <w:szCs w:val="22"/>
        </w:rPr>
        <w:t xml:space="preserve"> (</w:t>
      </w:r>
      <w:r w:rsidR="00050E28" w:rsidRPr="00D814ED">
        <w:rPr>
          <w:rFonts w:ascii="Arial" w:hAnsi="Arial" w:cs="Arial"/>
          <w:sz w:val="22"/>
          <w:szCs w:val="22"/>
        </w:rPr>
        <w:t xml:space="preserve">Z), szpak </w:t>
      </w:r>
      <w:proofErr w:type="spellStart"/>
      <w:r w:rsidR="00050E28" w:rsidRPr="00436527">
        <w:rPr>
          <w:rFonts w:ascii="Arial" w:hAnsi="Arial" w:cs="Arial"/>
          <w:i/>
          <w:sz w:val="22"/>
          <w:szCs w:val="22"/>
        </w:rPr>
        <w:t>Sturnus</w:t>
      </w:r>
      <w:proofErr w:type="spellEnd"/>
      <w:r w:rsidR="002B3541">
        <w:rPr>
          <w:rFonts w:ascii="Arial" w:hAnsi="Arial" w:cs="Arial"/>
          <w:i/>
          <w:sz w:val="22"/>
          <w:szCs w:val="22"/>
        </w:rPr>
        <w:t xml:space="preserve"> </w:t>
      </w:r>
      <w:proofErr w:type="spellStart"/>
      <w:r w:rsidR="00050E28" w:rsidRPr="00436527">
        <w:rPr>
          <w:rFonts w:ascii="Arial" w:hAnsi="Arial" w:cs="Arial"/>
          <w:i/>
          <w:sz w:val="22"/>
          <w:szCs w:val="22"/>
        </w:rPr>
        <w:t>vulgaris</w:t>
      </w:r>
      <w:proofErr w:type="spellEnd"/>
      <w:r w:rsidR="00050E28" w:rsidRPr="00D814ED">
        <w:rPr>
          <w:rFonts w:ascii="Arial" w:hAnsi="Arial" w:cs="Arial"/>
          <w:sz w:val="22"/>
          <w:szCs w:val="22"/>
        </w:rPr>
        <w:t xml:space="preserve"> (Z),</w:t>
      </w:r>
      <w:r w:rsidR="002B3541">
        <w:rPr>
          <w:rFonts w:ascii="Arial" w:hAnsi="Arial" w:cs="Arial"/>
          <w:sz w:val="22"/>
          <w:szCs w:val="22"/>
        </w:rPr>
        <w:t xml:space="preserve"> </w:t>
      </w:r>
      <w:r w:rsidR="00A77C5D" w:rsidRPr="00D814ED">
        <w:rPr>
          <w:rFonts w:ascii="Arial" w:hAnsi="Arial" w:cs="Arial"/>
          <w:sz w:val="22"/>
          <w:szCs w:val="22"/>
        </w:rPr>
        <w:t xml:space="preserve">zięba </w:t>
      </w:r>
      <w:proofErr w:type="spellStart"/>
      <w:r w:rsidR="00A77C5D" w:rsidRPr="00436527">
        <w:rPr>
          <w:rFonts w:ascii="Arial" w:hAnsi="Arial" w:cs="Arial"/>
          <w:i/>
          <w:sz w:val="22"/>
          <w:szCs w:val="22"/>
        </w:rPr>
        <w:t>Fringilla</w:t>
      </w:r>
      <w:proofErr w:type="spellEnd"/>
      <w:r w:rsidR="002B3541">
        <w:rPr>
          <w:rFonts w:ascii="Arial" w:hAnsi="Arial" w:cs="Arial"/>
          <w:i/>
          <w:sz w:val="22"/>
          <w:szCs w:val="22"/>
        </w:rPr>
        <w:t xml:space="preserve"> </w:t>
      </w:r>
      <w:proofErr w:type="spellStart"/>
      <w:r w:rsidR="00A77C5D" w:rsidRPr="00436527">
        <w:rPr>
          <w:rFonts w:ascii="Arial" w:hAnsi="Arial" w:cs="Arial"/>
          <w:i/>
          <w:sz w:val="22"/>
          <w:szCs w:val="22"/>
        </w:rPr>
        <w:t>coelebs</w:t>
      </w:r>
      <w:proofErr w:type="spellEnd"/>
      <w:r w:rsidR="00A77C5D" w:rsidRPr="00D814ED">
        <w:rPr>
          <w:rFonts w:ascii="Arial" w:hAnsi="Arial" w:cs="Arial"/>
          <w:sz w:val="22"/>
          <w:szCs w:val="22"/>
        </w:rPr>
        <w:t xml:space="preserve"> (L), </w:t>
      </w:r>
      <w:r w:rsidR="00050E28" w:rsidRPr="00D814ED">
        <w:rPr>
          <w:rFonts w:ascii="Arial" w:hAnsi="Arial" w:cs="Arial"/>
          <w:sz w:val="22"/>
          <w:szCs w:val="22"/>
        </w:rPr>
        <w:t xml:space="preserve">szczygieł </w:t>
      </w:r>
      <w:proofErr w:type="spellStart"/>
      <w:r w:rsidR="00050E28" w:rsidRPr="00436527">
        <w:rPr>
          <w:rFonts w:ascii="Arial" w:hAnsi="Arial" w:cs="Arial"/>
          <w:i/>
          <w:sz w:val="22"/>
          <w:szCs w:val="22"/>
        </w:rPr>
        <w:t>Carduelis</w:t>
      </w:r>
      <w:proofErr w:type="spellEnd"/>
      <w:r w:rsidR="002B3541">
        <w:rPr>
          <w:rFonts w:ascii="Arial" w:hAnsi="Arial" w:cs="Arial"/>
          <w:i/>
          <w:sz w:val="22"/>
          <w:szCs w:val="22"/>
        </w:rPr>
        <w:t xml:space="preserve"> </w:t>
      </w:r>
      <w:proofErr w:type="spellStart"/>
      <w:r w:rsidR="00050E28" w:rsidRPr="00436527">
        <w:rPr>
          <w:rFonts w:ascii="Arial" w:hAnsi="Arial" w:cs="Arial"/>
          <w:i/>
          <w:sz w:val="22"/>
          <w:szCs w:val="22"/>
        </w:rPr>
        <w:t>carduelis</w:t>
      </w:r>
      <w:proofErr w:type="spellEnd"/>
      <w:r w:rsidR="00050E28" w:rsidRPr="00D814ED">
        <w:rPr>
          <w:rFonts w:ascii="Arial" w:hAnsi="Arial" w:cs="Arial"/>
          <w:sz w:val="22"/>
          <w:szCs w:val="22"/>
        </w:rPr>
        <w:t xml:space="preserve"> (L), dzwoniec </w:t>
      </w:r>
      <w:proofErr w:type="spellStart"/>
      <w:r w:rsidR="00050E28" w:rsidRPr="00436527">
        <w:rPr>
          <w:rFonts w:ascii="Arial" w:hAnsi="Arial" w:cs="Arial"/>
          <w:i/>
          <w:sz w:val="22"/>
          <w:szCs w:val="22"/>
        </w:rPr>
        <w:t>Carduelis</w:t>
      </w:r>
      <w:proofErr w:type="spellEnd"/>
      <w:r w:rsidR="002B3541">
        <w:rPr>
          <w:rFonts w:ascii="Arial" w:hAnsi="Arial" w:cs="Arial"/>
          <w:i/>
          <w:sz w:val="22"/>
          <w:szCs w:val="22"/>
        </w:rPr>
        <w:t xml:space="preserve"> </w:t>
      </w:r>
      <w:proofErr w:type="spellStart"/>
      <w:r w:rsidR="00050E28" w:rsidRPr="00436527">
        <w:rPr>
          <w:rFonts w:ascii="Arial" w:hAnsi="Arial" w:cs="Arial"/>
          <w:i/>
          <w:sz w:val="22"/>
          <w:szCs w:val="22"/>
        </w:rPr>
        <w:t>chloris</w:t>
      </w:r>
      <w:proofErr w:type="spellEnd"/>
      <w:r w:rsidR="00050E28" w:rsidRPr="00D814ED">
        <w:rPr>
          <w:rFonts w:ascii="Arial" w:hAnsi="Arial" w:cs="Arial"/>
          <w:sz w:val="22"/>
          <w:szCs w:val="22"/>
        </w:rPr>
        <w:t xml:space="preserve"> (Z), czyż </w:t>
      </w:r>
      <w:proofErr w:type="spellStart"/>
      <w:r w:rsidR="00050E28" w:rsidRPr="00436527">
        <w:rPr>
          <w:rFonts w:ascii="Arial" w:hAnsi="Arial" w:cs="Arial"/>
          <w:i/>
          <w:sz w:val="22"/>
          <w:szCs w:val="22"/>
        </w:rPr>
        <w:t>Carduelis</w:t>
      </w:r>
      <w:proofErr w:type="spellEnd"/>
      <w:r w:rsidR="002B3541">
        <w:rPr>
          <w:rFonts w:ascii="Arial" w:hAnsi="Arial" w:cs="Arial"/>
          <w:i/>
          <w:sz w:val="22"/>
          <w:szCs w:val="22"/>
        </w:rPr>
        <w:t xml:space="preserve"> </w:t>
      </w:r>
      <w:proofErr w:type="spellStart"/>
      <w:r w:rsidR="00050E28" w:rsidRPr="00436527">
        <w:rPr>
          <w:rFonts w:ascii="Arial" w:hAnsi="Arial" w:cs="Arial"/>
          <w:i/>
          <w:sz w:val="22"/>
          <w:szCs w:val="22"/>
        </w:rPr>
        <w:t>spinus</w:t>
      </w:r>
      <w:proofErr w:type="spellEnd"/>
      <w:r w:rsidR="00050E28" w:rsidRPr="00D814ED">
        <w:rPr>
          <w:rFonts w:ascii="Arial" w:hAnsi="Arial" w:cs="Arial"/>
          <w:sz w:val="22"/>
          <w:szCs w:val="22"/>
        </w:rPr>
        <w:t xml:space="preserve"> (P), makolągwa </w:t>
      </w:r>
      <w:proofErr w:type="spellStart"/>
      <w:r w:rsidR="00050E28" w:rsidRPr="00436527">
        <w:rPr>
          <w:rFonts w:ascii="Arial" w:hAnsi="Arial" w:cs="Arial"/>
          <w:i/>
          <w:sz w:val="22"/>
          <w:szCs w:val="22"/>
        </w:rPr>
        <w:t>Carduelis</w:t>
      </w:r>
      <w:proofErr w:type="spellEnd"/>
      <w:r w:rsidR="002B3541">
        <w:rPr>
          <w:rFonts w:ascii="Arial" w:hAnsi="Arial" w:cs="Arial"/>
          <w:i/>
          <w:sz w:val="22"/>
          <w:szCs w:val="22"/>
        </w:rPr>
        <w:t xml:space="preserve"> </w:t>
      </w:r>
      <w:proofErr w:type="spellStart"/>
      <w:r w:rsidR="00050E28" w:rsidRPr="00436527">
        <w:rPr>
          <w:rFonts w:ascii="Arial" w:hAnsi="Arial" w:cs="Arial"/>
          <w:i/>
          <w:sz w:val="22"/>
          <w:szCs w:val="22"/>
        </w:rPr>
        <w:t>cannabina</w:t>
      </w:r>
      <w:proofErr w:type="spellEnd"/>
      <w:r w:rsidR="00050E28" w:rsidRPr="00D814ED">
        <w:rPr>
          <w:rFonts w:ascii="Arial" w:hAnsi="Arial" w:cs="Arial"/>
          <w:sz w:val="22"/>
          <w:szCs w:val="22"/>
        </w:rPr>
        <w:t xml:space="preserve"> (</w:t>
      </w:r>
      <w:r w:rsidR="00AA34D3">
        <w:rPr>
          <w:rFonts w:ascii="Arial" w:hAnsi="Arial" w:cs="Arial"/>
          <w:sz w:val="22"/>
          <w:szCs w:val="22"/>
        </w:rPr>
        <w:t xml:space="preserve">Z), czeczotka </w:t>
      </w:r>
      <w:proofErr w:type="spellStart"/>
      <w:r w:rsidR="00AA34D3" w:rsidRPr="00436527">
        <w:rPr>
          <w:rFonts w:ascii="Arial" w:hAnsi="Arial" w:cs="Arial"/>
          <w:i/>
          <w:sz w:val="22"/>
          <w:szCs w:val="22"/>
        </w:rPr>
        <w:t>Carduelis</w:t>
      </w:r>
      <w:proofErr w:type="spellEnd"/>
      <w:r w:rsidR="002B3541">
        <w:rPr>
          <w:rFonts w:ascii="Arial" w:hAnsi="Arial" w:cs="Arial"/>
          <w:i/>
          <w:sz w:val="22"/>
          <w:szCs w:val="22"/>
        </w:rPr>
        <w:t xml:space="preserve"> </w:t>
      </w:r>
      <w:proofErr w:type="spellStart"/>
      <w:r w:rsidR="00AA34D3" w:rsidRPr="00436527">
        <w:rPr>
          <w:rFonts w:ascii="Arial" w:hAnsi="Arial" w:cs="Arial"/>
          <w:i/>
          <w:sz w:val="22"/>
          <w:szCs w:val="22"/>
        </w:rPr>
        <w:t>flammea</w:t>
      </w:r>
      <w:proofErr w:type="spellEnd"/>
      <w:r w:rsidR="00AA34D3">
        <w:rPr>
          <w:rFonts w:ascii="Arial" w:hAnsi="Arial" w:cs="Arial"/>
          <w:sz w:val="22"/>
          <w:szCs w:val="22"/>
        </w:rPr>
        <w:t xml:space="preserve"> (P),</w:t>
      </w:r>
      <w:r w:rsidR="00050E28" w:rsidRPr="00D814ED">
        <w:rPr>
          <w:rFonts w:ascii="Arial" w:hAnsi="Arial" w:cs="Arial"/>
          <w:sz w:val="22"/>
          <w:szCs w:val="22"/>
        </w:rPr>
        <w:t xml:space="preserve"> gil </w:t>
      </w:r>
      <w:proofErr w:type="spellStart"/>
      <w:r w:rsidR="00050E28" w:rsidRPr="00436527">
        <w:rPr>
          <w:rFonts w:ascii="Arial" w:hAnsi="Arial" w:cs="Arial"/>
          <w:i/>
          <w:sz w:val="22"/>
          <w:szCs w:val="22"/>
        </w:rPr>
        <w:t>Pyrrhula</w:t>
      </w:r>
      <w:proofErr w:type="spellEnd"/>
      <w:r w:rsidR="002B3541">
        <w:rPr>
          <w:rFonts w:ascii="Arial" w:hAnsi="Arial" w:cs="Arial"/>
          <w:i/>
          <w:sz w:val="22"/>
          <w:szCs w:val="22"/>
        </w:rPr>
        <w:t xml:space="preserve"> </w:t>
      </w:r>
      <w:proofErr w:type="spellStart"/>
      <w:r w:rsidR="00050E28" w:rsidRPr="00436527">
        <w:rPr>
          <w:rFonts w:ascii="Arial" w:hAnsi="Arial" w:cs="Arial"/>
          <w:i/>
          <w:sz w:val="22"/>
          <w:szCs w:val="22"/>
        </w:rPr>
        <w:t>pyrrhula</w:t>
      </w:r>
      <w:proofErr w:type="spellEnd"/>
      <w:r w:rsidR="00050E28" w:rsidRPr="00D814ED">
        <w:rPr>
          <w:rFonts w:ascii="Arial" w:hAnsi="Arial" w:cs="Arial"/>
          <w:sz w:val="22"/>
          <w:szCs w:val="22"/>
        </w:rPr>
        <w:t xml:space="preserve"> (P), trznadel </w:t>
      </w:r>
      <w:proofErr w:type="spellStart"/>
      <w:r w:rsidR="00050E28" w:rsidRPr="00436527">
        <w:rPr>
          <w:rFonts w:ascii="Arial" w:hAnsi="Arial" w:cs="Arial"/>
          <w:i/>
          <w:sz w:val="22"/>
          <w:szCs w:val="22"/>
        </w:rPr>
        <w:t>Emberiza</w:t>
      </w:r>
      <w:proofErr w:type="spellEnd"/>
      <w:r w:rsidR="002B3541">
        <w:rPr>
          <w:rFonts w:ascii="Arial" w:hAnsi="Arial" w:cs="Arial"/>
          <w:i/>
          <w:sz w:val="22"/>
          <w:szCs w:val="22"/>
        </w:rPr>
        <w:t xml:space="preserve"> </w:t>
      </w:r>
      <w:proofErr w:type="spellStart"/>
      <w:r w:rsidR="00050E28" w:rsidRPr="00436527">
        <w:rPr>
          <w:rFonts w:ascii="Arial" w:hAnsi="Arial" w:cs="Arial"/>
          <w:i/>
          <w:sz w:val="22"/>
          <w:szCs w:val="22"/>
        </w:rPr>
        <w:t>citrinella</w:t>
      </w:r>
      <w:proofErr w:type="spellEnd"/>
      <w:r w:rsidR="00050E28" w:rsidRPr="00D814ED">
        <w:rPr>
          <w:rFonts w:ascii="Arial" w:hAnsi="Arial" w:cs="Arial"/>
          <w:sz w:val="22"/>
          <w:szCs w:val="22"/>
        </w:rPr>
        <w:t xml:space="preserve"> (L), potrzos </w:t>
      </w:r>
      <w:proofErr w:type="spellStart"/>
      <w:r w:rsidR="00050E28" w:rsidRPr="00436527">
        <w:rPr>
          <w:rFonts w:ascii="Arial" w:hAnsi="Arial" w:cs="Arial"/>
          <w:i/>
          <w:sz w:val="22"/>
          <w:szCs w:val="22"/>
        </w:rPr>
        <w:t>Emberiza</w:t>
      </w:r>
      <w:proofErr w:type="spellEnd"/>
      <w:r w:rsidR="002B3541">
        <w:rPr>
          <w:rFonts w:ascii="Arial" w:hAnsi="Arial" w:cs="Arial"/>
          <w:i/>
          <w:sz w:val="22"/>
          <w:szCs w:val="22"/>
        </w:rPr>
        <w:t xml:space="preserve"> </w:t>
      </w:r>
      <w:proofErr w:type="spellStart"/>
      <w:r w:rsidR="00050E28" w:rsidRPr="00436527">
        <w:rPr>
          <w:rFonts w:ascii="Arial" w:hAnsi="Arial" w:cs="Arial"/>
          <w:i/>
          <w:sz w:val="22"/>
          <w:szCs w:val="22"/>
        </w:rPr>
        <w:t>schoeniclus</w:t>
      </w:r>
      <w:proofErr w:type="spellEnd"/>
      <w:r w:rsidR="00050E28" w:rsidRPr="00D814ED">
        <w:rPr>
          <w:rFonts w:ascii="Arial" w:hAnsi="Arial" w:cs="Arial"/>
          <w:sz w:val="22"/>
          <w:szCs w:val="22"/>
        </w:rPr>
        <w:t xml:space="preserve"> (L).</w:t>
      </w:r>
    </w:p>
    <w:p w:rsidR="00050E28" w:rsidRPr="00D814ED" w:rsidRDefault="00050E28" w:rsidP="00D814ED">
      <w:pPr>
        <w:spacing w:line="360" w:lineRule="auto"/>
        <w:rPr>
          <w:rFonts w:ascii="Arial" w:hAnsi="Arial" w:cs="Arial"/>
          <w:sz w:val="22"/>
          <w:szCs w:val="22"/>
        </w:rPr>
      </w:pPr>
    </w:p>
    <w:p w:rsidR="00050E28" w:rsidRPr="00073DF7" w:rsidRDefault="00073DF7" w:rsidP="00073DF7">
      <w:pPr>
        <w:pStyle w:val="Akapitzlist"/>
        <w:keepNext/>
        <w:numPr>
          <w:ilvl w:val="2"/>
          <w:numId w:val="2"/>
        </w:numPr>
        <w:spacing w:after="120" w:line="360" w:lineRule="auto"/>
        <w:ind w:left="1077"/>
        <w:rPr>
          <w:rFonts w:ascii="Arial" w:hAnsi="Arial" w:cs="Arial"/>
          <w:b/>
          <w:sz w:val="22"/>
          <w:szCs w:val="22"/>
        </w:rPr>
      </w:pPr>
      <w:r w:rsidRPr="00073DF7">
        <w:rPr>
          <w:rFonts w:ascii="Arial" w:hAnsi="Arial" w:cs="Arial"/>
          <w:b/>
          <w:sz w:val="22"/>
          <w:szCs w:val="22"/>
        </w:rPr>
        <w:t xml:space="preserve">Płazy </w:t>
      </w:r>
      <w:proofErr w:type="spellStart"/>
      <w:r w:rsidRPr="00073DF7">
        <w:rPr>
          <w:rFonts w:ascii="Arial" w:hAnsi="Arial" w:cs="Arial"/>
          <w:b/>
          <w:i/>
          <w:sz w:val="22"/>
          <w:szCs w:val="22"/>
        </w:rPr>
        <w:t>Amphibia</w:t>
      </w:r>
      <w:proofErr w:type="spellEnd"/>
    </w:p>
    <w:p w:rsidR="008921BC" w:rsidRPr="00073DF7" w:rsidRDefault="00073DF7" w:rsidP="00073DF7">
      <w:pPr>
        <w:pStyle w:val="Akapitzlist"/>
        <w:numPr>
          <w:ilvl w:val="0"/>
          <w:numId w:val="8"/>
        </w:numPr>
        <w:spacing w:line="360" w:lineRule="auto"/>
        <w:rPr>
          <w:rFonts w:ascii="Arial" w:hAnsi="Arial" w:cs="Arial"/>
          <w:sz w:val="22"/>
          <w:szCs w:val="22"/>
          <w:u w:val="single"/>
        </w:rPr>
      </w:pPr>
      <w:r w:rsidRPr="00073DF7">
        <w:rPr>
          <w:rFonts w:ascii="Arial" w:hAnsi="Arial" w:cs="Arial"/>
          <w:sz w:val="22"/>
          <w:szCs w:val="22"/>
          <w:u w:val="single"/>
        </w:rPr>
        <w:t xml:space="preserve">Rzekotka drzewna </w:t>
      </w:r>
      <w:r w:rsidRPr="00073DF7">
        <w:rPr>
          <w:rFonts w:ascii="Arial" w:hAnsi="Arial" w:cs="Arial"/>
          <w:i/>
          <w:sz w:val="22"/>
          <w:szCs w:val="22"/>
          <w:u w:val="single"/>
        </w:rPr>
        <w:t xml:space="preserve">Hyla </w:t>
      </w:r>
      <w:proofErr w:type="spellStart"/>
      <w:r w:rsidRPr="00073DF7">
        <w:rPr>
          <w:rFonts w:ascii="Arial" w:hAnsi="Arial" w:cs="Arial"/>
          <w:i/>
          <w:sz w:val="22"/>
          <w:szCs w:val="22"/>
          <w:u w:val="single"/>
        </w:rPr>
        <w:t>arborea</w:t>
      </w:r>
      <w:proofErr w:type="spellEnd"/>
    </w:p>
    <w:p w:rsidR="00A32797" w:rsidRDefault="00073DF7" w:rsidP="00D814ED">
      <w:pPr>
        <w:spacing w:line="360" w:lineRule="auto"/>
        <w:rPr>
          <w:rFonts w:ascii="Arial" w:hAnsi="Arial" w:cs="Arial"/>
          <w:sz w:val="22"/>
          <w:szCs w:val="22"/>
        </w:rPr>
      </w:pPr>
      <w:r>
        <w:rPr>
          <w:rFonts w:ascii="Arial" w:hAnsi="Arial" w:cs="Arial"/>
          <w:sz w:val="22"/>
          <w:szCs w:val="22"/>
        </w:rPr>
        <w:tab/>
        <w:t>Kilkanaście godujących samców na rozlewisku od strony Drozdowa.</w:t>
      </w:r>
    </w:p>
    <w:p w:rsidR="00073DF7" w:rsidRDefault="00073DF7" w:rsidP="00D814ED">
      <w:pPr>
        <w:spacing w:line="360" w:lineRule="auto"/>
        <w:rPr>
          <w:rFonts w:ascii="Arial" w:hAnsi="Arial" w:cs="Arial"/>
          <w:sz w:val="22"/>
          <w:szCs w:val="22"/>
        </w:rPr>
      </w:pPr>
    </w:p>
    <w:p w:rsidR="00073DF7" w:rsidRDefault="00073DF7" w:rsidP="00D814ED">
      <w:pPr>
        <w:spacing w:line="360" w:lineRule="auto"/>
        <w:rPr>
          <w:rFonts w:ascii="Arial" w:hAnsi="Arial" w:cs="Arial"/>
          <w:sz w:val="22"/>
          <w:szCs w:val="22"/>
        </w:rPr>
      </w:pPr>
    </w:p>
    <w:p w:rsidR="00A32797" w:rsidRPr="00436527" w:rsidRDefault="00436527" w:rsidP="00D814ED">
      <w:pPr>
        <w:pStyle w:val="Akapitzlist"/>
        <w:keepNext/>
        <w:numPr>
          <w:ilvl w:val="0"/>
          <w:numId w:val="2"/>
        </w:numPr>
        <w:spacing w:after="360" w:line="360" w:lineRule="auto"/>
        <w:ind w:left="714" w:hanging="357"/>
        <w:contextualSpacing w:val="0"/>
        <w:rPr>
          <w:rFonts w:ascii="Arial" w:hAnsi="Arial" w:cs="Arial"/>
          <w:b/>
          <w:sz w:val="22"/>
          <w:szCs w:val="22"/>
        </w:rPr>
      </w:pPr>
      <w:r w:rsidRPr="00436527">
        <w:rPr>
          <w:rFonts w:ascii="Arial" w:hAnsi="Arial" w:cs="Arial"/>
          <w:b/>
          <w:sz w:val="22"/>
          <w:szCs w:val="22"/>
        </w:rPr>
        <w:t>OMÓWIENIE WYNIKÓW</w:t>
      </w:r>
    </w:p>
    <w:p w:rsidR="00195FBD" w:rsidRDefault="004A7A3D" w:rsidP="00D814ED">
      <w:pPr>
        <w:spacing w:line="360" w:lineRule="auto"/>
        <w:rPr>
          <w:rFonts w:ascii="Arial" w:hAnsi="Arial" w:cs="Arial"/>
          <w:sz w:val="22"/>
          <w:szCs w:val="22"/>
        </w:rPr>
      </w:pPr>
      <w:r>
        <w:rPr>
          <w:rFonts w:ascii="Arial" w:hAnsi="Arial" w:cs="Arial"/>
          <w:sz w:val="22"/>
          <w:szCs w:val="22"/>
        </w:rPr>
        <w:tab/>
      </w:r>
      <w:r w:rsidR="00A32797">
        <w:rPr>
          <w:rFonts w:ascii="Arial" w:hAnsi="Arial" w:cs="Arial"/>
          <w:sz w:val="22"/>
          <w:szCs w:val="22"/>
        </w:rPr>
        <w:t>W trakcie przeprowadzonych badań w granicach powierzchni obserwowano 60 gatunków ptaków</w:t>
      </w:r>
      <w:r w:rsidR="00436527">
        <w:rPr>
          <w:rFonts w:ascii="Arial" w:hAnsi="Arial" w:cs="Arial"/>
          <w:sz w:val="22"/>
          <w:szCs w:val="22"/>
        </w:rPr>
        <w:t>,</w:t>
      </w:r>
      <w:r w:rsidR="00A32797">
        <w:rPr>
          <w:rFonts w:ascii="Arial" w:hAnsi="Arial" w:cs="Arial"/>
          <w:sz w:val="22"/>
          <w:szCs w:val="22"/>
        </w:rPr>
        <w:t xml:space="preserve"> spośród których 37 to taksony lęgowe, 20 należało do zalatujących z sąsiedztwa</w:t>
      </w:r>
      <w:r w:rsidR="008921BC">
        <w:rPr>
          <w:rFonts w:ascii="Arial" w:hAnsi="Arial" w:cs="Arial"/>
          <w:sz w:val="22"/>
          <w:szCs w:val="22"/>
        </w:rPr>
        <w:t>,</w:t>
      </w:r>
      <w:r w:rsidR="00A32797">
        <w:rPr>
          <w:rFonts w:ascii="Arial" w:hAnsi="Arial" w:cs="Arial"/>
          <w:sz w:val="22"/>
          <w:szCs w:val="22"/>
        </w:rPr>
        <w:t xml:space="preserve"> a trzy należały do koczujących i </w:t>
      </w:r>
      <w:r w:rsidR="00E10619">
        <w:rPr>
          <w:rFonts w:ascii="Arial" w:hAnsi="Arial" w:cs="Arial"/>
          <w:sz w:val="22"/>
          <w:szCs w:val="22"/>
        </w:rPr>
        <w:t>przelotnych. Na badanym terenie</w:t>
      </w:r>
      <w:r w:rsidR="00A32797">
        <w:rPr>
          <w:rFonts w:ascii="Arial" w:hAnsi="Arial" w:cs="Arial"/>
          <w:sz w:val="22"/>
          <w:szCs w:val="22"/>
        </w:rPr>
        <w:t xml:space="preserve"> stwierdzono gniazdowanie czterech gatunków umieszczonych w Zał</w:t>
      </w:r>
      <w:r w:rsidR="00AA7771">
        <w:rPr>
          <w:rFonts w:ascii="Arial" w:hAnsi="Arial" w:cs="Arial"/>
          <w:sz w:val="22"/>
          <w:szCs w:val="22"/>
        </w:rPr>
        <w:t>ączniku</w:t>
      </w:r>
      <w:r w:rsidR="00A32797">
        <w:rPr>
          <w:rFonts w:ascii="Arial" w:hAnsi="Arial" w:cs="Arial"/>
          <w:sz w:val="22"/>
          <w:szCs w:val="22"/>
        </w:rPr>
        <w:t xml:space="preserve"> I Dyrektywy Ptasiej (błotniak </w:t>
      </w:r>
      <w:r w:rsidR="00A32797">
        <w:rPr>
          <w:rFonts w:ascii="Arial" w:hAnsi="Arial" w:cs="Arial"/>
          <w:sz w:val="22"/>
          <w:szCs w:val="22"/>
        </w:rPr>
        <w:lastRenderedPageBreak/>
        <w:t>stawowy, żuraw,</w:t>
      </w:r>
      <w:r w:rsidR="00465ACF">
        <w:rPr>
          <w:rFonts w:ascii="Arial" w:hAnsi="Arial" w:cs="Arial"/>
          <w:sz w:val="22"/>
          <w:szCs w:val="22"/>
        </w:rPr>
        <w:t xml:space="preserve"> derkacz i gąsiorek)</w:t>
      </w:r>
      <w:r w:rsidR="008921BC">
        <w:rPr>
          <w:rFonts w:ascii="Arial" w:hAnsi="Arial" w:cs="Arial"/>
          <w:sz w:val="22"/>
          <w:szCs w:val="22"/>
        </w:rPr>
        <w:t>,</w:t>
      </w:r>
      <w:r w:rsidR="00465ACF">
        <w:rPr>
          <w:rFonts w:ascii="Arial" w:hAnsi="Arial" w:cs="Arial"/>
          <w:sz w:val="22"/>
          <w:szCs w:val="22"/>
        </w:rPr>
        <w:t xml:space="preserve"> a kolejne cztery taksony</w:t>
      </w:r>
      <w:r w:rsidR="002B3541">
        <w:rPr>
          <w:rFonts w:ascii="Arial" w:hAnsi="Arial" w:cs="Arial"/>
          <w:sz w:val="22"/>
          <w:szCs w:val="22"/>
        </w:rPr>
        <w:t xml:space="preserve"> </w:t>
      </w:r>
      <w:r w:rsidR="00465ACF">
        <w:rPr>
          <w:rFonts w:ascii="Arial" w:hAnsi="Arial" w:cs="Arial"/>
          <w:sz w:val="22"/>
          <w:szCs w:val="22"/>
        </w:rPr>
        <w:t>z tego załącznika wykorzystywały powierzchnię jako żerowisko lub rewir łowiecki (</w:t>
      </w:r>
      <w:proofErr w:type="spellStart"/>
      <w:r w:rsidR="00465ACF">
        <w:rPr>
          <w:rFonts w:ascii="Arial" w:hAnsi="Arial" w:cs="Arial"/>
          <w:sz w:val="22"/>
          <w:szCs w:val="22"/>
        </w:rPr>
        <w:t>trzmielojad</w:t>
      </w:r>
      <w:proofErr w:type="spellEnd"/>
      <w:r w:rsidR="00465ACF">
        <w:rPr>
          <w:rFonts w:ascii="Arial" w:hAnsi="Arial" w:cs="Arial"/>
          <w:sz w:val="22"/>
          <w:szCs w:val="22"/>
        </w:rPr>
        <w:t xml:space="preserve">, orlik krzykliwy, bocian biały i </w:t>
      </w:r>
      <w:proofErr w:type="spellStart"/>
      <w:r w:rsidR="00465ACF">
        <w:rPr>
          <w:rFonts w:ascii="Arial" w:hAnsi="Arial" w:cs="Arial"/>
          <w:sz w:val="22"/>
          <w:szCs w:val="22"/>
        </w:rPr>
        <w:t>nielęgowe</w:t>
      </w:r>
      <w:proofErr w:type="spellEnd"/>
      <w:r w:rsidR="00465ACF">
        <w:rPr>
          <w:rFonts w:ascii="Arial" w:hAnsi="Arial" w:cs="Arial"/>
          <w:sz w:val="22"/>
          <w:szCs w:val="22"/>
        </w:rPr>
        <w:t xml:space="preserve"> g</w:t>
      </w:r>
      <w:r w:rsidR="00E10619">
        <w:rPr>
          <w:rFonts w:ascii="Arial" w:hAnsi="Arial" w:cs="Arial"/>
          <w:sz w:val="22"/>
          <w:szCs w:val="22"/>
        </w:rPr>
        <w:t>rupy żurawi). Prawdopodobnie do grupy tej można zaliczyć także bielika.</w:t>
      </w:r>
      <w:r w:rsidR="002B3541">
        <w:rPr>
          <w:rFonts w:ascii="Arial" w:hAnsi="Arial" w:cs="Arial"/>
          <w:sz w:val="22"/>
          <w:szCs w:val="22"/>
        </w:rPr>
        <w:t xml:space="preserve"> </w:t>
      </w:r>
      <w:r w:rsidR="00E10619">
        <w:rPr>
          <w:rFonts w:ascii="Arial" w:hAnsi="Arial" w:cs="Arial"/>
          <w:sz w:val="22"/>
          <w:szCs w:val="22"/>
        </w:rPr>
        <w:t>Pomimo specjalnych poszukiwań nie udało się potwierdzić obecności cietrzewi. Nie ty</w:t>
      </w:r>
      <w:r w:rsidR="00195FBD">
        <w:rPr>
          <w:rFonts w:ascii="Arial" w:hAnsi="Arial" w:cs="Arial"/>
          <w:sz w:val="22"/>
          <w:szCs w:val="22"/>
        </w:rPr>
        <w:t>lko nie obserwowano samych ptakó</w:t>
      </w:r>
      <w:r w:rsidR="00E10619">
        <w:rPr>
          <w:rFonts w:ascii="Arial" w:hAnsi="Arial" w:cs="Arial"/>
          <w:sz w:val="22"/>
          <w:szCs w:val="22"/>
        </w:rPr>
        <w:t>w</w:t>
      </w:r>
      <w:r w:rsidR="008921BC">
        <w:rPr>
          <w:rFonts w:ascii="Arial" w:hAnsi="Arial" w:cs="Arial"/>
          <w:sz w:val="22"/>
          <w:szCs w:val="22"/>
        </w:rPr>
        <w:t>,</w:t>
      </w:r>
      <w:r w:rsidR="00E10619">
        <w:rPr>
          <w:rFonts w:ascii="Arial" w:hAnsi="Arial" w:cs="Arial"/>
          <w:sz w:val="22"/>
          <w:szCs w:val="22"/>
        </w:rPr>
        <w:t xml:space="preserve"> ale również nie napotkano żadnych śladów</w:t>
      </w:r>
      <w:r w:rsidR="008921BC">
        <w:rPr>
          <w:rFonts w:ascii="Arial" w:hAnsi="Arial" w:cs="Arial"/>
          <w:sz w:val="22"/>
          <w:szCs w:val="22"/>
        </w:rPr>
        <w:t>,</w:t>
      </w:r>
      <w:r w:rsidR="00E10619">
        <w:rPr>
          <w:rFonts w:ascii="Arial" w:hAnsi="Arial" w:cs="Arial"/>
          <w:sz w:val="22"/>
          <w:szCs w:val="22"/>
        </w:rPr>
        <w:t xml:space="preserve"> takich jak odchody czy pióra</w:t>
      </w:r>
      <w:r w:rsidR="00195FBD">
        <w:rPr>
          <w:rFonts w:ascii="Arial" w:hAnsi="Arial" w:cs="Arial"/>
          <w:sz w:val="22"/>
          <w:szCs w:val="22"/>
        </w:rPr>
        <w:t>,</w:t>
      </w:r>
      <w:r w:rsidR="00E10619">
        <w:rPr>
          <w:rFonts w:ascii="Arial" w:hAnsi="Arial" w:cs="Arial"/>
          <w:sz w:val="22"/>
          <w:szCs w:val="22"/>
        </w:rPr>
        <w:t xml:space="preserve"> jak również ich obecności nie potwierdzili </w:t>
      </w:r>
      <w:r w:rsidR="00195FBD">
        <w:rPr>
          <w:rFonts w:ascii="Arial" w:hAnsi="Arial" w:cs="Arial"/>
          <w:sz w:val="22"/>
          <w:szCs w:val="22"/>
        </w:rPr>
        <w:t>często przebywają</w:t>
      </w:r>
      <w:r w:rsidR="00E10619">
        <w:rPr>
          <w:rFonts w:ascii="Arial" w:hAnsi="Arial" w:cs="Arial"/>
          <w:sz w:val="22"/>
          <w:szCs w:val="22"/>
        </w:rPr>
        <w:t>cy tu myśliwi z Koła Łowieckiego „Dąbrowa” w Piszu.</w:t>
      </w:r>
    </w:p>
    <w:p w:rsidR="008921BC" w:rsidRDefault="008921BC" w:rsidP="00D814ED">
      <w:pPr>
        <w:spacing w:line="360" w:lineRule="auto"/>
        <w:rPr>
          <w:rFonts w:ascii="Arial" w:hAnsi="Arial" w:cs="Arial"/>
          <w:sz w:val="22"/>
          <w:szCs w:val="22"/>
        </w:rPr>
      </w:pPr>
    </w:p>
    <w:p w:rsidR="00560FEC" w:rsidRDefault="004A7A3D" w:rsidP="00D814ED">
      <w:pPr>
        <w:spacing w:line="360" w:lineRule="auto"/>
        <w:rPr>
          <w:rFonts w:ascii="Arial" w:hAnsi="Arial" w:cs="Arial"/>
          <w:sz w:val="22"/>
          <w:szCs w:val="22"/>
        </w:rPr>
      </w:pPr>
      <w:r w:rsidRPr="004A7A3D">
        <w:rPr>
          <w:rFonts w:ascii="Arial" w:hAnsi="Arial" w:cs="Arial"/>
          <w:sz w:val="22"/>
          <w:szCs w:val="22"/>
        </w:rPr>
        <w:tab/>
      </w:r>
      <w:r w:rsidR="00195FBD" w:rsidRPr="004A7A3D">
        <w:rPr>
          <w:rFonts w:ascii="Arial" w:hAnsi="Arial" w:cs="Arial"/>
          <w:sz w:val="22"/>
          <w:szCs w:val="22"/>
        </w:rPr>
        <w:t>Spośród</w:t>
      </w:r>
      <w:r w:rsidR="00195FBD">
        <w:rPr>
          <w:rFonts w:ascii="Arial" w:hAnsi="Arial" w:cs="Arial"/>
          <w:sz w:val="22"/>
          <w:szCs w:val="22"/>
        </w:rPr>
        <w:t xml:space="preserve"> ssaków na uwagę zasługuje obecność trzech rodzin bobrów (trzy oddalone od siebie i zamieszkałe żeremia) oraz stała obecność łosia(do 3 osobników). Gatunek ten był obserwowany w granicach powierzchni podczas większości kontroli. Spośród płazów w granicach badanego terenu stwierdzono obecność pięciu taksonó</w:t>
      </w:r>
      <w:r w:rsidR="00673134">
        <w:rPr>
          <w:rFonts w:ascii="Arial" w:hAnsi="Arial" w:cs="Arial"/>
          <w:sz w:val="22"/>
          <w:szCs w:val="22"/>
        </w:rPr>
        <w:t xml:space="preserve">w i były to: żaba </w:t>
      </w:r>
      <w:proofErr w:type="spellStart"/>
      <w:r w:rsidR="00673134">
        <w:rPr>
          <w:rFonts w:ascii="Arial" w:hAnsi="Arial" w:cs="Arial"/>
          <w:sz w:val="22"/>
          <w:szCs w:val="22"/>
        </w:rPr>
        <w:t>trawna</w:t>
      </w:r>
      <w:proofErr w:type="spellEnd"/>
      <w:r w:rsidR="00673134">
        <w:rPr>
          <w:rFonts w:ascii="Arial" w:hAnsi="Arial" w:cs="Arial"/>
          <w:sz w:val="22"/>
          <w:szCs w:val="22"/>
        </w:rPr>
        <w:t xml:space="preserve">, żaba moczarowa, żaba </w:t>
      </w:r>
      <w:proofErr w:type="spellStart"/>
      <w:r w:rsidR="00673134">
        <w:rPr>
          <w:rFonts w:ascii="Arial" w:hAnsi="Arial" w:cs="Arial"/>
          <w:sz w:val="22"/>
          <w:szCs w:val="22"/>
        </w:rPr>
        <w:t>jeziorkowa</w:t>
      </w:r>
      <w:proofErr w:type="spellEnd"/>
      <w:r w:rsidR="00673134">
        <w:rPr>
          <w:rFonts w:ascii="Arial" w:hAnsi="Arial" w:cs="Arial"/>
          <w:sz w:val="22"/>
          <w:szCs w:val="22"/>
        </w:rPr>
        <w:t xml:space="preserve">, ropucha szara i rzekotka drzewna. </w:t>
      </w:r>
    </w:p>
    <w:p w:rsidR="008921BC" w:rsidRDefault="008921BC" w:rsidP="00D814ED">
      <w:pPr>
        <w:spacing w:line="360" w:lineRule="auto"/>
        <w:rPr>
          <w:rFonts w:ascii="Arial" w:hAnsi="Arial" w:cs="Arial"/>
          <w:sz w:val="22"/>
          <w:szCs w:val="22"/>
        </w:rPr>
      </w:pPr>
    </w:p>
    <w:p w:rsidR="00A32797" w:rsidRPr="00D814ED" w:rsidRDefault="00073DF7" w:rsidP="00D814ED">
      <w:pPr>
        <w:spacing w:line="360" w:lineRule="auto"/>
        <w:rPr>
          <w:rFonts w:ascii="Arial" w:hAnsi="Arial" w:cs="Arial"/>
          <w:sz w:val="22"/>
          <w:szCs w:val="22"/>
        </w:rPr>
      </w:pPr>
      <w:r>
        <w:rPr>
          <w:rFonts w:ascii="Arial" w:hAnsi="Arial" w:cs="Arial"/>
          <w:sz w:val="22"/>
          <w:szCs w:val="22"/>
        </w:rPr>
        <w:tab/>
      </w:r>
      <w:r w:rsidR="00560FEC">
        <w:rPr>
          <w:rFonts w:ascii="Arial" w:hAnsi="Arial" w:cs="Arial"/>
          <w:sz w:val="22"/>
          <w:szCs w:val="22"/>
        </w:rPr>
        <w:t>W granicach powierzchni</w:t>
      </w:r>
      <w:r>
        <w:rPr>
          <w:rFonts w:ascii="Arial" w:hAnsi="Arial" w:cs="Arial"/>
          <w:sz w:val="22"/>
          <w:szCs w:val="22"/>
        </w:rPr>
        <w:t>,</w:t>
      </w:r>
      <w:r w:rsidR="00560FEC">
        <w:rPr>
          <w:rFonts w:ascii="Arial" w:hAnsi="Arial" w:cs="Arial"/>
          <w:sz w:val="22"/>
          <w:szCs w:val="22"/>
        </w:rPr>
        <w:t xml:space="preserve"> na których planowana jest wycinka samosiewów sosny i</w:t>
      </w:r>
      <w:r>
        <w:rPr>
          <w:rFonts w:ascii="Arial" w:hAnsi="Arial" w:cs="Arial"/>
          <w:sz w:val="22"/>
          <w:szCs w:val="22"/>
        </w:rPr>
        <w:t> </w:t>
      </w:r>
      <w:r w:rsidR="00560FEC">
        <w:rPr>
          <w:rFonts w:ascii="Arial" w:hAnsi="Arial" w:cs="Arial"/>
          <w:sz w:val="22"/>
          <w:szCs w:val="22"/>
        </w:rPr>
        <w:t xml:space="preserve">brzozy nie stwierdzono objętych ochroną gatunków roślin. Również na pozostałych fragmentach powierzchni nie wykryto </w:t>
      </w:r>
      <w:r w:rsidR="006445BE">
        <w:rPr>
          <w:rFonts w:ascii="Arial" w:hAnsi="Arial" w:cs="Arial"/>
          <w:sz w:val="22"/>
          <w:szCs w:val="22"/>
        </w:rPr>
        <w:t>obecności chronionych gatunków roś</w:t>
      </w:r>
      <w:r w:rsidR="00560FEC">
        <w:rPr>
          <w:rFonts w:ascii="Arial" w:hAnsi="Arial" w:cs="Arial"/>
          <w:sz w:val="22"/>
          <w:szCs w:val="22"/>
        </w:rPr>
        <w:t>lin</w:t>
      </w:r>
      <w:r>
        <w:rPr>
          <w:rFonts w:ascii="Arial" w:hAnsi="Arial" w:cs="Arial"/>
          <w:sz w:val="22"/>
          <w:szCs w:val="22"/>
        </w:rPr>
        <w:t>,</w:t>
      </w:r>
      <w:r w:rsidR="00560FEC">
        <w:rPr>
          <w:rFonts w:ascii="Arial" w:hAnsi="Arial" w:cs="Arial"/>
          <w:sz w:val="22"/>
          <w:szCs w:val="22"/>
        </w:rPr>
        <w:t xml:space="preserve"> co</w:t>
      </w:r>
      <w:r w:rsidR="006445BE">
        <w:rPr>
          <w:rFonts w:ascii="Arial" w:hAnsi="Arial" w:cs="Arial"/>
          <w:sz w:val="22"/>
          <w:szCs w:val="22"/>
        </w:rPr>
        <w:t xml:space="preserve"> prawdopodobnie ma z</w:t>
      </w:r>
      <w:r w:rsidR="00560FEC">
        <w:rPr>
          <w:rFonts w:ascii="Arial" w:hAnsi="Arial" w:cs="Arial"/>
          <w:sz w:val="22"/>
          <w:szCs w:val="22"/>
        </w:rPr>
        <w:t>wiązek z faktem</w:t>
      </w:r>
      <w:r>
        <w:rPr>
          <w:rFonts w:ascii="Arial" w:hAnsi="Arial" w:cs="Arial"/>
          <w:sz w:val="22"/>
          <w:szCs w:val="22"/>
        </w:rPr>
        <w:t>,</w:t>
      </w:r>
      <w:r w:rsidR="00560FEC">
        <w:rPr>
          <w:rFonts w:ascii="Arial" w:hAnsi="Arial" w:cs="Arial"/>
          <w:sz w:val="22"/>
          <w:szCs w:val="22"/>
        </w:rPr>
        <w:t xml:space="preserve"> że t</w:t>
      </w:r>
      <w:r w:rsidR="006445BE">
        <w:rPr>
          <w:rFonts w:ascii="Arial" w:hAnsi="Arial" w:cs="Arial"/>
          <w:sz w:val="22"/>
          <w:szCs w:val="22"/>
        </w:rPr>
        <w:t>eren ten stosunkowo do niedawna był intensywnie użytkowany rolniczo</w:t>
      </w:r>
      <w:r>
        <w:rPr>
          <w:rFonts w:ascii="Arial" w:hAnsi="Arial" w:cs="Arial"/>
          <w:sz w:val="22"/>
          <w:szCs w:val="22"/>
        </w:rPr>
        <w:t>,</w:t>
      </w:r>
      <w:r w:rsidR="006445BE">
        <w:rPr>
          <w:rFonts w:ascii="Arial" w:hAnsi="Arial" w:cs="Arial"/>
          <w:sz w:val="22"/>
          <w:szCs w:val="22"/>
        </w:rPr>
        <w:t xml:space="preserve"> a duż</w:t>
      </w:r>
      <w:r w:rsidR="00560FEC">
        <w:rPr>
          <w:rFonts w:ascii="Arial" w:hAnsi="Arial" w:cs="Arial"/>
          <w:sz w:val="22"/>
          <w:szCs w:val="22"/>
        </w:rPr>
        <w:t>y udział stanowiły grunty orne.</w:t>
      </w:r>
    </w:p>
    <w:p w:rsidR="00EC4F6D" w:rsidRPr="00D814ED" w:rsidRDefault="00EC4F6D" w:rsidP="00D814ED">
      <w:pPr>
        <w:spacing w:line="360" w:lineRule="auto"/>
        <w:rPr>
          <w:rFonts w:ascii="Arial" w:hAnsi="Arial" w:cs="Arial"/>
          <w:sz w:val="22"/>
          <w:szCs w:val="22"/>
        </w:rPr>
      </w:pPr>
    </w:p>
    <w:p w:rsidR="00EC4F6D" w:rsidRPr="00D814ED" w:rsidRDefault="00EC4F6D" w:rsidP="00D814ED">
      <w:pPr>
        <w:spacing w:line="360" w:lineRule="auto"/>
        <w:rPr>
          <w:rFonts w:ascii="Arial" w:hAnsi="Arial" w:cs="Arial"/>
          <w:sz w:val="22"/>
          <w:szCs w:val="22"/>
        </w:rPr>
      </w:pPr>
    </w:p>
    <w:p w:rsidR="00073DF7" w:rsidRPr="00073DF7" w:rsidRDefault="00073DF7" w:rsidP="00073DF7">
      <w:pPr>
        <w:pStyle w:val="Akapitzlist"/>
        <w:keepNext/>
        <w:numPr>
          <w:ilvl w:val="0"/>
          <w:numId w:val="2"/>
        </w:numPr>
        <w:spacing w:after="360" w:line="360" w:lineRule="auto"/>
        <w:ind w:left="714" w:hanging="357"/>
        <w:contextualSpacing w:val="0"/>
        <w:rPr>
          <w:rFonts w:ascii="Arial" w:hAnsi="Arial" w:cs="Arial"/>
          <w:b/>
          <w:sz w:val="22"/>
          <w:szCs w:val="22"/>
        </w:rPr>
      </w:pPr>
      <w:r w:rsidRPr="00073DF7">
        <w:rPr>
          <w:rFonts w:ascii="Arial" w:hAnsi="Arial" w:cs="Arial"/>
          <w:b/>
          <w:sz w:val="22"/>
          <w:szCs w:val="22"/>
        </w:rPr>
        <w:t>OBECNOŚĆ OBIEKTÓW ZABYTKOWYCH</w:t>
      </w:r>
    </w:p>
    <w:p w:rsidR="00E16A44" w:rsidRPr="00073DF7" w:rsidRDefault="00073DF7" w:rsidP="00073DF7">
      <w:pPr>
        <w:pStyle w:val="Akapitzlist"/>
        <w:spacing w:line="360" w:lineRule="auto"/>
        <w:ind w:left="0"/>
        <w:rPr>
          <w:rFonts w:ascii="Arial" w:hAnsi="Arial" w:cs="Arial"/>
          <w:sz w:val="22"/>
          <w:szCs w:val="22"/>
        </w:rPr>
      </w:pPr>
      <w:r>
        <w:rPr>
          <w:rFonts w:ascii="Arial" w:hAnsi="Arial" w:cs="Arial"/>
          <w:sz w:val="22"/>
          <w:szCs w:val="22"/>
        </w:rPr>
        <w:tab/>
      </w:r>
      <w:r w:rsidR="00EC4F6D" w:rsidRPr="00073DF7">
        <w:rPr>
          <w:rFonts w:ascii="Arial" w:hAnsi="Arial" w:cs="Arial"/>
          <w:sz w:val="22"/>
          <w:szCs w:val="22"/>
        </w:rPr>
        <w:t xml:space="preserve">W sąsiedztwie i w ewentualnym zasięgu oddziaływania planowanego przedsięwzięcia </w:t>
      </w:r>
      <w:r w:rsidR="00932D4A" w:rsidRPr="00073DF7">
        <w:rPr>
          <w:rFonts w:ascii="Arial" w:hAnsi="Arial" w:cs="Arial"/>
          <w:sz w:val="22"/>
          <w:szCs w:val="22"/>
        </w:rPr>
        <w:t>brak jest</w:t>
      </w:r>
      <w:r w:rsidR="00EC4F6D" w:rsidRPr="00073DF7">
        <w:rPr>
          <w:rFonts w:ascii="Arial" w:hAnsi="Arial" w:cs="Arial"/>
          <w:sz w:val="22"/>
          <w:szCs w:val="22"/>
        </w:rPr>
        <w:t xml:space="preserve"> zabytków chronionych na podstawie przepisów o ochronie zabytków i opiece nad zabytkami.</w:t>
      </w:r>
    </w:p>
    <w:p w:rsidR="00EC4F6D" w:rsidRPr="00D814ED" w:rsidRDefault="00EC4F6D" w:rsidP="00D814ED">
      <w:pPr>
        <w:spacing w:line="360" w:lineRule="auto"/>
        <w:rPr>
          <w:rFonts w:ascii="Arial" w:hAnsi="Arial" w:cs="Arial"/>
          <w:sz w:val="22"/>
          <w:szCs w:val="22"/>
        </w:rPr>
      </w:pPr>
    </w:p>
    <w:p w:rsidR="00EC4F6D" w:rsidRPr="00D814ED" w:rsidRDefault="00EC4F6D" w:rsidP="00D814ED">
      <w:pPr>
        <w:spacing w:line="360" w:lineRule="auto"/>
        <w:rPr>
          <w:rFonts w:ascii="Arial" w:hAnsi="Arial" w:cs="Arial"/>
          <w:sz w:val="22"/>
          <w:szCs w:val="22"/>
        </w:rPr>
      </w:pPr>
    </w:p>
    <w:p w:rsidR="00AF6D80" w:rsidRPr="00073DF7" w:rsidRDefault="008921BC" w:rsidP="00D814ED">
      <w:pPr>
        <w:pStyle w:val="Akapitzlist"/>
        <w:numPr>
          <w:ilvl w:val="0"/>
          <w:numId w:val="2"/>
        </w:numPr>
        <w:spacing w:after="360" w:line="360" w:lineRule="auto"/>
        <w:ind w:left="714" w:hanging="357"/>
        <w:contextualSpacing w:val="0"/>
        <w:rPr>
          <w:rFonts w:ascii="Arial" w:hAnsi="Arial" w:cs="Arial"/>
          <w:b/>
          <w:sz w:val="22"/>
          <w:szCs w:val="22"/>
        </w:rPr>
      </w:pPr>
      <w:r w:rsidRPr="008921BC">
        <w:rPr>
          <w:rFonts w:ascii="Arial" w:hAnsi="Arial" w:cs="Arial"/>
          <w:b/>
          <w:sz w:val="22"/>
          <w:szCs w:val="22"/>
        </w:rPr>
        <w:t>OPIS PRZEWIDYWANYCH SKUTKÓW DLA ŚRODOWIS</w:t>
      </w:r>
      <w:r w:rsidR="00073DF7">
        <w:rPr>
          <w:rFonts w:ascii="Arial" w:hAnsi="Arial" w:cs="Arial"/>
          <w:b/>
          <w:sz w:val="22"/>
          <w:szCs w:val="22"/>
        </w:rPr>
        <w:t>KA W PRZYPADKU NIEPODEJMOWANIA PRZEDSIĘWZIĘCIA</w:t>
      </w:r>
    </w:p>
    <w:p w:rsidR="00AF6D80" w:rsidRPr="00D814ED" w:rsidRDefault="00073DF7" w:rsidP="00D814ED">
      <w:pPr>
        <w:spacing w:line="360" w:lineRule="auto"/>
        <w:rPr>
          <w:rFonts w:ascii="Arial" w:hAnsi="Arial" w:cs="Arial"/>
          <w:sz w:val="22"/>
          <w:szCs w:val="22"/>
        </w:rPr>
      </w:pPr>
      <w:r>
        <w:rPr>
          <w:rFonts w:ascii="Arial" w:hAnsi="Arial" w:cs="Arial"/>
          <w:sz w:val="22"/>
          <w:szCs w:val="22"/>
        </w:rPr>
        <w:tab/>
      </w:r>
      <w:r w:rsidR="00AF6D80" w:rsidRPr="00D814ED">
        <w:rPr>
          <w:rFonts w:ascii="Arial" w:hAnsi="Arial" w:cs="Arial"/>
          <w:sz w:val="22"/>
          <w:szCs w:val="22"/>
        </w:rPr>
        <w:t>W przypadku niepodejmowania przedsięwzięcia w wyniku postępującej sukcesji koszenie na wielu fragmentach będzie niemożliwe</w:t>
      </w:r>
      <w:r>
        <w:rPr>
          <w:rFonts w:ascii="Arial" w:hAnsi="Arial" w:cs="Arial"/>
          <w:sz w:val="22"/>
          <w:szCs w:val="22"/>
        </w:rPr>
        <w:t>,</w:t>
      </w:r>
      <w:r w:rsidR="00AF6D80" w:rsidRPr="00D814ED">
        <w:rPr>
          <w:rFonts w:ascii="Arial" w:hAnsi="Arial" w:cs="Arial"/>
          <w:sz w:val="22"/>
          <w:szCs w:val="22"/>
        </w:rPr>
        <w:t xml:space="preserve"> a ponadto będzie ono z powodów ekonomicznych nieopłacalne (zbyt duży nakład sił i środków) w konsekwencji też nie będzie możliwe dotrzymanie wymogów realizowanego programu </w:t>
      </w:r>
      <w:proofErr w:type="spellStart"/>
      <w:r w:rsidR="00AF6D80" w:rsidRPr="00D814ED">
        <w:rPr>
          <w:rFonts w:ascii="Arial" w:hAnsi="Arial" w:cs="Arial"/>
          <w:sz w:val="22"/>
          <w:szCs w:val="22"/>
        </w:rPr>
        <w:t>rolnośrodowiskowego</w:t>
      </w:r>
      <w:proofErr w:type="spellEnd"/>
      <w:r w:rsidR="00AF6D80" w:rsidRPr="00D814ED">
        <w:rPr>
          <w:rFonts w:ascii="Arial" w:hAnsi="Arial" w:cs="Arial"/>
          <w:sz w:val="22"/>
          <w:szCs w:val="22"/>
        </w:rPr>
        <w:t>. Wszystko to razem spowoduje wyłączanie poszczególnych fragmentów powierzchni z obecnego użytkowania rolniczego.</w:t>
      </w:r>
      <w:r w:rsidR="005D11FB" w:rsidRPr="00D814ED">
        <w:rPr>
          <w:rFonts w:ascii="Arial" w:hAnsi="Arial" w:cs="Arial"/>
          <w:sz w:val="22"/>
          <w:szCs w:val="22"/>
        </w:rPr>
        <w:t xml:space="preserve"> Postępują</w:t>
      </w:r>
      <w:r w:rsidR="00AF6D80" w:rsidRPr="00D814ED">
        <w:rPr>
          <w:rFonts w:ascii="Arial" w:hAnsi="Arial" w:cs="Arial"/>
          <w:sz w:val="22"/>
          <w:szCs w:val="22"/>
        </w:rPr>
        <w:t>ca w kolejnych latach sukcesja spowoduje</w:t>
      </w:r>
      <w:r>
        <w:rPr>
          <w:rFonts w:ascii="Arial" w:hAnsi="Arial" w:cs="Arial"/>
          <w:sz w:val="22"/>
          <w:szCs w:val="22"/>
        </w:rPr>
        <w:t>,</w:t>
      </w:r>
      <w:r w:rsidR="002B3541">
        <w:rPr>
          <w:rFonts w:ascii="Arial" w:hAnsi="Arial" w:cs="Arial"/>
          <w:sz w:val="22"/>
          <w:szCs w:val="22"/>
        </w:rPr>
        <w:t xml:space="preserve"> </w:t>
      </w:r>
      <w:r>
        <w:rPr>
          <w:rFonts w:ascii="Arial" w:hAnsi="Arial" w:cs="Arial"/>
          <w:sz w:val="22"/>
          <w:szCs w:val="22"/>
        </w:rPr>
        <w:t>ż</w:t>
      </w:r>
      <w:r w:rsidR="00AF6D80" w:rsidRPr="00D814ED">
        <w:rPr>
          <w:rFonts w:ascii="Arial" w:hAnsi="Arial" w:cs="Arial"/>
          <w:sz w:val="22"/>
          <w:szCs w:val="22"/>
        </w:rPr>
        <w:t>e powierzchnia st</w:t>
      </w:r>
      <w:r w:rsidR="005D11FB" w:rsidRPr="00D814ED">
        <w:rPr>
          <w:rFonts w:ascii="Arial" w:hAnsi="Arial" w:cs="Arial"/>
          <w:sz w:val="22"/>
          <w:szCs w:val="22"/>
        </w:rPr>
        <w:t>ra</w:t>
      </w:r>
      <w:r w:rsidR="00AF6D80" w:rsidRPr="00D814ED">
        <w:rPr>
          <w:rFonts w:ascii="Arial" w:hAnsi="Arial" w:cs="Arial"/>
          <w:sz w:val="22"/>
          <w:szCs w:val="22"/>
        </w:rPr>
        <w:t>ci swój półotwarty i otwarty ch</w:t>
      </w:r>
      <w:r w:rsidR="005D11FB" w:rsidRPr="00D814ED">
        <w:rPr>
          <w:rFonts w:ascii="Arial" w:hAnsi="Arial" w:cs="Arial"/>
          <w:sz w:val="22"/>
          <w:szCs w:val="22"/>
        </w:rPr>
        <w:t>arakter</w:t>
      </w:r>
      <w:r>
        <w:rPr>
          <w:rFonts w:ascii="Arial" w:hAnsi="Arial" w:cs="Arial"/>
          <w:sz w:val="22"/>
          <w:szCs w:val="22"/>
        </w:rPr>
        <w:t>,</w:t>
      </w:r>
      <w:r w:rsidR="005D11FB" w:rsidRPr="00D814ED">
        <w:rPr>
          <w:rFonts w:ascii="Arial" w:hAnsi="Arial" w:cs="Arial"/>
          <w:sz w:val="22"/>
          <w:szCs w:val="22"/>
        </w:rPr>
        <w:t xml:space="preserve"> i z czasem zostanie zaję</w:t>
      </w:r>
      <w:r w:rsidR="00AF6D80" w:rsidRPr="00D814ED">
        <w:rPr>
          <w:rFonts w:ascii="Arial" w:hAnsi="Arial" w:cs="Arial"/>
          <w:sz w:val="22"/>
          <w:szCs w:val="22"/>
        </w:rPr>
        <w:t>ta</w:t>
      </w:r>
      <w:r>
        <w:rPr>
          <w:rFonts w:ascii="Arial" w:hAnsi="Arial" w:cs="Arial"/>
          <w:sz w:val="22"/>
          <w:szCs w:val="22"/>
        </w:rPr>
        <w:t xml:space="preserve"> przez zagajniki sosnowe oraz</w:t>
      </w:r>
      <w:r w:rsidR="005D11FB" w:rsidRPr="00D814ED">
        <w:rPr>
          <w:rFonts w:ascii="Arial" w:hAnsi="Arial" w:cs="Arial"/>
          <w:sz w:val="22"/>
          <w:szCs w:val="22"/>
        </w:rPr>
        <w:t xml:space="preserve"> zaroś</w:t>
      </w:r>
      <w:r w:rsidR="00AF6D80" w:rsidRPr="00D814ED">
        <w:rPr>
          <w:rFonts w:ascii="Arial" w:hAnsi="Arial" w:cs="Arial"/>
          <w:sz w:val="22"/>
          <w:szCs w:val="22"/>
        </w:rPr>
        <w:t xml:space="preserve">la brzozowe z domieszką osiki. Wykorzystujące </w:t>
      </w:r>
      <w:r w:rsidRPr="00D814ED">
        <w:rPr>
          <w:rFonts w:ascii="Arial" w:hAnsi="Arial" w:cs="Arial"/>
          <w:sz w:val="22"/>
          <w:szCs w:val="22"/>
        </w:rPr>
        <w:t xml:space="preserve">ten </w:t>
      </w:r>
      <w:r w:rsidR="00AF6D80" w:rsidRPr="00D814ED">
        <w:rPr>
          <w:rFonts w:ascii="Arial" w:hAnsi="Arial" w:cs="Arial"/>
          <w:sz w:val="22"/>
          <w:szCs w:val="22"/>
        </w:rPr>
        <w:t xml:space="preserve">teren </w:t>
      </w:r>
      <w:r w:rsidR="00AF6D80" w:rsidRPr="00D814ED">
        <w:rPr>
          <w:rFonts w:ascii="Arial" w:hAnsi="Arial" w:cs="Arial"/>
          <w:sz w:val="22"/>
          <w:szCs w:val="22"/>
        </w:rPr>
        <w:lastRenderedPageBreak/>
        <w:t>gatunki szponiaste</w:t>
      </w:r>
      <w:r w:rsidR="005D11FB" w:rsidRPr="00D814ED">
        <w:rPr>
          <w:rFonts w:ascii="Arial" w:hAnsi="Arial" w:cs="Arial"/>
          <w:sz w:val="22"/>
          <w:szCs w:val="22"/>
        </w:rPr>
        <w:t xml:space="preserve"> (błotniak stawowy, orlik krzykliwy, </w:t>
      </w:r>
      <w:proofErr w:type="spellStart"/>
      <w:r w:rsidR="005D11FB" w:rsidRPr="00D814ED">
        <w:rPr>
          <w:rFonts w:ascii="Arial" w:hAnsi="Arial" w:cs="Arial"/>
          <w:sz w:val="22"/>
          <w:szCs w:val="22"/>
        </w:rPr>
        <w:t>trzmielojad</w:t>
      </w:r>
      <w:proofErr w:type="spellEnd"/>
      <w:r w:rsidR="005D11FB" w:rsidRPr="00D814ED">
        <w:rPr>
          <w:rFonts w:ascii="Arial" w:hAnsi="Arial" w:cs="Arial"/>
          <w:sz w:val="22"/>
          <w:szCs w:val="22"/>
        </w:rPr>
        <w:t>, myszołów)</w:t>
      </w:r>
      <w:r>
        <w:rPr>
          <w:rFonts w:ascii="Arial" w:hAnsi="Arial" w:cs="Arial"/>
          <w:sz w:val="22"/>
          <w:szCs w:val="22"/>
        </w:rPr>
        <w:t>,</w:t>
      </w:r>
      <w:r w:rsidR="00AF6D80" w:rsidRPr="00D814ED">
        <w:rPr>
          <w:rFonts w:ascii="Arial" w:hAnsi="Arial" w:cs="Arial"/>
          <w:sz w:val="22"/>
          <w:szCs w:val="22"/>
        </w:rPr>
        <w:t xml:space="preserve"> ponadto żuraw</w:t>
      </w:r>
      <w:r>
        <w:rPr>
          <w:rFonts w:ascii="Arial" w:hAnsi="Arial" w:cs="Arial"/>
          <w:sz w:val="22"/>
          <w:szCs w:val="22"/>
        </w:rPr>
        <w:t xml:space="preserve"> i</w:t>
      </w:r>
      <w:r w:rsidR="005D11FB" w:rsidRPr="00D814ED">
        <w:rPr>
          <w:rFonts w:ascii="Arial" w:hAnsi="Arial" w:cs="Arial"/>
          <w:sz w:val="22"/>
          <w:szCs w:val="22"/>
        </w:rPr>
        <w:t xml:space="preserve"> bocian biały stracą dogodne żerowiska</w:t>
      </w:r>
      <w:r w:rsidR="000E0AA6" w:rsidRPr="00D814ED">
        <w:rPr>
          <w:rFonts w:ascii="Arial" w:hAnsi="Arial" w:cs="Arial"/>
          <w:sz w:val="22"/>
          <w:szCs w:val="22"/>
        </w:rPr>
        <w:t xml:space="preserve">. </w:t>
      </w:r>
      <w:r>
        <w:rPr>
          <w:rFonts w:ascii="Arial" w:hAnsi="Arial" w:cs="Arial"/>
          <w:sz w:val="22"/>
          <w:szCs w:val="22"/>
        </w:rPr>
        <w:t>W kolejnym etapie</w:t>
      </w:r>
      <w:r w:rsidR="000E0AA6" w:rsidRPr="00D814ED">
        <w:rPr>
          <w:rFonts w:ascii="Arial" w:hAnsi="Arial" w:cs="Arial"/>
          <w:sz w:val="22"/>
          <w:szCs w:val="22"/>
        </w:rPr>
        <w:t xml:space="preserve"> pogorszą</w:t>
      </w:r>
      <w:r w:rsidR="005D11FB" w:rsidRPr="00D814ED">
        <w:rPr>
          <w:rFonts w:ascii="Arial" w:hAnsi="Arial" w:cs="Arial"/>
          <w:sz w:val="22"/>
          <w:szCs w:val="22"/>
        </w:rPr>
        <w:t xml:space="preserve"> się warunki egzystowania także </w:t>
      </w:r>
      <w:r>
        <w:rPr>
          <w:rFonts w:ascii="Arial" w:hAnsi="Arial" w:cs="Arial"/>
          <w:sz w:val="22"/>
          <w:szCs w:val="22"/>
        </w:rPr>
        <w:t>dla</w:t>
      </w:r>
      <w:r w:rsidR="00392778" w:rsidRPr="00D814ED">
        <w:rPr>
          <w:rFonts w:ascii="Arial" w:hAnsi="Arial" w:cs="Arial"/>
          <w:sz w:val="22"/>
          <w:szCs w:val="22"/>
        </w:rPr>
        <w:t xml:space="preserve"> takich gatunkó</w:t>
      </w:r>
      <w:r w:rsidR="005D11FB" w:rsidRPr="00D814ED">
        <w:rPr>
          <w:rFonts w:ascii="Arial" w:hAnsi="Arial" w:cs="Arial"/>
          <w:sz w:val="22"/>
          <w:szCs w:val="22"/>
        </w:rPr>
        <w:t>w jak derk</w:t>
      </w:r>
      <w:r w:rsidR="00392778" w:rsidRPr="00D814ED">
        <w:rPr>
          <w:rFonts w:ascii="Arial" w:hAnsi="Arial" w:cs="Arial"/>
          <w:sz w:val="22"/>
          <w:szCs w:val="22"/>
        </w:rPr>
        <w:t>acz i gąsiorek. Trzeba zaznaczyć</w:t>
      </w:r>
      <w:r w:rsidR="00FE6115">
        <w:rPr>
          <w:rFonts w:ascii="Arial" w:hAnsi="Arial" w:cs="Arial"/>
          <w:sz w:val="22"/>
          <w:szCs w:val="22"/>
        </w:rPr>
        <w:t>,</w:t>
      </w:r>
      <w:r w:rsidR="002B3541">
        <w:rPr>
          <w:rFonts w:ascii="Arial" w:hAnsi="Arial" w:cs="Arial"/>
          <w:sz w:val="22"/>
          <w:szCs w:val="22"/>
        </w:rPr>
        <w:t xml:space="preserve"> </w:t>
      </w:r>
      <w:r w:rsidR="00FE6115">
        <w:rPr>
          <w:rFonts w:ascii="Arial" w:hAnsi="Arial" w:cs="Arial"/>
          <w:sz w:val="22"/>
          <w:szCs w:val="22"/>
        </w:rPr>
        <w:t>ż</w:t>
      </w:r>
      <w:r w:rsidR="005D11FB" w:rsidRPr="00D814ED">
        <w:rPr>
          <w:rFonts w:ascii="Arial" w:hAnsi="Arial" w:cs="Arial"/>
          <w:sz w:val="22"/>
          <w:szCs w:val="22"/>
        </w:rPr>
        <w:t>e obecny model wykorzystania tego</w:t>
      </w:r>
      <w:r w:rsidR="00392778" w:rsidRPr="00D814ED">
        <w:rPr>
          <w:rFonts w:ascii="Arial" w:hAnsi="Arial" w:cs="Arial"/>
          <w:sz w:val="22"/>
          <w:szCs w:val="22"/>
        </w:rPr>
        <w:t xml:space="preserve"> obszaru w ramach realizowanego</w:t>
      </w:r>
      <w:r w:rsidR="005D11FB" w:rsidRPr="00D814ED">
        <w:rPr>
          <w:rFonts w:ascii="Arial" w:hAnsi="Arial" w:cs="Arial"/>
          <w:sz w:val="22"/>
          <w:szCs w:val="22"/>
        </w:rPr>
        <w:t xml:space="preserve"> programu </w:t>
      </w:r>
      <w:r w:rsidR="00FE6115">
        <w:rPr>
          <w:rFonts w:ascii="Arial" w:hAnsi="Arial" w:cs="Arial"/>
          <w:sz w:val="22"/>
          <w:szCs w:val="22"/>
        </w:rPr>
        <w:t>rolno środowiskowego,</w:t>
      </w:r>
      <w:r w:rsidR="002B3541">
        <w:rPr>
          <w:rFonts w:ascii="Arial" w:hAnsi="Arial" w:cs="Arial"/>
          <w:sz w:val="22"/>
          <w:szCs w:val="22"/>
        </w:rPr>
        <w:t xml:space="preserve"> </w:t>
      </w:r>
      <w:r w:rsidR="00392778" w:rsidRPr="00D814ED">
        <w:rPr>
          <w:rFonts w:ascii="Arial" w:hAnsi="Arial" w:cs="Arial"/>
          <w:sz w:val="22"/>
          <w:szCs w:val="22"/>
        </w:rPr>
        <w:t>polegają</w:t>
      </w:r>
      <w:r w:rsidR="005D11FB" w:rsidRPr="00D814ED">
        <w:rPr>
          <w:rFonts w:ascii="Arial" w:hAnsi="Arial" w:cs="Arial"/>
          <w:sz w:val="22"/>
          <w:szCs w:val="22"/>
        </w:rPr>
        <w:t>cy na jednokrotnym w roku koszeniu połączonym z wywozem biomasy</w:t>
      </w:r>
      <w:r w:rsidR="00FE6115">
        <w:rPr>
          <w:rFonts w:ascii="Arial" w:hAnsi="Arial" w:cs="Arial"/>
          <w:sz w:val="22"/>
          <w:szCs w:val="22"/>
        </w:rPr>
        <w:t>,</w:t>
      </w:r>
      <w:r w:rsidR="005D11FB" w:rsidRPr="00D814ED">
        <w:rPr>
          <w:rFonts w:ascii="Arial" w:hAnsi="Arial" w:cs="Arial"/>
          <w:sz w:val="22"/>
          <w:szCs w:val="22"/>
        </w:rPr>
        <w:t xml:space="preserve"> jest z przyrodniczego p</w:t>
      </w:r>
      <w:r w:rsidR="00392778" w:rsidRPr="00D814ED">
        <w:rPr>
          <w:rFonts w:ascii="Arial" w:hAnsi="Arial" w:cs="Arial"/>
          <w:sz w:val="22"/>
          <w:szCs w:val="22"/>
        </w:rPr>
        <w:t>unktu widzenia rozwiązaniem</w:t>
      </w:r>
      <w:r w:rsidR="005D11FB" w:rsidRPr="00D814ED">
        <w:rPr>
          <w:rFonts w:ascii="Arial" w:hAnsi="Arial" w:cs="Arial"/>
          <w:sz w:val="22"/>
          <w:szCs w:val="22"/>
        </w:rPr>
        <w:t xml:space="preserve"> najkorzystniejszym</w:t>
      </w:r>
      <w:r w:rsidR="000E0AA6" w:rsidRPr="00D814ED">
        <w:rPr>
          <w:rFonts w:ascii="Arial" w:hAnsi="Arial" w:cs="Arial"/>
          <w:sz w:val="22"/>
          <w:szCs w:val="22"/>
        </w:rPr>
        <w:t>.</w:t>
      </w:r>
    </w:p>
    <w:p w:rsidR="00095E5C" w:rsidRDefault="00095E5C" w:rsidP="00D814ED">
      <w:pPr>
        <w:spacing w:line="360" w:lineRule="auto"/>
        <w:rPr>
          <w:rFonts w:ascii="Arial" w:hAnsi="Arial" w:cs="Arial"/>
          <w:sz w:val="22"/>
          <w:szCs w:val="22"/>
        </w:rPr>
      </w:pPr>
    </w:p>
    <w:p w:rsidR="00FE6115" w:rsidRPr="00D814ED" w:rsidRDefault="00FE6115" w:rsidP="00D814ED">
      <w:pPr>
        <w:spacing w:line="360" w:lineRule="auto"/>
        <w:rPr>
          <w:rFonts w:ascii="Arial" w:hAnsi="Arial" w:cs="Arial"/>
          <w:sz w:val="22"/>
          <w:szCs w:val="22"/>
        </w:rPr>
      </w:pPr>
    </w:p>
    <w:p w:rsidR="003C7B93" w:rsidRPr="00FE6115" w:rsidRDefault="00073DF7" w:rsidP="00D814ED">
      <w:pPr>
        <w:pStyle w:val="Akapitzlist"/>
        <w:keepNext/>
        <w:numPr>
          <w:ilvl w:val="0"/>
          <w:numId w:val="2"/>
        </w:numPr>
        <w:spacing w:after="360" w:line="360" w:lineRule="auto"/>
        <w:ind w:left="714" w:hanging="357"/>
        <w:contextualSpacing w:val="0"/>
        <w:rPr>
          <w:rFonts w:ascii="Arial" w:hAnsi="Arial" w:cs="Arial"/>
          <w:b/>
          <w:sz w:val="22"/>
          <w:szCs w:val="22"/>
        </w:rPr>
      </w:pPr>
      <w:r>
        <w:rPr>
          <w:rFonts w:ascii="Arial" w:hAnsi="Arial" w:cs="Arial"/>
          <w:b/>
          <w:sz w:val="22"/>
          <w:szCs w:val="22"/>
        </w:rPr>
        <w:t>OPIS ANALIZOWANYCH WARIANTÓW</w:t>
      </w:r>
    </w:p>
    <w:p w:rsidR="003C7B93" w:rsidRPr="00FE6115" w:rsidRDefault="003C7B93" w:rsidP="00203647">
      <w:pPr>
        <w:pStyle w:val="Akapitzlist"/>
        <w:keepNext/>
        <w:numPr>
          <w:ilvl w:val="1"/>
          <w:numId w:val="2"/>
        </w:numPr>
        <w:spacing w:after="120" w:line="360" w:lineRule="auto"/>
        <w:contextualSpacing w:val="0"/>
        <w:rPr>
          <w:rFonts w:ascii="Arial" w:hAnsi="Arial" w:cs="Arial"/>
          <w:b/>
          <w:sz w:val="22"/>
          <w:szCs w:val="22"/>
        </w:rPr>
      </w:pPr>
      <w:r w:rsidRPr="008921BC">
        <w:rPr>
          <w:rFonts w:ascii="Arial" w:hAnsi="Arial" w:cs="Arial"/>
          <w:b/>
          <w:sz w:val="22"/>
          <w:szCs w:val="22"/>
        </w:rPr>
        <w:t xml:space="preserve">Wariant proponowany przez wnioskodawcę i </w:t>
      </w:r>
      <w:r w:rsidR="008921BC" w:rsidRPr="008921BC">
        <w:rPr>
          <w:rFonts w:ascii="Arial" w:hAnsi="Arial" w:cs="Arial"/>
          <w:b/>
          <w:sz w:val="22"/>
          <w:szCs w:val="22"/>
        </w:rPr>
        <w:t>racjonalny wariant alternatywny</w:t>
      </w:r>
    </w:p>
    <w:p w:rsidR="003C7B93" w:rsidRPr="00D814ED" w:rsidRDefault="003C7B93" w:rsidP="00D814ED">
      <w:pPr>
        <w:spacing w:line="360" w:lineRule="auto"/>
        <w:rPr>
          <w:rFonts w:ascii="Arial" w:hAnsi="Arial" w:cs="Arial"/>
          <w:sz w:val="22"/>
          <w:szCs w:val="22"/>
        </w:rPr>
      </w:pPr>
      <w:r w:rsidRPr="00D814ED">
        <w:rPr>
          <w:rFonts w:ascii="Arial" w:hAnsi="Arial" w:cs="Arial"/>
          <w:sz w:val="22"/>
          <w:szCs w:val="22"/>
        </w:rPr>
        <w:tab/>
        <w:t>Wariant pro</w:t>
      </w:r>
      <w:r w:rsidR="00952CCE" w:rsidRPr="00D814ED">
        <w:rPr>
          <w:rFonts w:ascii="Arial" w:hAnsi="Arial" w:cs="Arial"/>
          <w:sz w:val="22"/>
          <w:szCs w:val="22"/>
        </w:rPr>
        <w:t>ponowany przez wnioskodawcę zakłada wycię</w:t>
      </w:r>
      <w:r w:rsidRPr="00D814ED">
        <w:rPr>
          <w:rFonts w:ascii="Arial" w:hAnsi="Arial" w:cs="Arial"/>
          <w:sz w:val="22"/>
          <w:szCs w:val="22"/>
        </w:rPr>
        <w:t>cie ok. 4600 samosiewów sosny i brzozy brodawkowatej z terenu działki 1/9 liczącej 168,8 ha powierzchni. Przeznaczone do wycinki samosiewy tworz</w:t>
      </w:r>
      <w:r w:rsidR="00952CCE" w:rsidRPr="00D814ED">
        <w:rPr>
          <w:rFonts w:ascii="Arial" w:hAnsi="Arial" w:cs="Arial"/>
          <w:sz w:val="22"/>
          <w:szCs w:val="22"/>
        </w:rPr>
        <w:t>ą</w:t>
      </w:r>
      <w:r w:rsidRPr="00D814ED">
        <w:rPr>
          <w:rFonts w:ascii="Arial" w:hAnsi="Arial" w:cs="Arial"/>
          <w:sz w:val="22"/>
          <w:szCs w:val="22"/>
        </w:rPr>
        <w:t xml:space="preserve"> zarówno zwarte zagajniki </w:t>
      </w:r>
      <w:r w:rsidR="00952CCE" w:rsidRPr="00D814ED">
        <w:rPr>
          <w:rFonts w:ascii="Arial" w:hAnsi="Arial" w:cs="Arial"/>
          <w:sz w:val="22"/>
          <w:szCs w:val="22"/>
        </w:rPr>
        <w:t>sosnowe (mł</w:t>
      </w:r>
      <w:r w:rsidRPr="00D814ED">
        <w:rPr>
          <w:rFonts w:ascii="Arial" w:hAnsi="Arial" w:cs="Arial"/>
          <w:sz w:val="22"/>
          <w:szCs w:val="22"/>
        </w:rPr>
        <w:t xml:space="preserve">odniki) oraz zwarte </w:t>
      </w:r>
      <w:r w:rsidR="00952CCE" w:rsidRPr="00D814ED">
        <w:rPr>
          <w:rFonts w:ascii="Arial" w:hAnsi="Arial" w:cs="Arial"/>
          <w:sz w:val="22"/>
          <w:szCs w:val="22"/>
        </w:rPr>
        <w:t>zarośla</w:t>
      </w:r>
      <w:r w:rsidR="002B3541">
        <w:rPr>
          <w:rFonts w:ascii="Arial" w:hAnsi="Arial" w:cs="Arial"/>
          <w:sz w:val="22"/>
          <w:szCs w:val="22"/>
        </w:rPr>
        <w:t xml:space="preserve"> </w:t>
      </w:r>
      <w:r w:rsidR="00952CCE" w:rsidRPr="00D814ED">
        <w:rPr>
          <w:rFonts w:ascii="Arial" w:hAnsi="Arial" w:cs="Arial"/>
          <w:sz w:val="22"/>
          <w:szCs w:val="22"/>
        </w:rPr>
        <w:t>brzozowe</w:t>
      </w:r>
      <w:r w:rsidR="00FE6115">
        <w:rPr>
          <w:rFonts w:ascii="Arial" w:hAnsi="Arial" w:cs="Arial"/>
          <w:sz w:val="22"/>
          <w:szCs w:val="22"/>
        </w:rPr>
        <w:t>,</w:t>
      </w:r>
      <w:r w:rsidR="00952CCE" w:rsidRPr="00D814ED">
        <w:rPr>
          <w:rFonts w:ascii="Arial" w:hAnsi="Arial" w:cs="Arial"/>
          <w:sz w:val="22"/>
          <w:szCs w:val="22"/>
        </w:rPr>
        <w:t xml:space="preserve"> jak i rosną pojedynczo oraz </w:t>
      </w:r>
      <w:r w:rsidRPr="00D814ED">
        <w:rPr>
          <w:rFonts w:ascii="Arial" w:hAnsi="Arial" w:cs="Arial"/>
          <w:sz w:val="22"/>
          <w:szCs w:val="22"/>
        </w:rPr>
        <w:t>w luźnych skupieniach zajmując w kilkunastu miejscach istotną część powierzchni.</w:t>
      </w:r>
      <w:r w:rsidR="00952CCE" w:rsidRPr="00D814ED">
        <w:rPr>
          <w:rFonts w:ascii="Arial" w:hAnsi="Arial" w:cs="Arial"/>
          <w:sz w:val="22"/>
          <w:szCs w:val="22"/>
        </w:rPr>
        <w:t xml:space="preserve"> Niektóre z tych skupień mają </w:t>
      </w:r>
      <w:r w:rsidR="0057493B" w:rsidRPr="00D814ED">
        <w:rPr>
          <w:rFonts w:ascii="Arial" w:hAnsi="Arial" w:cs="Arial"/>
          <w:sz w:val="22"/>
          <w:szCs w:val="22"/>
        </w:rPr>
        <w:t>dość dużą powierzchnię, inne osiągają</w:t>
      </w:r>
      <w:r w:rsidR="00952CCE" w:rsidRPr="00D814ED">
        <w:rPr>
          <w:rFonts w:ascii="Arial" w:hAnsi="Arial" w:cs="Arial"/>
          <w:sz w:val="22"/>
          <w:szCs w:val="22"/>
        </w:rPr>
        <w:t xml:space="preserve"> wielkość kilku arów.</w:t>
      </w:r>
      <w:r w:rsidR="0057493B" w:rsidRPr="00D814ED">
        <w:rPr>
          <w:rFonts w:ascii="Arial" w:hAnsi="Arial" w:cs="Arial"/>
          <w:sz w:val="22"/>
          <w:szCs w:val="22"/>
        </w:rPr>
        <w:t xml:space="preserve"> W wyniku wycinki samosiewów planowane jest odzyskanie 11 ha użytków rolnych.</w:t>
      </w:r>
      <w:r w:rsidR="00CF7E19" w:rsidRPr="00D814ED">
        <w:rPr>
          <w:rFonts w:ascii="Arial" w:hAnsi="Arial" w:cs="Arial"/>
          <w:sz w:val="22"/>
          <w:szCs w:val="22"/>
        </w:rPr>
        <w:t xml:space="preserve"> Ten wariant gwara</w:t>
      </w:r>
      <w:r w:rsidR="00FE6115">
        <w:rPr>
          <w:rFonts w:ascii="Arial" w:hAnsi="Arial" w:cs="Arial"/>
          <w:sz w:val="22"/>
          <w:szCs w:val="22"/>
        </w:rPr>
        <w:t>ntuje utrzymanie półotwartego i </w:t>
      </w:r>
      <w:r w:rsidR="00CF7E19" w:rsidRPr="00D814ED">
        <w:rPr>
          <w:rFonts w:ascii="Arial" w:hAnsi="Arial" w:cs="Arial"/>
          <w:sz w:val="22"/>
          <w:szCs w:val="22"/>
        </w:rPr>
        <w:t>miejscami otwartego ch</w:t>
      </w:r>
      <w:r w:rsidR="00D8069E">
        <w:rPr>
          <w:rFonts w:ascii="Arial" w:hAnsi="Arial" w:cs="Arial"/>
          <w:sz w:val="22"/>
          <w:szCs w:val="22"/>
        </w:rPr>
        <w:t>arakteru tego terenu oraz dalszą</w:t>
      </w:r>
      <w:r w:rsidR="00CF7E19" w:rsidRPr="00D814ED">
        <w:rPr>
          <w:rFonts w:ascii="Arial" w:hAnsi="Arial" w:cs="Arial"/>
          <w:sz w:val="22"/>
          <w:szCs w:val="22"/>
        </w:rPr>
        <w:t xml:space="preserve"> możliwość gniazdowania i</w:t>
      </w:r>
      <w:r w:rsidR="00FE6115">
        <w:rPr>
          <w:rFonts w:ascii="Arial" w:hAnsi="Arial" w:cs="Arial"/>
          <w:sz w:val="22"/>
          <w:szCs w:val="22"/>
        </w:rPr>
        <w:t> </w:t>
      </w:r>
      <w:r w:rsidR="00D8069E">
        <w:rPr>
          <w:rFonts w:ascii="Arial" w:hAnsi="Arial" w:cs="Arial"/>
          <w:sz w:val="22"/>
          <w:szCs w:val="22"/>
        </w:rPr>
        <w:t>wykorzystywania tego obszaru jako żerowiska przez opisane wcześniej gatunki z</w:t>
      </w:r>
      <w:r w:rsidR="00FE6115">
        <w:rPr>
          <w:rFonts w:ascii="Arial" w:hAnsi="Arial" w:cs="Arial"/>
          <w:sz w:val="22"/>
          <w:szCs w:val="22"/>
        </w:rPr>
        <w:t> </w:t>
      </w:r>
      <w:r w:rsidR="00D8069E">
        <w:rPr>
          <w:rFonts w:ascii="Arial" w:hAnsi="Arial" w:cs="Arial"/>
          <w:sz w:val="22"/>
          <w:szCs w:val="22"/>
        </w:rPr>
        <w:t>Z</w:t>
      </w:r>
      <w:r w:rsidR="00CF7E19" w:rsidRPr="00D814ED">
        <w:rPr>
          <w:rFonts w:ascii="Arial" w:hAnsi="Arial" w:cs="Arial"/>
          <w:sz w:val="22"/>
          <w:szCs w:val="22"/>
        </w:rPr>
        <w:t>ałącznika I Dyrektywy Ptasiej.</w:t>
      </w:r>
    </w:p>
    <w:p w:rsidR="00CF7E19" w:rsidRPr="00D814ED" w:rsidRDefault="00CF7E19" w:rsidP="00D814ED">
      <w:pPr>
        <w:spacing w:line="360" w:lineRule="auto"/>
        <w:rPr>
          <w:rFonts w:ascii="Arial" w:hAnsi="Arial" w:cs="Arial"/>
          <w:sz w:val="22"/>
          <w:szCs w:val="22"/>
        </w:rPr>
      </w:pPr>
    </w:p>
    <w:p w:rsidR="002D231B" w:rsidRPr="00FE6115" w:rsidRDefault="006653F0" w:rsidP="00203647">
      <w:pPr>
        <w:pStyle w:val="Akapitzlist"/>
        <w:keepNext/>
        <w:numPr>
          <w:ilvl w:val="1"/>
          <w:numId w:val="2"/>
        </w:numPr>
        <w:spacing w:after="120" w:line="360" w:lineRule="auto"/>
        <w:contextualSpacing w:val="0"/>
        <w:rPr>
          <w:rFonts w:ascii="Arial" w:hAnsi="Arial" w:cs="Arial"/>
          <w:b/>
          <w:sz w:val="22"/>
          <w:szCs w:val="22"/>
        </w:rPr>
      </w:pPr>
      <w:r w:rsidRPr="008921BC">
        <w:rPr>
          <w:rFonts w:ascii="Arial" w:hAnsi="Arial" w:cs="Arial"/>
          <w:b/>
          <w:sz w:val="22"/>
          <w:szCs w:val="22"/>
        </w:rPr>
        <w:t>Wariant najkorzystniejszy dla środowiska</w:t>
      </w:r>
    </w:p>
    <w:p w:rsidR="006E23E4" w:rsidRPr="00D814ED" w:rsidRDefault="00FE6115" w:rsidP="00D814ED">
      <w:pPr>
        <w:spacing w:line="360" w:lineRule="auto"/>
        <w:rPr>
          <w:rFonts w:ascii="Arial" w:hAnsi="Arial" w:cs="Arial"/>
          <w:sz w:val="22"/>
          <w:szCs w:val="22"/>
        </w:rPr>
      </w:pPr>
      <w:r>
        <w:rPr>
          <w:rFonts w:ascii="Arial" w:hAnsi="Arial" w:cs="Arial"/>
          <w:sz w:val="22"/>
          <w:szCs w:val="22"/>
        </w:rPr>
        <w:tab/>
      </w:r>
      <w:r w:rsidR="005568FD">
        <w:rPr>
          <w:rFonts w:ascii="Arial" w:hAnsi="Arial" w:cs="Arial"/>
          <w:sz w:val="22"/>
          <w:szCs w:val="22"/>
        </w:rPr>
        <w:t>W</w:t>
      </w:r>
      <w:r w:rsidR="006E23E4" w:rsidRPr="00D814ED">
        <w:rPr>
          <w:rFonts w:ascii="Arial" w:hAnsi="Arial" w:cs="Arial"/>
          <w:sz w:val="22"/>
          <w:szCs w:val="22"/>
        </w:rPr>
        <w:t>ariant</w:t>
      </w:r>
      <w:r w:rsidR="005568FD">
        <w:rPr>
          <w:rFonts w:ascii="Arial" w:hAnsi="Arial" w:cs="Arial"/>
          <w:sz w:val="22"/>
          <w:szCs w:val="22"/>
        </w:rPr>
        <w:t xml:space="preserve"> ten</w:t>
      </w:r>
      <w:r w:rsidR="006E23E4" w:rsidRPr="00D814ED">
        <w:rPr>
          <w:rFonts w:ascii="Arial" w:hAnsi="Arial" w:cs="Arial"/>
          <w:sz w:val="22"/>
          <w:szCs w:val="22"/>
        </w:rPr>
        <w:t xml:space="preserve"> zakłada</w:t>
      </w:r>
      <w:r w:rsidR="002D231B" w:rsidRPr="00D814ED">
        <w:rPr>
          <w:rFonts w:ascii="Arial" w:hAnsi="Arial" w:cs="Arial"/>
          <w:sz w:val="22"/>
          <w:szCs w:val="22"/>
        </w:rPr>
        <w:t xml:space="preserve"> ewentualne pozosta</w:t>
      </w:r>
      <w:r w:rsidR="00584BCE" w:rsidRPr="00D814ED">
        <w:rPr>
          <w:rFonts w:ascii="Arial" w:hAnsi="Arial" w:cs="Arial"/>
          <w:sz w:val="22"/>
          <w:szCs w:val="22"/>
        </w:rPr>
        <w:t>wienie kilku niewielkich skupień</w:t>
      </w:r>
      <w:r w:rsidR="002B3541">
        <w:rPr>
          <w:rFonts w:ascii="Arial" w:hAnsi="Arial" w:cs="Arial"/>
          <w:sz w:val="22"/>
          <w:szCs w:val="22"/>
        </w:rPr>
        <w:t xml:space="preserve"> </w:t>
      </w:r>
      <w:r w:rsidR="00584BCE" w:rsidRPr="00D814ED">
        <w:rPr>
          <w:rFonts w:ascii="Arial" w:hAnsi="Arial" w:cs="Arial"/>
          <w:sz w:val="22"/>
          <w:szCs w:val="22"/>
        </w:rPr>
        <w:t xml:space="preserve">młodych </w:t>
      </w:r>
      <w:r w:rsidR="002D231B" w:rsidRPr="00D814ED">
        <w:rPr>
          <w:rFonts w:ascii="Arial" w:hAnsi="Arial" w:cs="Arial"/>
          <w:sz w:val="22"/>
          <w:szCs w:val="22"/>
        </w:rPr>
        <w:t>sosen</w:t>
      </w:r>
      <w:r>
        <w:rPr>
          <w:rFonts w:ascii="Arial" w:hAnsi="Arial" w:cs="Arial"/>
          <w:sz w:val="22"/>
          <w:szCs w:val="22"/>
        </w:rPr>
        <w:t>,</w:t>
      </w:r>
      <w:r w:rsidR="002D231B" w:rsidRPr="00D814ED">
        <w:rPr>
          <w:rFonts w:ascii="Arial" w:hAnsi="Arial" w:cs="Arial"/>
          <w:sz w:val="22"/>
          <w:szCs w:val="22"/>
        </w:rPr>
        <w:t xml:space="preserve"> które po przeprowadzonych zabiegach mogłyby w </w:t>
      </w:r>
      <w:r w:rsidR="00584BCE" w:rsidRPr="00D814ED">
        <w:rPr>
          <w:rFonts w:ascii="Arial" w:hAnsi="Arial" w:cs="Arial"/>
          <w:sz w:val="22"/>
          <w:szCs w:val="22"/>
        </w:rPr>
        <w:t>przyszłości przekształcić się w kę</w:t>
      </w:r>
      <w:r w:rsidR="006E23E4" w:rsidRPr="00D814ED">
        <w:rPr>
          <w:rFonts w:ascii="Arial" w:hAnsi="Arial" w:cs="Arial"/>
          <w:sz w:val="22"/>
          <w:szCs w:val="22"/>
        </w:rPr>
        <w:t>py starodrzewów sosnowych</w:t>
      </w:r>
      <w:r>
        <w:rPr>
          <w:rFonts w:ascii="Arial" w:hAnsi="Arial" w:cs="Arial"/>
          <w:sz w:val="22"/>
          <w:szCs w:val="22"/>
        </w:rPr>
        <w:t>,</w:t>
      </w:r>
      <w:r w:rsidR="006E23E4" w:rsidRPr="00D814ED">
        <w:rPr>
          <w:rFonts w:ascii="Arial" w:hAnsi="Arial" w:cs="Arial"/>
          <w:sz w:val="22"/>
          <w:szCs w:val="22"/>
        </w:rPr>
        <w:t xml:space="preserve"> zawsze chętnie </w:t>
      </w:r>
      <w:r w:rsidR="005568FD">
        <w:rPr>
          <w:rFonts w:ascii="Arial" w:hAnsi="Arial" w:cs="Arial"/>
          <w:sz w:val="22"/>
          <w:szCs w:val="22"/>
        </w:rPr>
        <w:t>wykorzystywanych</w:t>
      </w:r>
      <w:r w:rsidR="006E23E4" w:rsidRPr="00D814ED">
        <w:rPr>
          <w:rFonts w:ascii="Arial" w:hAnsi="Arial" w:cs="Arial"/>
          <w:sz w:val="22"/>
          <w:szCs w:val="22"/>
        </w:rPr>
        <w:t xml:space="preserve"> przez ptaki głównie jako stanowiska łowieckie dużych szponiastych. Ale</w:t>
      </w:r>
      <w:r w:rsidR="00584BCE" w:rsidRPr="00D814ED">
        <w:rPr>
          <w:rFonts w:ascii="Arial" w:hAnsi="Arial" w:cs="Arial"/>
          <w:sz w:val="22"/>
          <w:szCs w:val="22"/>
        </w:rPr>
        <w:t xml:space="preserve"> nie jest to warunek konieczny dla tego terenu ponieważ na powierzchni nadal pozostanie wi</w:t>
      </w:r>
      <w:r w:rsidR="006E23E4" w:rsidRPr="00D814ED">
        <w:rPr>
          <w:rFonts w:ascii="Arial" w:hAnsi="Arial" w:cs="Arial"/>
          <w:sz w:val="22"/>
          <w:szCs w:val="22"/>
        </w:rPr>
        <w:t>ele drzew. Najwię</w:t>
      </w:r>
      <w:r w:rsidR="00584BCE" w:rsidRPr="00D814ED">
        <w:rPr>
          <w:rFonts w:ascii="Arial" w:hAnsi="Arial" w:cs="Arial"/>
          <w:sz w:val="22"/>
          <w:szCs w:val="22"/>
        </w:rPr>
        <w:t>kszym jest liczący ok. 7 ha powi</w:t>
      </w:r>
      <w:r w:rsidR="006E23E4" w:rsidRPr="00D814ED">
        <w:rPr>
          <w:rFonts w:ascii="Arial" w:hAnsi="Arial" w:cs="Arial"/>
          <w:sz w:val="22"/>
          <w:szCs w:val="22"/>
        </w:rPr>
        <w:t>erzchni kompleks otaczają</w:t>
      </w:r>
      <w:r w:rsidR="00584BCE" w:rsidRPr="00D814ED">
        <w:rPr>
          <w:rFonts w:ascii="Arial" w:hAnsi="Arial" w:cs="Arial"/>
          <w:sz w:val="22"/>
          <w:szCs w:val="22"/>
        </w:rPr>
        <w:t xml:space="preserve">cy byłe gospodarstwo i osadę </w:t>
      </w:r>
      <w:proofErr w:type="spellStart"/>
      <w:r w:rsidR="00584BCE" w:rsidRPr="00D814ED">
        <w:rPr>
          <w:rFonts w:ascii="Arial" w:hAnsi="Arial" w:cs="Arial"/>
          <w:sz w:val="22"/>
          <w:szCs w:val="22"/>
        </w:rPr>
        <w:t>Matyszczyki</w:t>
      </w:r>
      <w:proofErr w:type="spellEnd"/>
      <w:r w:rsidR="00584BCE" w:rsidRPr="00D814ED">
        <w:rPr>
          <w:rFonts w:ascii="Arial" w:hAnsi="Arial" w:cs="Arial"/>
          <w:sz w:val="22"/>
          <w:szCs w:val="22"/>
        </w:rPr>
        <w:t xml:space="preserve">, ponadto liczący 1,2 ha powierzchni </w:t>
      </w:r>
      <w:r w:rsidR="006E23E4" w:rsidRPr="00D814ED">
        <w:rPr>
          <w:rFonts w:ascii="Arial" w:hAnsi="Arial" w:cs="Arial"/>
          <w:sz w:val="22"/>
          <w:szCs w:val="22"/>
        </w:rPr>
        <w:t>starodrzew sosnowy oraz liczne skup</w:t>
      </w:r>
      <w:r w:rsidR="00584BCE" w:rsidRPr="00D814ED">
        <w:rPr>
          <w:rFonts w:ascii="Arial" w:hAnsi="Arial" w:cs="Arial"/>
          <w:sz w:val="22"/>
          <w:szCs w:val="22"/>
        </w:rPr>
        <w:t>iska drzew</w:t>
      </w:r>
      <w:r>
        <w:rPr>
          <w:rFonts w:ascii="Arial" w:hAnsi="Arial" w:cs="Arial"/>
          <w:sz w:val="22"/>
          <w:szCs w:val="22"/>
        </w:rPr>
        <w:t>,</w:t>
      </w:r>
      <w:r w:rsidR="00584BCE" w:rsidRPr="00D814ED">
        <w:rPr>
          <w:rFonts w:ascii="Arial" w:hAnsi="Arial" w:cs="Arial"/>
          <w:sz w:val="22"/>
          <w:szCs w:val="22"/>
        </w:rPr>
        <w:t xml:space="preserve"> głównie brzóz,</w:t>
      </w:r>
      <w:r w:rsidR="006E23E4" w:rsidRPr="00D814ED">
        <w:rPr>
          <w:rFonts w:ascii="Arial" w:hAnsi="Arial" w:cs="Arial"/>
          <w:sz w:val="22"/>
          <w:szCs w:val="22"/>
        </w:rPr>
        <w:t xml:space="preserve"> osik i wierzb</w:t>
      </w:r>
      <w:r w:rsidR="00584BCE" w:rsidRPr="00D814ED">
        <w:rPr>
          <w:rFonts w:ascii="Arial" w:hAnsi="Arial" w:cs="Arial"/>
          <w:sz w:val="22"/>
          <w:szCs w:val="22"/>
        </w:rPr>
        <w:t xml:space="preserve"> otaczających</w:t>
      </w:r>
      <w:r w:rsidR="006E23E4" w:rsidRPr="00D814ED">
        <w:rPr>
          <w:rFonts w:ascii="Arial" w:hAnsi="Arial" w:cs="Arial"/>
          <w:sz w:val="22"/>
          <w:szCs w:val="22"/>
        </w:rPr>
        <w:t xml:space="preserve"> podmokłe obniż</w:t>
      </w:r>
      <w:r w:rsidR="00584BCE" w:rsidRPr="00D814ED">
        <w:rPr>
          <w:rFonts w:ascii="Arial" w:hAnsi="Arial" w:cs="Arial"/>
          <w:sz w:val="22"/>
          <w:szCs w:val="22"/>
        </w:rPr>
        <w:t>enia</w:t>
      </w:r>
      <w:r w:rsidR="006E23E4" w:rsidRPr="00D814ED">
        <w:rPr>
          <w:rFonts w:ascii="Arial" w:hAnsi="Arial" w:cs="Arial"/>
          <w:sz w:val="22"/>
          <w:szCs w:val="22"/>
        </w:rPr>
        <w:t>.</w:t>
      </w:r>
      <w:r w:rsidR="00CB3DD9" w:rsidRPr="00D814ED">
        <w:rPr>
          <w:rFonts w:ascii="Arial" w:hAnsi="Arial" w:cs="Arial"/>
          <w:sz w:val="22"/>
          <w:szCs w:val="22"/>
        </w:rPr>
        <w:t xml:space="preserve"> Dodatkowo do powierzchni przylegają</w:t>
      </w:r>
      <w:r w:rsidR="006E23E4" w:rsidRPr="00D814ED">
        <w:rPr>
          <w:rFonts w:ascii="Arial" w:hAnsi="Arial" w:cs="Arial"/>
          <w:sz w:val="22"/>
          <w:szCs w:val="22"/>
        </w:rPr>
        <w:t xml:space="preserve"> zróżnicowane wiekowo</w:t>
      </w:r>
      <w:r w:rsidR="00705E50" w:rsidRPr="00D814ED">
        <w:rPr>
          <w:rFonts w:ascii="Arial" w:hAnsi="Arial" w:cs="Arial"/>
          <w:sz w:val="22"/>
          <w:szCs w:val="22"/>
        </w:rPr>
        <w:t xml:space="preserve"> drzewostany</w:t>
      </w:r>
      <w:r w:rsidR="006E23E4" w:rsidRPr="00D814ED">
        <w:rPr>
          <w:rFonts w:ascii="Arial" w:hAnsi="Arial" w:cs="Arial"/>
          <w:sz w:val="22"/>
          <w:szCs w:val="22"/>
        </w:rPr>
        <w:t xml:space="preserve"> kompleksu wchodzącego w skład Leśnictwa Jelenia Góra.</w:t>
      </w:r>
    </w:p>
    <w:p w:rsidR="006E23E4" w:rsidRPr="00D814ED" w:rsidRDefault="006E23E4" w:rsidP="00D814ED">
      <w:pPr>
        <w:spacing w:line="360" w:lineRule="auto"/>
        <w:rPr>
          <w:rFonts w:ascii="Arial" w:hAnsi="Arial" w:cs="Arial"/>
          <w:sz w:val="22"/>
          <w:szCs w:val="22"/>
        </w:rPr>
      </w:pPr>
    </w:p>
    <w:p w:rsidR="00D8069E" w:rsidRPr="00FE6115" w:rsidRDefault="005568FD" w:rsidP="00203647">
      <w:pPr>
        <w:pStyle w:val="Akapitzlist"/>
        <w:keepNext/>
        <w:numPr>
          <w:ilvl w:val="1"/>
          <w:numId w:val="2"/>
        </w:numPr>
        <w:spacing w:after="120" w:line="360" w:lineRule="auto"/>
        <w:contextualSpacing w:val="0"/>
        <w:rPr>
          <w:rFonts w:ascii="Arial" w:hAnsi="Arial" w:cs="Arial"/>
          <w:b/>
          <w:sz w:val="22"/>
          <w:szCs w:val="22"/>
        </w:rPr>
      </w:pPr>
      <w:r w:rsidRPr="008921BC">
        <w:rPr>
          <w:rFonts w:ascii="Arial" w:hAnsi="Arial" w:cs="Arial"/>
          <w:b/>
          <w:sz w:val="22"/>
          <w:szCs w:val="22"/>
        </w:rPr>
        <w:t>Racjonalny wariant alternatywny</w:t>
      </w:r>
    </w:p>
    <w:p w:rsidR="006E23E4" w:rsidRPr="00D8069E" w:rsidRDefault="00D8069E" w:rsidP="00D8069E">
      <w:pPr>
        <w:spacing w:line="360" w:lineRule="auto"/>
        <w:rPr>
          <w:rFonts w:ascii="Arial" w:hAnsi="Arial" w:cs="Arial"/>
          <w:sz w:val="22"/>
          <w:szCs w:val="22"/>
        </w:rPr>
      </w:pPr>
      <w:r>
        <w:rPr>
          <w:rFonts w:ascii="Arial" w:hAnsi="Arial" w:cs="Arial"/>
          <w:sz w:val="22"/>
          <w:szCs w:val="22"/>
        </w:rPr>
        <w:tab/>
        <w:t xml:space="preserve">W racjonalnym wariancie alternatywnym proponuje się pozostawienie jednej ze zwartych powierzchni zagajników sosnowych położoną w południowo – wschodniej części </w:t>
      </w:r>
      <w:r>
        <w:rPr>
          <w:rFonts w:ascii="Arial" w:hAnsi="Arial" w:cs="Arial"/>
          <w:sz w:val="22"/>
          <w:szCs w:val="22"/>
        </w:rPr>
        <w:lastRenderedPageBreak/>
        <w:t>działki 1/9 (powierzchnia nr 12). Powierzchnia ta zajmuje chyba najuboższy pod względem siedliskowym fragment działki.</w:t>
      </w:r>
      <w:r w:rsidR="0008793A">
        <w:rPr>
          <w:rFonts w:ascii="Arial" w:hAnsi="Arial" w:cs="Arial"/>
          <w:sz w:val="22"/>
          <w:szCs w:val="22"/>
        </w:rPr>
        <w:t xml:space="preserve"> Jednakże oznaczałoby to wyłączenie na stałe z użytkowania rolniczego obszaru o powierzchni ok. 3 ha</w:t>
      </w:r>
      <w:r w:rsidR="00FE6115">
        <w:rPr>
          <w:rFonts w:ascii="Arial" w:hAnsi="Arial" w:cs="Arial"/>
          <w:sz w:val="22"/>
          <w:szCs w:val="22"/>
        </w:rPr>
        <w:t>,</w:t>
      </w:r>
      <w:r w:rsidR="0008793A">
        <w:rPr>
          <w:rFonts w:ascii="Arial" w:hAnsi="Arial" w:cs="Arial"/>
          <w:sz w:val="22"/>
          <w:szCs w:val="22"/>
        </w:rPr>
        <w:t xml:space="preserve"> a jakość tego drzewostanu w przyszłości może być wątpliwa. Wiele spośród rosnących tu samosiewnych sosen jest uszkodzona przez łosie</w:t>
      </w:r>
      <w:r w:rsidR="00FE6115">
        <w:rPr>
          <w:rFonts w:ascii="Arial" w:hAnsi="Arial" w:cs="Arial"/>
          <w:sz w:val="22"/>
          <w:szCs w:val="22"/>
        </w:rPr>
        <w:t>,</w:t>
      </w:r>
      <w:r w:rsidR="0008793A">
        <w:rPr>
          <w:rFonts w:ascii="Arial" w:hAnsi="Arial" w:cs="Arial"/>
          <w:sz w:val="22"/>
          <w:szCs w:val="22"/>
        </w:rPr>
        <w:t xml:space="preserve"> a dodatkowo już wk</w:t>
      </w:r>
      <w:r w:rsidR="00AA34D3">
        <w:rPr>
          <w:rFonts w:ascii="Arial" w:hAnsi="Arial" w:cs="Arial"/>
          <w:sz w:val="22"/>
          <w:szCs w:val="22"/>
        </w:rPr>
        <w:t>rótce trzeba by ponosić koszty</w:t>
      </w:r>
      <w:r w:rsidR="0008793A">
        <w:rPr>
          <w:rFonts w:ascii="Arial" w:hAnsi="Arial" w:cs="Arial"/>
          <w:sz w:val="22"/>
          <w:szCs w:val="22"/>
        </w:rPr>
        <w:t xml:space="preserve"> prac pielęgnacyjnych. Również </w:t>
      </w:r>
      <w:r w:rsidR="00AA34D3">
        <w:rPr>
          <w:rFonts w:ascii="Arial" w:hAnsi="Arial" w:cs="Arial"/>
          <w:sz w:val="22"/>
          <w:szCs w:val="22"/>
        </w:rPr>
        <w:t xml:space="preserve">z </w:t>
      </w:r>
      <w:r w:rsidR="0008793A">
        <w:rPr>
          <w:rFonts w:ascii="Arial" w:hAnsi="Arial" w:cs="Arial"/>
          <w:sz w:val="22"/>
          <w:szCs w:val="22"/>
        </w:rPr>
        <w:t>przyrodniczego punktu widzenia jest to siedlisko bardzo ubogie</w:t>
      </w:r>
      <w:r w:rsidR="00FE6115">
        <w:rPr>
          <w:rFonts w:ascii="Arial" w:hAnsi="Arial" w:cs="Arial"/>
          <w:sz w:val="22"/>
          <w:szCs w:val="22"/>
        </w:rPr>
        <w:t>,</w:t>
      </w:r>
      <w:r w:rsidR="0008793A">
        <w:rPr>
          <w:rFonts w:ascii="Arial" w:hAnsi="Arial" w:cs="Arial"/>
          <w:sz w:val="22"/>
          <w:szCs w:val="22"/>
        </w:rPr>
        <w:t xml:space="preserve"> zasiedlone przez kilka p</w:t>
      </w:r>
      <w:r w:rsidR="00AA34D3">
        <w:rPr>
          <w:rFonts w:ascii="Arial" w:hAnsi="Arial" w:cs="Arial"/>
          <w:sz w:val="22"/>
          <w:szCs w:val="22"/>
        </w:rPr>
        <w:t>ospolitych gatunków (</w:t>
      </w:r>
      <w:r w:rsidR="0008793A">
        <w:rPr>
          <w:rFonts w:ascii="Arial" w:hAnsi="Arial" w:cs="Arial"/>
          <w:sz w:val="22"/>
          <w:szCs w:val="22"/>
        </w:rPr>
        <w:t>piecuszek, trznadel, śpiewak)</w:t>
      </w:r>
      <w:r w:rsidR="00FE6115">
        <w:rPr>
          <w:rFonts w:ascii="Arial" w:hAnsi="Arial" w:cs="Arial"/>
          <w:sz w:val="22"/>
          <w:szCs w:val="22"/>
        </w:rPr>
        <w:t>,</w:t>
      </w:r>
      <w:r w:rsidR="0008793A">
        <w:rPr>
          <w:rFonts w:ascii="Arial" w:hAnsi="Arial" w:cs="Arial"/>
          <w:sz w:val="22"/>
          <w:szCs w:val="22"/>
        </w:rPr>
        <w:t xml:space="preserve"> kt</w:t>
      </w:r>
      <w:r w:rsidR="00AA34D3">
        <w:rPr>
          <w:rFonts w:ascii="Arial" w:hAnsi="Arial" w:cs="Arial"/>
          <w:sz w:val="22"/>
          <w:szCs w:val="22"/>
        </w:rPr>
        <w:t>óre w granicach powierzchni posiadają</w:t>
      </w:r>
      <w:r w:rsidR="0008793A">
        <w:rPr>
          <w:rFonts w:ascii="Arial" w:hAnsi="Arial" w:cs="Arial"/>
          <w:sz w:val="22"/>
          <w:szCs w:val="22"/>
        </w:rPr>
        <w:t xml:space="preserve"> dość innych odpowiadających im biotopów.</w:t>
      </w:r>
    </w:p>
    <w:p w:rsidR="006E23E4" w:rsidRPr="00D814ED" w:rsidRDefault="006E23E4" w:rsidP="00D814ED">
      <w:pPr>
        <w:spacing w:line="360" w:lineRule="auto"/>
        <w:rPr>
          <w:rFonts w:ascii="Arial" w:hAnsi="Arial" w:cs="Arial"/>
          <w:sz w:val="22"/>
          <w:szCs w:val="22"/>
        </w:rPr>
      </w:pPr>
    </w:p>
    <w:p w:rsidR="006E23E4" w:rsidRPr="00D814ED" w:rsidRDefault="006E23E4" w:rsidP="00D814ED">
      <w:pPr>
        <w:spacing w:line="360" w:lineRule="auto"/>
        <w:rPr>
          <w:rFonts w:ascii="Arial" w:hAnsi="Arial" w:cs="Arial"/>
          <w:sz w:val="22"/>
          <w:szCs w:val="22"/>
        </w:rPr>
      </w:pPr>
      <w:r w:rsidRPr="00D814ED">
        <w:rPr>
          <w:rFonts w:ascii="Arial" w:hAnsi="Arial" w:cs="Arial"/>
          <w:sz w:val="22"/>
          <w:szCs w:val="22"/>
        </w:rPr>
        <w:tab/>
        <w:t xml:space="preserve">Jak wyżej zaznaczono </w:t>
      </w:r>
      <w:r w:rsidR="00705E50" w:rsidRPr="00D814ED">
        <w:rPr>
          <w:rFonts w:ascii="Arial" w:hAnsi="Arial" w:cs="Arial"/>
          <w:sz w:val="22"/>
          <w:szCs w:val="22"/>
        </w:rPr>
        <w:t>w opisywanym przypadku wariant proponowany przez wnioskodawcę</w:t>
      </w:r>
      <w:r w:rsidR="00623E5C" w:rsidRPr="00D814ED">
        <w:rPr>
          <w:rFonts w:ascii="Arial" w:hAnsi="Arial" w:cs="Arial"/>
          <w:sz w:val="22"/>
          <w:szCs w:val="22"/>
        </w:rPr>
        <w:t xml:space="preserve"> pokrywa się z wariantem najkorzystniejszym dla środowiska. Realizacja przedsięwzięcia spowoduje dalsze utrzymanie otwartego </w:t>
      </w:r>
      <w:r w:rsidR="00946CCB">
        <w:rPr>
          <w:rFonts w:ascii="Arial" w:hAnsi="Arial" w:cs="Arial"/>
          <w:sz w:val="22"/>
          <w:szCs w:val="22"/>
        </w:rPr>
        <w:t xml:space="preserve">i </w:t>
      </w:r>
      <w:r w:rsidR="00623E5C" w:rsidRPr="00D814ED">
        <w:rPr>
          <w:rFonts w:ascii="Arial" w:hAnsi="Arial" w:cs="Arial"/>
          <w:sz w:val="22"/>
          <w:szCs w:val="22"/>
        </w:rPr>
        <w:t xml:space="preserve">półotwartego charakteru tego terenu </w:t>
      </w:r>
      <w:r w:rsidR="00946CCB">
        <w:rPr>
          <w:rFonts w:ascii="Arial" w:hAnsi="Arial" w:cs="Arial"/>
          <w:sz w:val="22"/>
          <w:szCs w:val="22"/>
        </w:rPr>
        <w:t>oraz</w:t>
      </w:r>
      <w:r w:rsidR="00623E5C" w:rsidRPr="00D814ED">
        <w:rPr>
          <w:rFonts w:ascii="Arial" w:hAnsi="Arial" w:cs="Arial"/>
          <w:sz w:val="22"/>
          <w:szCs w:val="22"/>
        </w:rPr>
        <w:t xml:space="preserve"> zapewni dalsze jego wykorzystywanie przez wykryte i obserwowane tu gatunki ptaków z Załącznika I Dyrektywy Ptasiej.</w:t>
      </w:r>
    </w:p>
    <w:p w:rsidR="009B7C59" w:rsidRDefault="009B7C59" w:rsidP="00D814ED">
      <w:pPr>
        <w:spacing w:line="360" w:lineRule="auto"/>
        <w:rPr>
          <w:rFonts w:ascii="Arial" w:hAnsi="Arial" w:cs="Arial"/>
          <w:sz w:val="22"/>
          <w:szCs w:val="22"/>
        </w:rPr>
      </w:pPr>
    </w:p>
    <w:p w:rsidR="002B3541" w:rsidRPr="00D814ED" w:rsidRDefault="002B3541" w:rsidP="00D814ED">
      <w:pPr>
        <w:spacing w:line="360" w:lineRule="auto"/>
        <w:rPr>
          <w:rFonts w:ascii="Arial" w:hAnsi="Arial" w:cs="Arial"/>
          <w:sz w:val="22"/>
          <w:szCs w:val="22"/>
        </w:rPr>
      </w:pPr>
    </w:p>
    <w:p w:rsidR="009B7C59" w:rsidRPr="00203647" w:rsidRDefault="00203647" w:rsidP="00203647">
      <w:pPr>
        <w:pStyle w:val="Akapitzlist"/>
        <w:keepNext/>
        <w:numPr>
          <w:ilvl w:val="0"/>
          <w:numId w:val="2"/>
        </w:numPr>
        <w:spacing w:after="360" w:line="360" w:lineRule="auto"/>
        <w:ind w:left="714" w:hanging="357"/>
        <w:contextualSpacing w:val="0"/>
        <w:rPr>
          <w:rFonts w:ascii="Arial" w:hAnsi="Arial" w:cs="Arial"/>
          <w:b/>
          <w:sz w:val="22"/>
          <w:szCs w:val="22"/>
        </w:rPr>
      </w:pPr>
      <w:r w:rsidRPr="005148D9">
        <w:rPr>
          <w:rFonts w:ascii="Arial" w:hAnsi="Arial" w:cs="Arial"/>
          <w:b/>
          <w:sz w:val="22"/>
          <w:szCs w:val="22"/>
        </w:rPr>
        <w:t>OKREŚLENIE</w:t>
      </w:r>
      <w:r w:rsidRPr="00203647">
        <w:rPr>
          <w:rFonts w:ascii="Arial" w:hAnsi="Arial" w:cs="Arial"/>
          <w:b/>
          <w:sz w:val="22"/>
          <w:szCs w:val="22"/>
        </w:rPr>
        <w:t xml:space="preserve"> PRZEWIDYWANEGO ODDZIAŁYWANIA NA ŚROD</w:t>
      </w:r>
      <w:r>
        <w:rPr>
          <w:rFonts w:ascii="Arial" w:hAnsi="Arial" w:cs="Arial"/>
          <w:b/>
          <w:sz w:val="22"/>
          <w:szCs w:val="22"/>
        </w:rPr>
        <w:t xml:space="preserve">OWISKO ANALIZOWANYCH WARIANTÓW, </w:t>
      </w:r>
      <w:r w:rsidRPr="00203647">
        <w:rPr>
          <w:rFonts w:ascii="Arial" w:hAnsi="Arial" w:cs="Arial"/>
          <w:b/>
          <w:sz w:val="22"/>
          <w:szCs w:val="22"/>
        </w:rPr>
        <w:t>W TYM RÓWNIEŻ W PRZYPADKU WYSTĄPIENIA POWAŻNEJ AWARII PRZEMYSŁOWEJ</w:t>
      </w:r>
      <w:r>
        <w:rPr>
          <w:rFonts w:ascii="Arial" w:hAnsi="Arial" w:cs="Arial"/>
          <w:b/>
          <w:sz w:val="22"/>
          <w:szCs w:val="22"/>
        </w:rPr>
        <w:t>,</w:t>
      </w:r>
      <w:r w:rsidRPr="00203647">
        <w:rPr>
          <w:rFonts w:ascii="Arial" w:hAnsi="Arial" w:cs="Arial"/>
          <w:b/>
          <w:sz w:val="22"/>
          <w:szCs w:val="22"/>
        </w:rPr>
        <w:t xml:space="preserve"> A TAKŻE MOŻLIWEGO TRANSGRANICZNEGO ODDZIAŁYWANIA NA ŚRODOWISKO</w:t>
      </w:r>
    </w:p>
    <w:p w:rsidR="007B5DCC" w:rsidRPr="00D814ED" w:rsidRDefault="00203647" w:rsidP="00D814ED">
      <w:pPr>
        <w:spacing w:line="360" w:lineRule="auto"/>
        <w:rPr>
          <w:rFonts w:ascii="Arial" w:hAnsi="Arial" w:cs="Arial"/>
          <w:sz w:val="22"/>
          <w:szCs w:val="22"/>
        </w:rPr>
      </w:pPr>
      <w:r>
        <w:rPr>
          <w:rFonts w:ascii="Arial" w:hAnsi="Arial" w:cs="Arial"/>
          <w:sz w:val="22"/>
          <w:szCs w:val="22"/>
        </w:rPr>
        <w:tab/>
      </w:r>
      <w:r w:rsidR="00F446BA">
        <w:rPr>
          <w:rFonts w:ascii="Arial" w:hAnsi="Arial" w:cs="Arial"/>
          <w:sz w:val="22"/>
          <w:szCs w:val="22"/>
        </w:rPr>
        <w:t>Oddziaływanie wszystkich trzech proponowanych wariantów na środowisko będzie pozytywne. Wariant  inwestor</w:t>
      </w:r>
      <w:r w:rsidR="009E3E79">
        <w:rPr>
          <w:rFonts w:ascii="Arial" w:hAnsi="Arial" w:cs="Arial"/>
          <w:sz w:val="22"/>
          <w:szCs w:val="22"/>
        </w:rPr>
        <w:t>sk</w:t>
      </w:r>
      <w:r w:rsidR="00AA34D3">
        <w:rPr>
          <w:rFonts w:ascii="Arial" w:hAnsi="Arial" w:cs="Arial"/>
          <w:sz w:val="22"/>
          <w:szCs w:val="22"/>
        </w:rPr>
        <w:t>i</w:t>
      </w:r>
      <w:r w:rsidR="00F446BA">
        <w:rPr>
          <w:rFonts w:ascii="Arial" w:hAnsi="Arial" w:cs="Arial"/>
          <w:sz w:val="22"/>
          <w:szCs w:val="22"/>
        </w:rPr>
        <w:t xml:space="preserve"> wydaje się najbardziej racjonalnym ponieważ </w:t>
      </w:r>
      <w:r w:rsidR="009E3E79">
        <w:rPr>
          <w:rFonts w:ascii="Arial" w:hAnsi="Arial" w:cs="Arial"/>
          <w:sz w:val="22"/>
          <w:szCs w:val="22"/>
        </w:rPr>
        <w:t>naj</w:t>
      </w:r>
      <w:r w:rsidR="00F446BA">
        <w:rPr>
          <w:rFonts w:ascii="Arial" w:hAnsi="Arial" w:cs="Arial"/>
          <w:sz w:val="22"/>
          <w:szCs w:val="22"/>
        </w:rPr>
        <w:t xml:space="preserve">lepiej łączy potrzeby występujących tu najcenniejszych gatunków ptaków z aktualnym </w:t>
      </w:r>
      <w:r w:rsidR="00AA34D3">
        <w:rPr>
          <w:rFonts w:ascii="Arial" w:hAnsi="Arial" w:cs="Arial"/>
          <w:sz w:val="22"/>
          <w:szCs w:val="22"/>
        </w:rPr>
        <w:t>sposobem rolniczego użytkowania</w:t>
      </w:r>
      <w:r w:rsidR="00F446BA">
        <w:rPr>
          <w:rFonts w:ascii="Arial" w:hAnsi="Arial" w:cs="Arial"/>
          <w:sz w:val="22"/>
          <w:szCs w:val="22"/>
        </w:rPr>
        <w:t xml:space="preserve"> tego terenu a </w:t>
      </w:r>
      <w:r w:rsidR="009E3E79">
        <w:rPr>
          <w:rFonts w:ascii="Arial" w:hAnsi="Arial" w:cs="Arial"/>
          <w:sz w:val="22"/>
          <w:szCs w:val="22"/>
        </w:rPr>
        <w:t>także</w:t>
      </w:r>
      <w:r w:rsidR="00F446BA">
        <w:rPr>
          <w:rFonts w:ascii="Arial" w:hAnsi="Arial" w:cs="Arial"/>
          <w:sz w:val="22"/>
          <w:szCs w:val="22"/>
        </w:rPr>
        <w:t xml:space="preserve"> rachunkiem ekonomicznym</w:t>
      </w:r>
      <w:r w:rsidR="009E3E79">
        <w:rPr>
          <w:rFonts w:ascii="Arial" w:hAnsi="Arial" w:cs="Arial"/>
          <w:sz w:val="22"/>
          <w:szCs w:val="22"/>
        </w:rPr>
        <w:t>.</w:t>
      </w:r>
    </w:p>
    <w:p w:rsidR="00A42ED0" w:rsidRDefault="002B3541" w:rsidP="00D814ED">
      <w:pPr>
        <w:spacing w:line="360" w:lineRule="auto"/>
        <w:rPr>
          <w:rFonts w:ascii="Arial" w:hAnsi="Arial" w:cs="Arial"/>
          <w:sz w:val="22"/>
          <w:szCs w:val="22"/>
        </w:rPr>
      </w:pPr>
      <w:r>
        <w:rPr>
          <w:rFonts w:ascii="Arial" w:hAnsi="Arial" w:cs="Arial"/>
          <w:sz w:val="22"/>
          <w:szCs w:val="22"/>
        </w:rPr>
        <w:tab/>
      </w:r>
      <w:r w:rsidR="00310DD1" w:rsidRPr="00D814ED">
        <w:rPr>
          <w:rFonts w:ascii="Arial" w:hAnsi="Arial" w:cs="Arial"/>
          <w:sz w:val="22"/>
          <w:szCs w:val="22"/>
        </w:rPr>
        <w:t>Jak wspomniano wcześniej realizacja projektu zatrzyma postępująca sukcesję i</w:t>
      </w:r>
      <w:r>
        <w:rPr>
          <w:rFonts w:ascii="Arial" w:hAnsi="Arial" w:cs="Arial"/>
          <w:sz w:val="22"/>
          <w:szCs w:val="22"/>
        </w:rPr>
        <w:t> </w:t>
      </w:r>
      <w:r w:rsidR="00310DD1" w:rsidRPr="00D814ED">
        <w:rPr>
          <w:rFonts w:ascii="Arial" w:hAnsi="Arial" w:cs="Arial"/>
          <w:sz w:val="22"/>
          <w:szCs w:val="22"/>
        </w:rPr>
        <w:t>zmniejszanie się powierzchni otwartej co w tym konkretnym przypadku przekłada się na zachowanie żerowisk i rewirów łowieckich takich gatunków</w:t>
      </w:r>
      <w:r>
        <w:rPr>
          <w:rFonts w:ascii="Arial" w:hAnsi="Arial" w:cs="Arial"/>
          <w:sz w:val="22"/>
          <w:szCs w:val="22"/>
        </w:rPr>
        <w:t>,</w:t>
      </w:r>
      <w:r w:rsidR="00310DD1" w:rsidRPr="00D814ED">
        <w:rPr>
          <w:rFonts w:ascii="Arial" w:hAnsi="Arial" w:cs="Arial"/>
          <w:sz w:val="22"/>
          <w:szCs w:val="22"/>
        </w:rPr>
        <w:t xml:space="preserve"> jak: żuraw, bocian biały, </w:t>
      </w:r>
      <w:proofErr w:type="spellStart"/>
      <w:r w:rsidR="00310DD1" w:rsidRPr="00D814ED">
        <w:rPr>
          <w:rFonts w:ascii="Arial" w:hAnsi="Arial" w:cs="Arial"/>
          <w:sz w:val="22"/>
          <w:szCs w:val="22"/>
        </w:rPr>
        <w:t>trzmielojad</w:t>
      </w:r>
      <w:proofErr w:type="spellEnd"/>
      <w:r w:rsidR="00310DD1" w:rsidRPr="00D814ED">
        <w:rPr>
          <w:rFonts w:ascii="Arial" w:hAnsi="Arial" w:cs="Arial"/>
          <w:sz w:val="22"/>
          <w:szCs w:val="22"/>
        </w:rPr>
        <w:t>, orlik krzykliwy, błot</w:t>
      </w:r>
      <w:r w:rsidR="00AA34D3">
        <w:rPr>
          <w:rFonts w:ascii="Arial" w:hAnsi="Arial" w:cs="Arial"/>
          <w:sz w:val="22"/>
          <w:szCs w:val="22"/>
        </w:rPr>
        <w:t>niak stawowy</w:t>
      </w:r>
      <w:r>
        <w:rPr>
          <w:rFonts w:ascii="Arial" w:hAnsi="Arial" w:cs="Arial"/>
          <w:sz w:val="22"/>
          <w:szCs w:val="22"/>
        </w:rPr>
        <w:t>,</w:t>
      </w:r>
      <w:r w:rsidR="00AA34D3">
        <w:rPr>
          <w:rFonts w:ascii="Arial" w:hAnsi="Arial" w:cs="Arial"/>
          <w:sz w:val="22"/>
          <w:szCs w:val="22"/>
        </w:rPr>
        <w:t xml:space="preserve"> czy też utrzymanie</w:t>
      </w:r>
      <w:r w:rsidR="00310DD1" w:rsidRPr="00D814ED">
        <w:rPr>
          <w:rFonts w:ascii="Arial" w:hAnsi="Arial" w:cs="Arial"/>
          <w:sz w:val="22"/>
          <w:szCs w:val="22"/>
        </w:rPr>
        <w:t xml:space="preserve"> miejsc gniazdowania derkacza i w mniejszym stop</w:t>
      </w:r>
      <w:r w:rsidR="001720D1" w:rsidRPr="00D814ED">
        <w:rPr>
          <w:rFonts w:ascii="Arial" w:hAnsi="Arial" w:cs="Arial"/>
          <w:sz w:val="22"/>
          <w:szCs w:val="22"/>
        </w:rPr>
        <w:t>niu gąsiorka. Wycinka</w:t>
      </w:r>
      <w:r w:rsidR="00310DD1" w:rsidRPr="00D814ED">
        <w:rPr>
          <w:rFonts w:ascii="Arial" w:hAnsi="Arial" w:cs="Arial"/>
          <w:sz w:val="22"/>
          <w:szCs w:val="22"/>
        </w:rPr>
        <w:t xml:space="preserve"> zwart</w:t>
      </w:r>
      <w:r w:rsidR="00D8069E">
        <w:rPr>
          <w:rFonts w:ascii="Arial" w:hAnsi="Arial" w:cs="Arial"/>
          <w:sz w:val="22"/>
          <w:szCs w:val="22"/>
        </w:rPr>
        <w:t>ych zagajników sosnowych i zaroś</w:t>
      </w:r>
      <w:r w:rsidR="00310DD1" w:rsidRPr="00D814ED">
        <w:rPr>
          <w:rFonts w:ascii="Arial" w:hAnsi="Arial" w:cs="Arial"/>
          <w:sz w:val="22"/>
          <w:szCs w:val="22"/>
        </w:rPr>
        <w:t>li brzozo</w:t>
      </w:r>
      <w:r w:rsidR="001720D1" w:rsidRPr="00D814ED">
        <w:rPr>
          <w:rFonts w:ascii="Arial" w:hAnsi="Arial" w:cs="Arial"/>
          <w:sz w:val="22"/>
          <w:szCs w:val="22"/>
        </w:rPr>
        <w:t>wych sprawi</w:t>
      </w:r>
      <w:r>
        <w:rPr>
          <w:rFonts w:ascii="Arial" w:hAnsi="Arial" w:cs="Arial"/>
          <w:sz w:val="22"/>
          <w:szCs w:val="22"/>
        </w:rPr>
        <w:t>,</w:t>
      </w:r>
      <w:r w:rsidR="001720D1" w:rsidRPr="00D814ED">
        <w:rPr>
          <w:rFonts w:ascii="Arial" w:hAnsi="Arial" w:cs="Arial"/>
          <w:sz w:val="22"/>
          <w:szCs w:val="22"/>
        </w:rPr>
        <w:t xml:space="preserve"> że kilkanaście par</w:t>
      </w:r>
      <w:r w:rsidR="00310DD1" w:rsidRPr="00D814ED">
        <w:rPr>
          <w:rFonts w:ascii="Arial" w:hAnsi="Arial" w:cs="Arial"/>
          <w:sz w:val="22"/>
          <w:szCs w:val="22"/>
        </w:rPr>
        <w:t xml:space="preserve"> drobnych </w:t>
      </w:r>
      <w:proofErr w:type="spellStart"/>
      <w:r w:rsidR="00310DD1" w:rsidRPr="00D814ED">
        <w:rPr>
          <w:rFonts w:ascii="Arial" w:hAnsi="Arial" w:cs="Arial"/>
          <w:sz w:val="22"/>
          <w:szCs w:val="22"/>
        </w:rPr>
        <w:t>wróblowców</w:t>
      </w:r>
      <w:proofErr w:type="spellEnd"/>
      <w:r w:rsidR="00310DD1" w:rsidRPr="00D814ED">
        <w:rPr>
          <w:rFonts w:ascii="Arial" w:hAnsi="Arial" w:cs="Arial"/>
          <w:sz w:val="22"/>
          <w:szCs w:val="22"/>
        </w:rPr>
        <w:t xml:space="preserve"> straci swoje rewiry</w:t>
      </w:r>
      <w:r>
        <w:rPr>
          <w:rFonts w:ascii="Arial" w:hAnsi="Arial" w:cs="Arial"/>
          <w:sz w:val="22"/>
          <w:szCs w:val="22"/>
        </w:rPr>
        <w:t>,</w:t>
      </w:r>
      <w:r w:rsidR="00310DD1" w:rsidRPr="00D814ED">
        <w:rPr>
          <w:rFonts w:ascii="Arial" w:hAnsi="Arial" w:cs="Arial"/>
          <w:sz w:val="22"/>
          <w:szCs w:val="22"/>
        </w:rPr>
        <w:t xml:space="preserve"> w tym takie gatunki</w:t>
      </w:r>
      <w:r w:rsidR="00A42ED0">
        <w:rPr>
          <w:rFonts w:ascii="Arial" w:hAnsi="Arial" w:cs="Arial"/>
          <w:sz w:val="22"/>
          <w:szCs w:val="22"/>
        </w:rPr>
        <w:t>,</w:t>
      </w:r>
      <w:r w:rsidR="00310DD1" w:rsidRPr="00D814ED">
        <w:rPr>
          <w:rFonts w:ascii="Arial" w:hAnsi="Arial" w:cs="Arial"/>
          <w:sz w:val="22"/>
          <w:szCs w:val="22"/>
        </w:rPr>
        <w:t xml:space="preserve"> jak: piecuszek, trznadel,</w:t>
      </w:r>
      <w:r w:rsidR="001720D1" w:rsidRPr="00D814ED">
        <w:rPr>
          <w:rFonts w:ascii="Arial" w:hAnsi="Arial" w:cs="Arial"/>
          <w:sz w:val="22"/>
          <w:szCs w:val="22"/>
        </w:rPr>
        <w:t xml:space="preserve"> ciernió</w:t>
      </w:r>
      <w:r w:rsidR="00310DD1" w:rsidRPr="00D814ED">
        <w:rPr>
          <w:rFonts w:ascii="Arial" w:hAnsi="Arial" w:cs="Arial"/>
          <w:sz w:val="22"/>
          <w:szCs w:val="22"/>
        </w:rPr>
        <w:t>wka, potencjalnie te</w:t>
      </w:r>
      <w:r w:rsidR="00A42ED0">
        <w:rPr>
          <w:rFonts w:ascii="Arial" w:hAnsi="Arial" w:cs="Arial"/>
          <w:sz w:val="22"/>
          <w:szCs w:val="22"/>
        </w:rPr>
        <w:t>ż</w:t>
      </w:r>
      <w:r w:rsidR="00310DD1" w:rsidRPr="00D814ED">
        <w:rPr>
          <w:rFonts w:ascii="Arial" w:hAnsi="Arial" w:cs="Arial"/>
          <w:sz w:val="22"/>
          <w:szCs w:val="22"/>
        </w:rPr>
        <w:t xml:space="preserve"> śpiewak i kos. Ale są to gatunki pospolite i rozpowszechnione</w:t>
      </w:r>
      <w:r w:rsidR="00A42ED0">
        <w:rPr>
          <w:rFonts w:ascii="Arial" w:hAnsi="Arial" w:cs="Arial"/>
          <w:sz w:val="22"/>
          <w:szCs w:val="22"/>
        </w:rPr>
        <w:t>,</w:t>
      </w:r>
      <w:r w:rsidR="00310DD1" w:rsidRPr="00D814ED">
        <w:rPr>
          <w:rFonts w:ascii="Arial" w:hAnsi="Arial" w:cs="Arial"/>
          <w:sz w:val="22"/>
          <w:szCs w:val="22"/>
        </w:rPr>
        <w:t xml:space="preserve"> a ponadto w granicach powierzchni nadal będą </w:t>
      </w:r>
      <w:r w:rsidR="001720D1" w:rsidRPr="00D814ED">
        <w:rPr>
          <w:rFonts w:ascii="Arial" w:hAnsi="Arial" w:cs="Arial"/>
          <w:sz w:val="22"/>
          <w:szCs w:val="22"/>
        </w:rPr>
        <w:t>wystę</w:t>
      </w:r>
      <w:r w:rsidR="00310DD1" w:rsidRPr="00D814ED">
        <w:rPr>
          <w:rFonts w:ascii="Arial" w:hAnsi="Arial" w:cs="Arial"/>
          <w:sz w:val="22"/>
          <w:szCs w:val="22"/>
        </w:rPr>
        <w:t>powały biotopy</w:t>
      </w:r>
      <w:r w:rsidR="00A42ED0">
        <w:rPr>
          <w:rFonts w:ascii="Arial" w:hAnsi="Arial" w:cs="Arial"/>
          <w:sz w:val="22"/>
          <w:szCs w:val="22"/>
        </w:rPr>
        <w:t>,</w:t>
      </w:r>
      <w:r w:rsidR="00310DD1" w:rsidRPr="00D814ED">
        <w:rPr>
          <w:rFonts w:ascii="Arial" w:hAnsi="Arial" w:cs="Arial"/>
          <w:sz w:val="22"/>
          <w:szCs w:val="22"/>
        </w:rPr>
        <w:t xml:space="preserve"> w których gatunki te będą </w:t>
      </w:r>
      <w:r w:rsidR="001720D1" w:rsidRPr="00D814ED">
        <w:rPr>
          <w:rFonts w:ascii="Arial" w:hAnsi="Arial" w:cs="Arial"/>
          <w:sz w:val="22"/>
          <w:szCs w:val="22"/>
        </w:rPr>
        <w:t>mogły gniaz</w:t>
      </w:r>
      <w:r w:rsidR="00310DD1" w:rsidRPr="00D814ED">
        <w:rPr>
          <w:rFonts w:ascii="Arial" w:hAnsi="Arial" w:cs="Arial"/>
          <w:sz w:val="22"/>
          <w:szCs w:val="22"/>
        </w:rPr>
        <w:t>dować</w:t>
      </w:r>
      <w:r w:rsidR="001720D1" w:rsidRPr="00D814ED">
        <w:rPr>
          <w:rFonts w:ascii="Arial" w:hAnsi="Arial" w:cs="Arial"/>
          <w:sz w:val="22"/>
          <w:szCs w:val="22"/>
        </w:rPr>
        <w:t xml:space="preserve">. Z drugiej strony nowo odkryte powierzchnie zostaną </w:t>
      </w:r>
      <w:r w:rsidR="00D8069E">
        <w:rPr>
          <w:rFonts w:ascii="Arial" w:hAnsi="Arial" w:cs="Arial"/>
          <w:sz w:val="22"/>
          <w:szCs w:val="22"/>
        </w:rPr>
        <w:t>zasiedlone lub będą mogły zostać</w:t>
      </w:r>
      <w:r w:rsidR="001720D1" w:rsidRPr="00D814ED">
        <w:rPr>
          <w:rFonts w:ascii="Arial" w:hAnsi="Arial" w:cs="Arial"/>
          <w:sz w:val="22"/>
          <w:szCs w:val="22"/>
        </w:rPr>
        <w:t xml:space="preserve"> zasiedlone przez takie gatunki</w:t>
      </w:r>
      <w:r w:rsidR="00A42ED0">
        <w:rPr>
          <w:rFonts w:ascii="Arial" w:hAnsi="Arial" w:cs="Arial"/>
          <w:sz w:val="22"/>
          <w:szCs w:val="22"/>
        </w:rPr>
        <w:t>,</w:t>
      </w:r>
      <w:r w:rsidR="001720D1" w:rsidRPr="00D814ED">
        <w:rPr>
          <w:rFonts w:ascii="Arial" w:hAnsi="Arial" w:cs="Arial"/>
          <w:sz w:val="22"/>
          <w:szCs w:val="22"/>
        </w:rPr>
        <w:t xml:space="preserve"> jak np.: skowronek polny, świergotek drzewny, potencjalnie lerka. </w:t>
      </w:r>
    </w:p>
    <w:p w:rsidR="00A42ED0" w:rsidRDefault="00A42ED0" w:rsidP="00D814ED">
      <w:pPr>
        <w:spacing w:line="360" w:lineRule="auto"/>
        <w:rPr>
          <w:rFonts w:ascii="Arial" w:hAnsi="Arial" w:cs="Arial"/>
          <w:sz w:val="22"/>
          <w:szCs w:val="22"/>
        </w:rPr>
      </w:pPr>
    </w:p>
    <w:p w:rsidR="007B5DCC" w:rsidRPr="00D814ED" w:rsidRDefault="00A42ED0" w:rsidP="00D814ED">
      <w:pPr>
        <w:spacing w:line="360" w:lineRule="auto"/>
        <w:rPr>
          <w:rFonts w:ascii="Arial" w:hAnsi="Arial" w:cs="Arial"/>
          <w:sz w:val="22"/>
          <w:szCs w:val="22"/>
        </w:rPr>
      </w:pPr>
      <w:r>
        <w:rPr>
          <w:rFonts w:ascii="Arial" w:hAnsi="Arial" w:cs="Arial"/>
          <w:sz w:val="22"/>
          <w:szCs w:val="22"/>
        </w:rPr>
        <w:lastRenderedPageBreak/>
        <w:tab/>
      </w:r>
      <w:r w:rsidR="001720D1" w:rsidRPr="00D814ED">
        <w:rPr>
          <w:rFonts w:ascii="Arial" w:hAnsi="Arial" w:cs="Arial"/>
          <w:sz w:val="22"/>
          <w:szCs w:val="22"/>
        </w:rPr>
        <w:t>Charakter i skala przedsięwzięcia wykluczają wystąpienie poważnej awarii przemysłowej</w:t>
      </w:r>
      <w:r>
        <w:rPr>
          <w:rFonts w:ascii="Arial" w:hAnsi="Arial" w:cs="Arial"/>
          <w:sz w:val="22"/>
          <w:szCs w:val="22"/>
        </w:rPr>
        <w:t>,</w:t>
      </w:r>
      <w:r w:rsidR="001720D1" w:rsidRPr="00D814ED">
        <w:rPr>
          <w:rFonts w:ascii="Arial" w:hAnsi="Arial" w:cs="Arial"/>
          <w:sz w:val="22"/>
          <w:szCs w:val="22"/>
        </w:rPr>
        <w:t xml:space="preserve"> jak również przedsięw</w:t>
      </w:r>
      <w:r w:rsidR="009E3E79">
        <w:rPr>
          <w:rFonts w:ascii="Arial" w:hAnsi="Arial" w:cs="Arial"/>
          <w:sz w:val="22"/>
          <w:szCs w:val="22"/>
        </w:rPr>
        <w:t>zięcie nie ma żadnego znaczenia</w:t>
      </w:r>
      <w:r w:rsidR="001720D1" w:rsidRPr="00D814ED">
        <w:rPr>
          <w:rFonts w:ascii="Arial" w:hAnsi="Arial" w:cs="Arial"/>
          <w:sz w:val="22"/>
          <w:szCs w:val="22"/>
        </w:rPr>
        <w:t xml:space="preserve"> dla </w:t>
      </w:r>
      <w:proofErr w:type="spellStart"/>
      <w:r w:rsidR="001720D1" w:rsidRPr="00D814ED">
        <w:rPr>
          <w:rFonts w:ascii="Arial" w:hAnsi="Arial" w:cs="Arial"/>
          <w:sz w:val="22"/>
          <w:szCs w:val="22"/>
        </w:rPr>
        <w:t>transgranicznego</w:t>
      </w:r>
      <w:proofErr w:type="spellEnd"/>
      <w:r w:rsidR="001720D1" w:rsidRPr="00D814ED">
        <w:rPr>
          <w:rFonts w:ascii="Arial" w:hAnsi="Arial" w:cs="Arial"/>
          <w:sz w:val="22"/>
          <w:szCs w:val="22"/>
        </w:rPr>
        <w:t xml:space="preserve"> oddziaływania na środowisko. </w:t>
      </w:r>
    </w:p>
    <w:p w:rsidR="00060606" w:rsidRDefault="00060606" w:rsidP="00D814ED">
      <w:pPr>
        <w:spacing w:line="360" w:lineRule="auto"/>
        <w:rPr>
          <w:rFonts w:ascii="Arial" w:hAnsi="Arial" w:cs="Arial"/>
          <w:sz w:val="22"/>
          <w:szCs w:val="22"/>
        </w:rPr>
      </w:pPr>
    </w:p>
    <w:p w:rsidR="00A42ED0" w:rsidRPr="00D814ED" w:rsidRDefault="00A42ED0" w:rsidP="00D814ED">
      <w:pPr>
        <w:spacing w:line="360" w:lineRule="auto"/>
        <w:rPr>
          <w:rFonts w:ascii="Arial" w:hAnsi="Arial" w:cs="Arial"/>
          <w:sz w:val="22"/>
          <w:szCs w:val="22"/>
        </w:rPr>
      </w:pPr>
    </w:p>
    <w:p w:rsidR="00393D1A" w:rsidRPr="00203647" w:rsidRDefault="00203647" w:rsidP="00D814ED">
      <w:pPr>
        <w:pStyle w:val="Akapitzlist"/>
        <w:keepNext/>
        <w:numPr>
          <w:ilvl w:val="0"/>
          <w:numId w:val="2"/>
        </w:numPr>
        <w:spacing w:after="360" w:line="360" w:lineRule="auto"/>
        <w:ind w:left="714" w:hanging="357"/>
        <w:contextualSpacing w:val="0"/>
        <w:rPr>
          <w:rFonts w:ascii="Arial" w:hAnsi="Arial" w:cs="Arial"/>
          <w:b/>
          <w:sz w:val="22"/>
          <w:szCs w:val="22"/>
        </w:rPr>
      </w:pPr>
      <w:r w:rsidRPr="00203647">
        <w:rPr>
          <w:rFonts w:ascii="Arial" w:hAnsi="Arial" w:cs="Arial"/>
          <w:b/>
          <w:sz w:val="22"/>
          <w:szCs w:val="22"/>
        </w:rPr>
        <w:t>UZASADNIENIE PROPONOWANEGO PRZEZ WNIOSKODAWCĘ WARIANTU ZE WSKAZANIEM JEGO ODDZIAŁYWANIA NA ŚRODOWISKO, W</w:t>
      </w:r>
      <w:r>
        <w:rPr>
          <w:rFonts w:ascii="Arial" w:hAnsi="Arial" w:cs="Arial"/>
          <w:b/>
          <w:sz w:val="22"/>
          <w:szCs w:val="22"/>
        </w:rPr>
        <w:t> </w:t>
      </w:r>
      <w:r w:rsidRPr="00203647">
        <w:rPr>
          <w:rFonts w:ascii="Arial" w:hAnsi="Arial" w:cs="Arial"/>
          <w:b/>
          <w:sz w:val="22"/>
          <w:szCs w:val="22"/>
        </w:rPr>
        <w:t>SZCZEGÓLNOŚCI NA: LUDZI, ROŚLINY, ZWIERZĘTA, GRZYBY I SIEDLISKA PRZYRODNICZE, WODĘ I POWIETRZE</w:t>
      </w:r>
    </w:p>
    <w:p w:rsidR="00393D1A" w:rsidRPr="00D814ED" w:rsidRDefault="00203647" w:rsidP="00D814ED">
      <w:pPr>
        <w:spacing w:line="360" w:lineRule="auto"/>
        <w:rPr>
          <w:rFonts w:ascii="Arial" w:hAnsi="Arial" w:cs="Arial"/>
          <w:sz w:val="22"/>
          <w:szCs w:val="22"/>
        </w:rPr>
      </w:pPr>
      <w:r>
        <w:rPr>
          <w:rFonts w:ascii="Arial" w:hAnsi="Arial" w:cs="Arial"/>
          <w:sz w:val="22"/>
          <w:szCs w:val="22"/>
        </w:rPr>
        <w:tab/>
      </w:r>
      <w:r w:rsidR="00393D1A" w:rsidRPr="00D814ED">
        <w:rPr>
          <w:rFonts w:ascii="Arial" w:hAnsi="Arial" w:cs="Arial"/>
          <w:sz w:val="22"/>
          <w:szCs w:val="22"/>
        </w:rPr>
        <w:t>Warian</w:t>
      </w:r>
      <w:r w:rsidR="00E34272" w:rsidRPr="00D814ED">
        <w:rPr>
          <w:rFonts w:ascii="Arial" w:hAnsi="Arial" w:cs="Arial"/>
          <w:sz w:val="22"/>
          <w:szCs w:val="22"/>
        </w:rPr>
        <w:t>t proponowany przez wnioskodawcę</w:t>
      </w:r>
      <w:r w:rsidR="007A6E50" w:rsidRPr="00D814ED">
        <w:rPr>
          <w:rFonts w:ascii="Arial" w:hAnsi="Arial" w:cs="Arial"/>
          <w:sz w:val="22"/>
          <w:szCs w:val="22"/>
        </w:rPr>
        <w:t xml:space="preserve"> jest wariantem najbardziej racjonalnym</w:t>
      </w:r>
      <w:r w:rsidR="00A42ED0">
        <w:rPr>
          <w:rFonts w:ascii="Arial" w:hAnsi="Arial" w:cs="Arial"/>
          <w:sz w:val="22"/>
          <w:szCs w:val="22"/>
        </w:rPr>
        <w:t>,</w:t>
      </w:r>
      <w:r w:rsidR="007A6E50" w:rsidRPr="00D814ED">
        <w:rPr>
          <w:rFonts w:ascii="Arial" w:hAnsi="Arial" w:cs="Arial"/>
          <w:sz w:val="22"/>
          <w:szCs w:val="22"/>
        </w:rPr>
        <w:t xml:space="preserve"> który łączy zachowanie dotychczasowych walorów przyrodniczych z uzasadnionym ek</w:t>
      </w:r>
      <w:r w:rsidR="00AA34D3">
        <w:rPr>
          <w:rFonts w:ascii="Arial" w:hAnsi="Arial" w:cs="Arial"/>
          <w:sz w:val="22"/>
          <w:szCs w:val="22"/>
        </w:rPr>
        <w:t>onomicznie dalszym użytkowaniem</w:t>
      </w:r>
      <w:r w:rsidR="007A6E50" w:rsidRPr="00D814ED">
        <w:rPr>
          <w:rFonts w:ascii="Arial" w:hAnsi="Arial" w:cs="Arial"/>
          <w:sz w:val="22"/>
          <w:szCs w:val="22"/>
        </w:rPr>
        <w:t xml:space="preserve"> rolniczym tego obszaru.</w:t>
      </w:r>
      <w:r w:rsidR="00F23CC2" w:rsidRPr="00D814ED">
        <w:rPr>
          <w:rFonts w:ascii="Arial" w:hAnsi="Arial" w:cs="Arial"/>
          <w:sz w:val="22"/>
          <w:szCs w:val="22"/>
        </w:rPr>
        <w:t xml:space="preserve"> Dalsze rolnicze wykorzystanie powierzchni w formie takiej jak obecna (jednorazowe</w:t>
      </w:r>
      <w:r w:rsidR="0014599C" w:rsidRPr="00D814ED">
        <w:rPr>
          <w:rFonts w:ascii="Arial" w:hAnsi="Arial" w:cs="Arial"/>
          <w:sz w:val="22"/>
          <w:szCs w:val="22"/>
        </w:rPr>
        <w:t xml:space="preserve"> wykoszenie powierzchni z usunię</w:t>
      </w:r>
      <w:r w:rsidR="00F23CC2" w:rsidRPr="00D814ED">
        <w:rPr>
          <w:rFonts w:ascii="Arial" w:hAnsi="Arial" w:cs="Arial"/>
          <w:sz w:val="22"/>
          <w:szCs w:val="22"/>
        </w:rPr>
        <w:t xml:space="preserve">ciem biomasy w ramach programu </w:t>
      </w:r>
      <w:proofErr w:type="spellStart"/>
      <w:r w:rsidR="0014599C" w:rsidRPr="00D814ED">
        <w:rPr>
          <w:rFonts w:ascii="Arial" w:hAnsi="Arial" w:cs="Arial"/>
          <w:sz w:val="22"/>
          <w:szCs w:val="22"/>
        </w:rPr>
        <w:t>rolnoś</w:t>
      </w:r>
      <w:r w:rsidR="00F23CC2" w:rsidRPr="00D814ED">
        <w:rPr>
          <w:rFonts w:ascii="Arial" w:hAnsi="Arial" w:cs="Arial"/>
          <w:sz w:val="22"/>
          <w:szCs w:val="22"/>
        </w:rPr>
        <w:t>rodowiskowego</w:t>
      </w:r>
      <w:proofErr w:type="spellEnd"/>
      <w:r w:rsidR="00F23CC2" w:rsidRPr="00D814ED">
        <w:rPr>
          <w:rFonts w:ascii="Arial" w:hAnsi="Arial" w:cs="Arial"/>
          <w:sz w:val="22"/>
          <w:szCs w:val="22"/>
        </w:rPr>
        <w:t>) gwarantuje dalsze zachowanie otwartego i półotwartego charakteru tej powierzchni</w:t>
      </w:r>
      <w:r w:rsidR="0014599C" w:rsidRPr="00D814ED">
        <w:rPr>
          <w:rFonts w:ascii="Arial" w:hAnsi="Arial" w:cs="Arial"/>
          <w:sz w:val="22"/>
          <w:szCs w:val="22"/>
        </w:rPr>
        <w:t xml:space="preserve">. To z kolei gwarantuje dalsze </w:t>
      </w:r>
      <w:r w:rsidR="006F42EF" w:rsidRPr="00D814ED">
        <w:rPr>
          <w:rFonts w:ascii="Arial" w:hAnsi="Arial" w:cs="Arial"/>
          <w:sz w:val="22"/>
          <w:szCs w:val="22"/>
        </w:rPr>
        <w:t>u</w:t>
      </w:r>
      <w:r w:rsidR="0014599C" w:rsidRPr="00D814ED">
        <w:rPr>
          <w:rFonts w:ascii="Arial" w:hAnsi="Arial" w:cs="Arial"/>
          <w:sz w:val="22"/>
          <w:szCs w:val="22"/>
        </w:rPr>
        <w:t>trzymanie znaczenia tego terenu jako</w:t>
      </w:r>
      <w:r w:rsidR="006F42EF" w:rsidRPr="00D814ED">
        <w:rPr>
          <w:rFonts w:ascii="Arial" w:hAnsi="Arial" w:cs="Arial"/>
          <w:sz w:val="22"/>
          <w:szCs w:val="22"/>
        </w:rPr>
        <w:t xml:space="preserve"> ważnego</w:t>
      </w:r>
      <w:r w:rsidR="0014599C" w:rsidRPr="00D814ED">
        <w:rPr>
          <w:rFonts w:ascii="Arial" w:hAnsi="Arial" w:cs="Arial"/>
          <w:sz w:val="22"/>
          <w:szCs w:val="22"/>
        </w:rPr>
        <w:t xml:space="preserve"> żerowiska i miejsca lęgowego kilku cennych gatunków z Zał</w:t>
      </w:r>
      <w:r w:rsidR="00AA7771">
        <w:rPr>
          <w:rFonts w:ascii="Arial" w:hAnsi="Arial" w:cs="Arial"/>
          <w:sz w:val="22"/>
          <w:szCs w:val="22"/>
        </w:rPr>
        <w:t>ącznika</w:t>
      </w:r>
      <w:r w:rsidR="0014599C" w:rsidRPr="00D814ED">
        <w:rPr>
          <w:rFonts w:ascii="Arial" w:hAnsi="Arial" w:cs="Arial"/>
          <w:sz w:val="22"/>
          <w:szCs w:val="22"/>
        </w:rPr>
        <w:t xml:space="preserve"> I Dyrektywy Ptasiej.</w:t>
      </w:r>
    </w:p>
    <w:p w:rsidR="00544683" w:rsidRPr="00D814ED" w:rsidRDefault="00544683" w:rsidP="00D814ED">
      <w:pPr>
        <w:spacing w:line="360" w:lineRule="auto"/>
        <w:rPr>
          <w:rFonts w:ascii="Arial" w:hAnsi="Arial" w:cs="Arial"/>
          <w:sz w:val="22"/>
          <w:szCs w:val="22"/>
        </w:rPr>
      </w:pPr>
    </w:p>
    <w:p w:rsidR="00544683" w:rsidRPr="00203647" w:rsidRDefault="00203647" w:rsidP="00D814ED">
      <w:pPr>
        <w:pStyle w:val="Akapitzlist"/>
        <w:keepNext/>
        <w:numPr>
          <w:ilvl w:val="1"/>
          <w:numId w:val="2"/>
        </w:numPr>
        <w:spacing w:after="120" w:line="360" w:lineRule="auto"/>
        <w:ind w:left="1077"/>
        <w:rPr>
          <w:rFonts w:ascii="Arial" w:hAnsi="Arial" w:cs="Arial"/>
          <w:b/>
          <w:sz w:val="22"/>
          <w:szCs w:val="22"/>
        </w:rPr>
      </w:pPr>
      <w:r w:rsidRPr="00203647">
        <w:rPr>
          <w:rFonts w:ascii="Arial" w:hAnsi="Arial" w:cs="Arial"/>
          <w:b/>
          <w:sz w:val="22"/>
          <w:szCs w:val="22"/>
        </w:rPr>
        <w:t xml:space="preserve">Wskazanie </w:t>
      </w:r>
      <w:r w:rsidR="00544683" w:rsidRPr="00203647">
        <w:rPr>
          <w:rFonts w:ascii="Arial" w:hAnsi="Arial" w:cs="Arial"/>
          <w:b/>
          <w:sz w:val="22"/>
          <w:szCs w:val="22"/>
        </w:rPr>
        <w:t>oddzi</w:t>
      </w:r>
      <w:r w:rsidRPr="00203647">
        <w:rPr>
          <w:rFonts w:ascii="Arial" w:hAnsi="Arial" w:cs="Arial"/>
          <w:b/>
          <w:sz w:val="22"/>
          <w:szCs w:val="22"/>
        </w:rPr>
        <w:t>aływania proponowanego wariantu na lu</w:t>
      </w:r>
      <w:r>
        <w:rPr>
          <w:rFonts w:ascii="Arial" w:hAnsi="Arial" w:cs="Arial"/>
          <w:b/>
          <w:sz w:val="22"/>
          <w:szCs w:val="22"/>
        </w:rPr>
        <w:t>dzi</w:t>
      </w:r>
    </w:p>
    <w:p w:rsidR="00544683" w:rsidRPr="00D814ED" w:rsidRDefault="00203647" w:rsidP="00D814ED">
      <w:pPr>
        <w:spacing w:line="360" w:lineRule="auto"/>
        <w:rPr>
          <w:rFonts w:ascii="Arial" w:hAnsi="Arial" w:cs="Arial"/>
          <w:sz w:val="22"/>
          <w:szCs w:val="22"/>
        </w:rPr>
      </w:pPr>
      <w:r>
        <w:rPr>
          <w:rFonts w:ascii="Arial" w:hAnsi="Arial" w:cs="Arial"/>
          <w:sz w:val="22"/>
          <w:szCs w:val="22"/>
        </w:rPr>
        <w:tab/>
      </w:r>
      <w:r w:rsidR="00544683" w:rsidRPr="00D814ED">
        <w:rPr>
          <w:rFonts w:ascii="Arial" w:hAnsi="Arial" w:cs="Arial"/>
          <w:sz w:val="22"/>
          <w:szCs w:val="22"/>
        </w:rPr>
        <w:t>Proponowany wariant z uwagi na miejsce (oddalenie od zamieszkałych siedzib ludzkich)</w:t>
      </w:r>
      <w:r>
        <w:rPr>
          <w:rFonts w:ascii="Arial" w:hAnsi="Arial" w:cs="Arial"/>
          <w:sz w:val="22"/>
          <w:szCs w:val="22"/>
        </w:rPr>
        <w:t>,</w:t>
      </w:r>
      <w:r w:rsidR="00544683" w:rsidRPr="00D814ED">
        <w:rPr>
          <w:rFonts w:ascii="Arial" w:hAnsi="Arial" w:cs="Arial"/>
          <w:sz w:val="22"/>
          <w:szCs w:val="22"/>
        </w:rPr>
        <w:t xml:space="preserve"> a także charakter przedsięwzięcia nie będzie miał negatywnego oddzia</w:t>
      </w:r>
      <w:r w:rsidR="00C33295" w:rsidRPr="00D814ED">
        <w:rPr>
          <w:rFonts w:ascii="Arial" w:hAnsi="Arial" w:cs="Arial"/>
          <w:sz w:val="22"/>
          <w:szCs w:val="22"/>
        </w:rPr>
        <w:t>ływania na ludzi.</w:t>
      </w:r>
    </w:p>
    <w:p w:rsidR="00C33295" w:rsidRPr="00D814ED" w:rsidRDefault="00C33295" w:rsidP="00D814ED">
      <w:pPr>
        <w:spacing w:line="360" w:lineRule="auto"/>
        <w:rPr>
          <w:rFonts w:ascii="Arial" w:hAnsi="Arial" w:cs="Arial"/>
          <w:sz w:val="22"/>
          <w:szCs w:val="22"/>
        </w:rPr>
      </w:pPr>
    </w:p>
    <w:p w:rsidR="00C33295" w:rsidRPr="00203647" w:rsidRDefault="00203647" w:rsidP="00D814ED">
      <w:pPr>
        <w:pStyle w:val="Akapitzlist"/>
        <w:keepNext/>
        <w:numPr>
          <w:ilvl w:val="1"/>
          <w:numId w:val="2"/>
        </w:numPr>
        <w:spacing w:after="120" w:line="360" w:lineRule="auto"/>
        <w:ind w:left="1077"/>
        <w:rPr>
          <w:rFonts w:ascii="Arial" w:hAnsi="Arial" w:cs="Arial"/>
          <w:b/>
          <w:sz w:val="22"/>
          <w:szCs w:val="22"/>
        </w:rPr>
      </w:pPr>
      <w:r w:rsidRPr="00203647">
        <w:rPr>
          <w:rFonts w:ascii="Arial" w:hAnsi="Arial" w:cs="Arial"/>
          <w:b/>
          <w:sz w:val="22"/>
          <w:szCs w:val="22"/>
        </w:rPr>
        <w:t xml:space="preserve">Wskazanie oddziaływania proponowanego wariantu na </w:t>
      </w:r>
      <w:r>
        <w:rPr>
          <w:rFonts w:ascii="Arial" w:hAnsi="Arial" w:cs="Arial"/>
          <w:b/>
          <w:sz w:val="22"/>
          <w:szCs w:val="22"/>
        </w:rPr>
        <w:t>rośliny i zwierzęta</w:t>
      </w:r>
    </w:p>
    <w:p w:rsidR="00C33295" w:rsidRPr="00D814ED" w:rsidRDefault="00203647" w:rsidP="00D814ED">
      <w:pPr>
        <w:spacing w:line="360" w:lineRule="auto"/>
        <w:rPr>
          <w:rFonts w:ascii="Arial" w:hAnsi="Arial" w:cs="Arial"/>
          <w:sz w:val="22"/>
          <w:szCs w:val="22"/>
        </w:rPr>
      </w:pPr>
      <w:r>
        <w:rPr>
          <w:rFonts w:ascii="Arial" w:hAnsi="Arial" w:cs="Arial"/>
          <w:sz w:val="22"/>
          <w:szCs w:val="22"/>
        </w:rPr>
        <w:tab/>
      </w:r>
      <w:r w:rsidR="00C33295" w:rsidRPr="00D814ED">
        <w:rPr>
          <w:rFonts w:ascii="Arial" w:hAnsi="Arial" w:cs="Arial"/>
          <w:sz w:val="22"/>
          <w:szCs w:val="22"/>
        </w:rPr>
        <w:t>Proponowany wariant nie będzie miał negatywnego wpływu na rośliny.</w:t>
      </w:r>
      <w:r w:rsidR="001727E5" w:rsidRPr="00D814ED">
        <w:rPr>
          <w:rFonts w:ascii="Arial" w:hAnsi="Arial" w:cs="Arial"/>
          <w:sz w:val="22"/>
          <w:szCs w:val="22"/>
        </w:rPr>
        <w:t xml:space="preserve"> W obrębie powierzchni</w:t>
      </w:r>
      <w:r>
        <w:rPr>
          <w:rFonts w:ascii="Arial" w:hAnsi="Arial" w:cs="Arial"/>
          <w:sz w:val="22"/>
          <w:szCs w:val="22"/>
        </w:rPr>
        <w:t>,</w:t>
      </w:r>
      <w:r w:rsidR="001727E5" w:rsidRPr="00D814ED">
        <w:rPr>
          <w:rFonts w:ascii="Arial" w:hAnsi="Arial" w:cs="Arial"/>
          <w:sz w:val="22"/>
          <w:szCs w:val="22"/>
        </w:rPr>
        <w:t xml:space="preserve"> gdzie prowadzona będzie wycinka samosiewów nie stwierdzono obecności roślin objętych ochron</w:t>
      </w:r>
      <w:r>
        <w:rPr>
          <w:rFonts w:ascii="Arial" w:hAnsi="Arial" w:cs="Arial"/>
          <w:sz w:val="22"/>
          <w:szCs w:val="22"/>
        </w:rPr>
        <w:t>ą</w:t>
      </w:r>
      <w:r w:rsidR="001727E5" w:rsidRPr="00D814ED">
        <w:rPr>
          <w:rFonts w:ascii="Arial" w:hAnsi="Arial" w:cs="Arial"/>
          <w:sz w:val="22"/>
          <w:szCs w:val="22"/>
        </w:rPr>
        <w:t xml:space="preserve"> gatunkową. Omawiany teren przed 1994 r. wykorz</w:t>
      </w:r>
      <w:r w:rsidR="00A05BFD" w:rsidRPr="00D814ED">
        <w:rPr>
          <w:rFonts w:ascii="Arial" w:hAnsi="Arial" w:cs="Arial"/>
          <w:sz w:val="22"/>
          <w:szCs w:val="22"/>
        </w:rPr>
        <w:t>yst</w:t>
      </w:r>
      <w:r w:rsidR="001727E5" w:rsidRPr="00D814ED">
        <w:rPr>
          <w:rFonts w:ascii="Arial" w:hAnsi="Arial" w:cs="Arial"/>
          <w:sz w:val="22"/>
          <w:szCs w:val="22"/>
        </w:rPr>
        <w:t>ywany był rolniczo</w:t>
      </w:r>
      <w:r>
        <w:rPr>
          <w:rFonts w:ascii="Arial" w:hAnsi="Arial" w:cs="Arial"/>
          <w:sz w:val="22"/>
          <w:szCs w:val="22"/>
        </w:rPr>
        <w:t>,</w:t>
      </w:r>
      <w:r w:rsidR="001727E5" w:rsidRPr="00D814ED">
        <w:rPr>
          <w:rFonts w:ascii="Arial" w:hAnsi="Arial" w:cs="Arial"/>
          <w:sz w:val="22"/>
          <w:szCs w:val="22"/>
        </w:rPr>
        <w:t xml:space="preserve"> a w większości były to grunty orne. W latach 1994 – 2008 obszar ten był wyłączony z działalności rolniczej</w:t>
      </w:r>
      <w:r>
        <w:rPr>
          <w:rFonts w:ascii="Arial" w:hAnsi="Arial" w:cs="Arial"/>
          <w:sz w:val="22"/>
          <w:szCs w:val="22"/>
        </w:rPr>
        <w:t>,</w:t>
      </w:r>
      <w:r w:rsidR="001727E5" w:rsidRPr="00D814ED">
        <w:rPr>
          <w:rFonts w:ascii="Arial" w:hAnsi="Arial" w:cs="Arial"/>
          <w:sz w:val="22"/>
          <w:szCs w:val="22"/>
        </w:rPr>
        <w:t xml:space="preserve"> wtedy te</w:t>
      </w:r>
      <w:r>
        <w:rPr>
          <w:rFonts w:ascii="Arial" w:hAnsi="Arial" w:cs="Arial"/>
          <w:sz w:val="22"/>
          <w:szCs w:val="22"/>
        </w:rPr>
        <w:t>ż</w:t>
      </w:r>
      <w:r w:rsidR="001727E5" w:rsidRPr="00D814ED">
        <w:rPr>
          <w:rFonts w:ascii="Arial" w:hAnsi="Arial" w:cs="Arial"/>
          <w:sz w:val="22"/>
          <w:szCs w:val="22"/>
        </w:rPr>
        <w:t xml:space="preserve"> rozpoczął się proces sukcesji.</w:t>
      </w:r>
    </w:p>
    <w:p w:rsidR="00A05BFD" w:rsidRPr="00D814ED" w:rsidRDefault="00A05BFD" w:rsidP="00D814ED">
      <w:pPr>
        <w:spacing w:line="360" w:lineRule="auto"/>
        <w:rPr>
          <w:rFonts w:ascii="Arial" w:hAnsi="Arial" w:cs="Arial"/>
          <w:sz w:val="22"/>
          <w:szCs w:val="22"/>
        </w:rPr>
      </w:pPr>
    </w:p>
    <w:p w:rsidR="00A05BFD" w:rsidRPr="00D814ED" w:rsidRDefault="00203647" w:rsidP="00D814ED">
      <w:pPr>
        <w:spacing w:line="360" w:lineRule="auto"/>
        <w:rPr>
          <w:rFonts w:ascii="Arial" w:hAnsi="Arial" w:cs="Arial"/>
          <w:sz w:val="22"/>
          <w:szCs w:val="22"/>
        </w:rPr>
      </w:pPr>
      <w:r>
        <w:rPr>
          <w:rFonts w:ascii="Arial" w:hAnsi="Arial" w:cs="Arial"/>
          <w:sz w:val="22"/>
          <w:szCs w:val="22"/>
        </w:rPr>
        <w:tab/>
      </w:r>
      <w:r w:rsidR="00A05BFD" w:rsidRPr="00D814ED">
        <w:rPr>
          <w:rFonts w:ascii="Arial" w:hAnsi="Arial" w:cs="Arial"/>
          <w:sz w:val="22"/>
          <w:szCs w:val="22"/>
        </w:rPr>
        <w:t>W przypadku oddziaływania na zwierzęta</w:t>
      </w:r>
      <w:r w:rsidR="00A42ED0">
        <w:rPr>
          <w:rFonts w:ascii="Arial" w:hAnsi="Arial" w:cs="Arial"/>
          <w:sz w:val="22"/>
          <w:szCs w:val="22"/>
        </w:rPr>
        <w:t>,</w:t>
      </w:r>
      <w:r w:rsidR="00610338" w:rsidRPr="00D814ED">
        <w:rPr>
          <w:rFonts w:ascii="Arial" w:hAnsi="Arial" w:cs="Arial"/>
          <w:sz w:val="22"/>
          <w:szCs w:val="22"/>
        </w:rPr>
        <w:t xml:space="preserve"> jak już wcześniej zaznaczono</w:t>
      </w:r>
      <w:r w:rsidR="00A42ED0">
        <w:rPr>
          <w:rFonts w:ascii="Arial" w:hAnsi="Arial" w:cs="Arial"/>
          <w:sz w:val="22"/>
          <w:szCs w:val="22"/>
        </w:rPr>
        <w:t>,</w:t>
      </w:r>
      <w:r w:rsidR="00610338" w:rsidRPr="00D814ED">
        <w:rPr>
          <w:rFonts w:ascii="Arial" w:hAnsi="Arial" w:cs="Arial"/>
          <w:sz w:val="22"/>
          <w:szCs w:val="22"/>
        </w:rPr>
        <w:t xml:space="preserve"> planowana wycinka zwartych zagajników sosnowych i zarośli brzozowych</w:t>
      </w:r>
      <w:r>
        <w:rPr>
          <w:rFonts w:ascii="Arial" w:hAnsi="Arial" w:cs="Arial"/>
          <w:sz w:val="22"/>
          <w:szCs w:val="22"/>
        </w:rPr>
        <w:t>,</w:t>
      </w:r>
      <w:r w:rsidR="00610338" w:rsidRPr="00D814ED">
        <w:rPr>
          <w:rFonts w:ascii="Arial" w:hAnsi="Arial" w:cs="Arial"/>
          <w:sz w:val="22"/>
          <w:szCs w:val="22"/>
        </w:rPr>
        <w:t xml:space="preserve"> a także luźnych skupień obu gatunków drzew spowoduje zniszczenie lub przesunięcie kilkunastu rewirów kilku pospolitych gatunków ptaków</w:t>
      </w:r>
      <w:r>
        <w:rPr>
          <w:rFonts w:ascii="Arial" w:hAnsi="Arial" w:cs="Arial"/>
          <w:sz w:val="22"/>
          <w:szCs w:val="22"/>
        </w:rPr>
        <w:t>,</w:t>
      </w:r>
      <w:r w:rsidR="00610338" w:rsidRPr="00D814ED">
        <w:rPr>
          <w:rFonts w:ascii="Arial" w:hAnsi="Arial" w:cs="Arial"/>
          <w:sz w:val="22"/>
          <w:szCs w:val="22"/>
        </w:rPr>
        <w:t xml:space="preserve"> jak np.</w:t>
      </w:r>
      <w:r>
        <w:rPr>
          <w:rFonts w:ascii="Arial" w:hAnsi="Arial" w:cs="Arial"/>
          <w:sz w:val="22"/>
          <w:szCs w:val="22"/>
        </w:rPr>
        <w:t>:</w:t>
      </w:r>
      <w:r w:rsidR="00610338" w:rsidRPr="00D814ED">
        <w:rPr>
          <w:rFonts w:ascii="Arial" w:hAnsi="Arial" w:cs="Arial"/>
          <w:sz w:val="22"/>
          <w:szCs w:val="22"/>
        </w:rPr>
        <w:t xml:space="preserve"> piecuszka, trznadla, kosa, śpiewaka, cierniówki. Pogorszy się także zimowa baza pokarmowa łosia</w:t>
      </w:r>
      <w:r>
        <w:rPr>
          <w:rFonts w:ascii="Arial" w:hAnsi="Arial" w:cs="Arial"/>
          <w:sz w:val="22"/>
          <w:szCs w:val="22"/>
        </w:rPr>
        <w:t>,</w:t>
      </w:r>
      <w:r w:rsidR="00610338" w:rsidRPr="00D814ED">
        <w:rPr>
          <w:rFonts w:ascii="Arial" w:hAnsi="Arial" w:cs="Arial"/>
          <w:sz w:val="22"/>
          <w:szCs w:val="22"/>
        </w:rPr>
        <w:t xml:space="preserve"> ponieważ pochodzące z samosiewu zagajniki sosnowe w tym okresie stanowią ulubione miejsce ż</w:t>
      </w:r>
      <w:r>
        <w:rPr>
          <w:rFonts w:ascii="Arial" w:hAnsi="Arial" w:cs="Arial"/>
          <w:sz w:val="22"/>
          <w:szCs w:val="22"/>
        </w:rPr>
        <w:t xml:space="preserve">erowania kilku łosi. Z drugiej </w:t>
      </w:r>
      <w:r w:rsidR="00610338" w:rsidRPr="00D814ED">
        <w:rPr>
          <w:rFonts w:ascii="Arial" w:hAnsi="Arial" w:cs="Arial"/>
          <w:sz w:val="22"/>
          <w:szCs w:val="22"/>
        </w:rPr>
        <w:t>strony trzeba zaznaczyć</w:t>
      </w:r>
      <w:r>
        <w:rPr>
          <w:rFonts w:ascii="Arial" w:hAnsi="Arial" w:cs="Arial"/>
          <w:sz w:val="22"/>
          <w:szCs w:val="22"/>
        </w:rPr>
        <w:t>,</w:t>
      </w:r>
      <w:r w:rsidR="00610338" w:rsidRPr="00D814ED">
        <w:rPr>
          <w:rFonts w:ascii="Arial" w:hAnsi="Arial" w:cs="Arial"/>
          <w:sz w:val="22"/>
          <w:szCs w:val="22"/>
        </w:rPr>
        <w:t xml:space="preserve"> że obok rozciągają się kompleksy leśne</w:t>
      </w:r>
      <w:r>
        <w:rPr>
          <w:rFonts w:ascii="Arial" w:hAnsi="Arial" w:cs="Arial"/>
          <w:sz w:val="22"/>
          <w:szCs w:val="22"/>
        </w:rPr>
        <w:t>,</w:t>
      </w:r>
      <w:r w:rsidR="00610338" w:rsidRPr="00D814ED">
        <w:rPr>
          <w:rFonts w:ascii="Arial" w:hAnsi="Arial" w:cs="Arial"/>
          <w:sz w:val="22"/>
          <w:szCs w:val="22"/>
        </w:rPr>
        <w:t xml:space="preserve"> gdzie </w:t>
      </w:r>
      <w:r>
        <w:rPr>
          <w:rFonts w:ascii="Arial" w:hAnsi="Arial" w:cs="Arial"/>
          <w:sz w:val="22"/>
          <w:szCs w:val="22"/>
        </w:rPr>
        <w:t>znajdują się</w:t>
      </w:r>
      <w:r w:rsidR="00610338" w:rsidRPr="00D814ED">
        <w:rPr>
          <w:rFonts w:ascii="Arial" w:hAnsi="Arial" w:cs="Arial"/>
          <w:sz w:val="22"/>
          <w:szCs w:val="22"/>
        </w:rPr>
        <w:t xml:space="preserve"> </w:t>
      </w:r>
      <w:r w:rsidR="00610338" w:rsidRPr="00D814ED">
        <w:rPr>
          <w:rFonts w:ascii="Arial" w:hAnsi="Arial" w:cs="Arial"/>
          <w:sz w:val="22"/>
          <w:szCs w:val="22"/>
        </w:rPr>
        <w:lastRenderedPageBreak/>
        <w:t>niegrodzon</w:t>
      </w:r>
      <w:r w:rsidR="00586C6D">
        <w:rPr>
          <w:rFonts w:ascii="Arial" w:hAnsi="Arial" w:cs="Arial"/>
          <w:sz w:val="22"/>
          <w:szCs w:val="22"/>
        </w:rPr>
        <w:t>e</w:t>
      </w:r>
      <w:r w:rsidR="00610338" w:rsidRPr="00D814ED">
        <w:rPr>
          <w:rFonts w:ascii="Arial" w:hAnsi="Arial" w:cs="Arial"/>
          <w:sz w:val="22"/>
          <w:szCs w:val="22"/>
        </w:rPr>
        <w:t xml:space="preserve"> upraw</w:t>
      </w:r>
      <w:r w:rsidR="00586C6D">
        <w:rPr>
          <w:rFonts w:ascii="Arial" w:hAnsi="Arial" w:cs="Arial"/>
          <w:sz w:val="22"/>
          <w:szCs w:val="22"/>
        </w:rPr>
        <w:t>y</w:t>
      </w:r>
      <w:r w:rsidR="00610338" w:rsidRPr="00D814ED">
        <w:rPr>
          <w:rFonts w:ascii="Arial" w:hAnsi="Arial" w:cs="Arial"/>
          <w:sz w:val="22"/>
          <w:szCs w:val="22"/>
        </w:rPr>
        <w:t xml:space="preserve"> leśn</w:t>
      </w:r>
      <w:r w:rsidR="00586C6D">
        <w:rPr>
          <w:rFonts w:ascii="Arial" w:hAnsi="Arial" w:cs="Arial"/>
          <w:sz w:val="22"/>
          <w:szCs w:val="22"/>
        </w:rPr>
        <w:t>e</w:t>
      </w:r>
      <w:r>
        <w:rPr>
          <w:rFonts w:ascii="Arial" w:hAnsi="Arial" w:cs="Arial"/>
          <w:sz w:val="22"/>
          <w:szCs w:val="22"/>
        </w:rPr>
        <w:t>,</w:t>
      </w:r>
      <w:r w:rsidR="00610338" w:rsidRPr="00D814ED">
        <w:rPr>
          <w:rFonts w:ascii="Arial" w:hAnsi="Arial" w:cs="Arial"/>
          <w:sz w:val="22"/>
          <w:szCs w:val="22"/>
        </w:rPr>
        <w:t xml:space="preserve"> z których łosie </w:t>
      </w:r>
      <w:r>
        <w:rPr>
          <w:rFonts w:ascii="Arial" w:hAnsi="Arial" w:cs="Arial"/>
          <w:sz w:val="22"/>
          <w:szCs w:val="22"/>
        </w:rPr>
        <w:t>również</w:t>
      </w:r>
      <w:r w:rsidR="00610338" w:rsidRPr="00D814ED">
        <w:rPr>
          <w:rFonts w:ascii="Arial" w:hAnsi="Arial" w:cs="Arial"/>
          <w:sz w:val="22"/>
          <w:szCs w:val="22"/>
        </w:rPr>
        <w:t xml:space="preserve"> korzystają. Wycinka spowoduje powstanie korzystnych biotopów dla kilku innych gatunków</w:t>
      </w:r>
      <w:r>
        <w:rPr>
          <w:rFonts w:ascii="Arial" w:hAnsi="Arial" w:cs="Arial"/>
          <w:sz w:val="22"/>
          <w:szCs w:val="22"/>
        </w:rPr>
        <w:t>,</w:t>
      </w:r>
      <w:r w:rsidR="00610338" w:rsidRPr="00D814ED">
        <w:rPr>
          <w:rFonts w:ascii="Arial" w:hAnsi="Arial" w:cs="Arial"/>
          <w:sz w:val="22"/>
          <w:szCs w:val="22"/>
        </w:rPr>
        <w:t xml:space="preserve"> jak np. skowronek, pokląskwa</w:t>
      </w:r>
      <w:r>
        <w:rPr>
          <w:rFonts w:ascii="Arial" w:hAnsi="Arial" w:cs="Arial"/>
          <w:sz w:val="22"/>
          <w:szCs w:val="22"/>
        </w:rPr>
        <w:t>,</w:t>
      </w:r>
      <w:r w:rsidR="00610338" w:rsidRPr="00D814ED">
        <w:rPr>
          <w:rFonts w:ascii="Arial" w:hAnsi="Arial" w:cs="Arial"/>
          <w:sz w:val="22"/>
          <w:szCs w:val="22"/>
        </w:rPr>
        <w:t xml:space="preserve"> a być może także lerka i świergotek drzewny. Najważniejszym jednak znaczeniem realizacji przedsięwzięcia będzie utrzymanie otwartego i półotwa</w:t>
      </w:r>
      <w:r>
        <w:rPr>
          <w:rFonts w:ascii="Arial" w:hAnsi="Arial" w:cs="Arial"/>
          <w:sz w:val="22"/>
          <w:szCs w:val="22"/>
        </w:rPr>
        <w:t xml:space="preserve">rtego charakteru powierzchni i </w:t>
      </w:r>
      <w:r w:rsidR="00610338" w:rsidRPr="00D814ED">
        <w:rPr>
          <w:rFonts w:ascii="Arial" w:hAnsi="Arial" w:cs="Arial"/>
          <w:sz w:val="22"/>
          <w:szCs w:val="22"/>
        </w:rPr>
        <w:t>dalsza możliwość korzystania z niej jako łowiska lub rewiru gniazdowego kilku cennych gatunków ptaków.</w:t>
      </w:r>
    </w:p>
    <w:p w:rsidR="00A00A58" w:rsidRPr="00D814ED" w:rsidRDefault="00A00A58" w:rsidP="00D814ED">
      <w:pPr>
        <w:spacing w:line="360" w:lineRule="auto"/>
        <w:rPr>
          <w:rFonts w:ascii="Arial" w:hAnsi="Arial" w:cs="Arial"/>
          <w:sz w:val="22"/>
          <w:szCs w:val="22"/>
        </w:rPr>
      </w:pPr>
    </w:p>
    <w:p w:rsidR="00A00A58" w:rsidRPr="00203647" w:rsidRDefault="00203647" w:rsidP="00D814ED">
      <w:pPr>
        <w:pStyle w:val="Akapitzlist"/>
        <w:keepNext/>
        <w:numPr>
          <w:ilvl w:val="1"/>
          <w:numId w:val="2"/>
        </w:numPr>
        <w:spacing w:after="120" w:line="360" w:lineRule="auto"/>
        <w:ind w:left="1077"/>
        <w:rPr>
          <w:rFonts w:ascii="Arial" w:hAnsi="Arial" w:cs="Arial"/>
          <w:b/>
          <w:sz w:val="22"/>
          <w:szCs w:val="22"/>
        </w:rPr>
      </w:pPr>
      <w:r w:rsidRPr="00203647">
        <w:rPr>
          <w:rFonts w:ascii="Arial" w:hAnsi="Arial" w:cs="Arial"/>
          <w:b/>
          <w:sz w:val="22"/>
          <w:szCs w:val="22"/>
        </w:rPr>
        <w:t xml:space="preserve">Wskazanie oddziaływania proponowanego wariantu na </w:t>
      </w:r>
      <w:r>
        <w:rPr>
          <w:rFonts w:ascii="Arial" w:hAnsi="Arial" w:cs="Arial"/>
          <w:b/>
          <w:sz w:val="22"/>
          <w:szCs w:val="22"/>
        </w:rPr>
        <w:t>grzyby i siedliska przyrodnicze</w:t>
      </w:r>
    </w:p>
    <w:p w:rsidR="00A00A58" w:rsidRPr="00D814ED" w:rsidRDefault="00203647" w:rsidP="00D814ED">
      <w:pPr>
        <w:spacing w:line="360" w:lineRule="auto"/>
        <w:rPr>
          <w:rFonts w:ascii="Arial" w:hAnsi="Arial" w:cs="Arial"/>
          <w:sz w:val="22"/>
          <w:szCs w:val="22"/>
        </w:rPr>
      </w:pPr>
      <w:r>
        <w:rPr>
          <w:rFonts w:ascii="Arial" w:hAnsi="Arial" w:cs="Arial"/>
          <w:sz w:val="22"/>
          <w:szCs w:val="22"/>
        </w:rPr>
        <w:tab/>
      </w:r>
      <w:r w:rsidR="00A00A58" w:rsidRPr="00D814ED">
        <w:rPr>
          <w:rFonts w:ascii="Arial" w:hAnsi="Arial" w:cs="Arial"/>
          <w:sz w:val="22"/>
          <w:szCs w:val="22"/>
        </w:rPr>
        <w:t>Na powierzchniach</w:t>
      </w:r>
      <w:r w:rsidR="00586C6D">
        <w:rPr>
          <w:rFonts w:ascii="Arial" w:hAnsi="Arial" w:cs="Arial"/>
          <w:sz w:val="22"/>
          <w:szCs w:val="22"/>
        </w:rPr>
        <w:t>,</w:t>
      </w:r>
      <w:r w:rsidR="00A00A58" w:rsidRPr="00D814ED">
        <w:rPr>
          <w:rFonts w:ascii="Arial" w:hAnsi="Arial" w:cs="Arial"/>
          <w:sz w:val="22"/>
          <w:szCs w:val="22"/>
        </w:rPr>
        <w:t xml:space="preserve"> gdzie prowadzona będzie wycinka samosiewów i w ich sąsiedztwie nie stwierdzono obecności chronionych gatunków grzybów oraz siedlisk przyrodniczych objętych ochroną.</w:t>
      </w:r>
    </w:p>
    <w:p w:rsidR="00A00A58" w:rsidRPr="00D814ED" w:rsidRDefault="00A00A58" w:rsidP="00D814ED">
      <w:pPr>
        <w:spacing w:line="360" w:lineRule="auto"/>
        <w:rPr>
          <w:rFonts w:ascii="Arial" w:hAnsi="Arial" w:cs="Arial"/>
          <w:sz w:val="22"/>
          <w:szCs w:val="22"/>
        </w:rPr>
      </w:pPr>
    </w:p>
    <w:p w:rsidR="00A00A58" w:rsidRPr="00586C6D" w:rsidRDefault="00586C6D" w:rsidP="00D814ED">
      <w:pPr>
        <w:pStyle w:val="Akapitzlist"/>
        <w:keepNext/>
        <w:numPr>
          <w:ilvl w:val="1"/>
          <w:numId w:val="2"/>
        </w:numPr>
        <w:spacing w:after="120" w:line="360" w:lineRule="auto"/>
        <w:rPr>
          <w:rFonts w:ascii="Arial" w:hAnsi="Arial" w:cs="Arial"/>
          <w:b/>
          <w:sz w:val="22"/>
          <w:szCs w:val="22"/>
        </w:rPr>
      </w:pPr>
      <w:r w:rsidRPr="00586C6D">
        <w:rPr>
          <w:rFonts w:ascii="Arial" w:hAnsi="Arial" w:cs="Arial"/>
          <w:b/>
          <w:sz w:val="22"/>
          <w:szCs w:val="22"/>
        </w:rPr>
        <w:t xml:space="preserve">Wskazanie oddziaływania proponowanego wariantu na </w:t>
      </w:r>
      <w:r>
        <w:rPr>
          <w:rFonts w:ascii="Arial" w:hAnsi="Arial" w:cs="Arial"/>
          <w:b/>
          <w:sz w:val="22"/>
          <w:szCs w:val="22"/>
        </w:rPr>
        <w:t>wodę i powietrze</w:t>
      </w:r>
    </w:p>
    <w:p w:rsidR="00A00A58" w:rsidRPr="00D814ED" w:rsidRDefault="00586C6D" w:rsidP="00D814ED">
      <w:pPr>
        <w:spacing w:line="360" w:lineRule="auto"/>
        <w:rPr>
          <w:rFonts w:ascii="Arial" w:hAnsi="Arial" w:cs="Arial"/>
          <w:sz w:val="22"/>
          <w:szCs w:val="22"/>
        </w:rPr>
      </w:pPr>
      <w:r>
        <w:rPr>
          <w:rFonts w:ascii="Arial" w:hAnsi="Arial" w:cs="Arial"/>
          <w:sz w:val="22"/>
          <w:szCs w:val="22"/>
        </w:rPr>
        <w:tab/>
      </w:r>
      <w:r w:rsidR="00A00A58" w:rsidRPr="00D814ED">
        <w:rPr>
          <w:rFonts w:ascii="Arial" w:hAnsi="Arial" w:cs="Arial"/>
          <w:sz w:val="22"/>
          <w:szCs w:val="22"/>
        </w:rPr>
        <w:t>Brak negatywnego oddziaływania proponowanego wariantu na wodę i powietrze.</w:t>
      </w:r>
    </w:p>
    <w:p w:rsidR="00A00A58" w:rsidRPr="00D814ED" w:rsidRDefault="00A00A58" w:rsidP="00D814ED">
      <w:pPr>
        <w:spacing w:line="360" w:lineRule="auto"/>
        <w:rPr>
          <w:rFonts w:ascii="Arial" w:hAnsi="Arial" w:cs="Arial"/>
          <w:sz w:val="22"/>
          <w:szCs w:val="22"/>
        </w:rPr>
      </w:pPr>
    </w:p>
    <w:p w:rsidR="00503B17" w:rsidRPr="00586C6D" w:rsidRDefault="00586C6D" w:rsidP="00D814ED">
      <w:pPr>
        <w:pStyle w:val="Akapitzlist"/>
        <w:keepNext/>
        <w:numPr>
          <w:ilvl w:val="1"/>
          <w:numId w:val="2"/>
        </w:numPr>
        <w:spacing w:after="120" w:line="360" w:lineRule="auto"/>
        <w:rPr>
          <w:rFonts w:ascii="Arial" w:hAnsi="Arial" w:cs="Arial"/>
          <w:b/>
          <w:sz w:val="22"/>
          <w:szCs w:val="22"/>
        </w:rPr>
      </w:pPr>
      <w:r w:rsidRPr="00586C6D">
        <w:rPr>
          <w:rFonts w:ascii="Arial" w:hAnsi="Arial" w:cs="Arial"/>
          <w:b/>
          <w:sz w:val="22"/>
          <w:szCs w:val="22"/>
        </w:rPr>
        <w:t xml:space="preserve">Wskazanie oddziaływania proponowanego wariantu </w:t>
      </w:r>
      <w:r w:rsidR="00503B17" w:rsidRPr="00A42ED0">
        <w:rPr>
          <w:rFonts w:ascii="Arial" w:hAnsi="Arial" w:cs="Arial"/>
          <w:b/>
          <w:sz w:val="22"/>
          <w:szCs w:val="22"/>
        </w:rPr>
        <w:t>na powierzchnię ziemi</w:t>
      </w:r>
      <w:r w:rsidR="00503B17" w:rsidRPr="00586C6D">
        <w:rPr>
          <w:rFonts w:ascii="Arial" w:hAnsi="Arial" w:cs="Arial"/>
          <w:sz w:val="22"/>
          <w:szCs w:val="22"/>
        </w:rPr>
        <w:t xml:space="preserve">, </w:t>
      </w:r>
      <w:r w:rsidR="00503B17" w:rsidRPr="00586C6D">
        <w:rPr>
          <w:rFonts w:ascii="Arial" w:hAnsi="Arial" w:cs="Arial"/>
          <w:b/>
          <w:sz w:val="22"/>
          <w:szCs w:val="22"/>
        </w:rPr>
        <w:t>klimat i krajobraz</w:t>
      </w:r>
    </w:p>
    <w:p w:rsidR="00503B17" w:rsidRPr="00D814ED" w:rsidRDefault="00586C6D" w:rsidP="00D814ED">
      <w:pPr>
        <w:spacing w:line="360" w:lineRule="auto"/>
        <w:rPr>
          <w:rFonts w:ascii="Arial" w:hAnsi="Arial" w:cs="Arial"/>
          <w:sz w:val="22"/>
          <w:szCs w:val="22"/>
        </w:rPr>
      </w:pPr>
      <w:r>
        <w:rPr>
          <w:rFonts w:ascii="Arial" w:hAnsi="Arial" w:cs="Arial"/>
          <w:sz w:val="22"/>
          <w:szCs w:val="22"/>
        </w:rPr>
        <w:tab/>
      </w:r>
      <w:r w:rsidR="00503B17" w:rsidRPr="00D814ED">
        <w:rPr>
          <w:rFonts w:ascii="Arial" w:hAnsi="Arial" w:cs="Arial"/>
          <w:sz w:val="22"/>
          <w:szCs w:val="22"/>
        </w:rPr>
        <w:t>Przedsięwzięcie nie jest związane z przemieszczaniem jakichko</w:t>
      </w:r>
      <w:r w:rsidR="00363693" w:rsidRPr="00D814ED">
        <w:rPr>
          <w:rFonts w:ascii="Arial" w:hAnsi="Arial" w:cs="Arial"/>
          <w:sz w:val="22"/>
          <w:szCs w:val="22"/>
        </w:rPr>
        <w:t>lwiek mas ziemi, nie będzie miał</w:t>
      </w:r>
      <w:r w:rsidR="00503B17" w:rsidRPr="00D814ED">
        <w:rPr>
          <w:rFonts w:ascii="Arial" w:hAnsi="Arial" w:cs="Arial"/>
          <w:sz w:val="22"/>
          <w:szCs w:val="22"/>
        </w:rPr>
        <w:t>o ne</w:t>
      </w:r>
      <w:r w:rsidR="00363693" w:rsidRPr="00D814ED">
        <w:rPr>
          <w:rFonts w:ascii="Arial" w:hAnsi="Arial" w:cs="Arial"/>
          <w:sz w:val="22"/>
          <w:szCs w:val="22"/>
        </w:rPr>
        <w:t>gatywnego wpływu na powierzchnię</w:t>
      </w:r>
      <w:r w:rsidR="00503B17" w:rsidRPr="00D814ED">
        <w:rPr>
          <w:rFonts w:ascii="Arial" w:hAnsi="Arial" w:cs="Arial"/>
          <w:sz w:val="22"/>
          <w:szCs w:val="22"/>
        </w:rPr>
        <w:t xml:space="preserve"> ziemi, klimat i krajobraz.</w:t>
      </w:r>
    </w:p>
    <w:p w:rsidR="00503B17" w:rsidRPr="00D814ED" w:rsidRDefault="00503B17" w:rsidP="00D814ED">
      <w:pPr>
        <w:spacing w:line="360" w:lineRule="auto"/>
        <w:rPr>
          <w:rFonts w:ascii="Arial" w:hAnsi="Arial" w:cs="Arial"/>
          <w:sz w:val="22"/>
          <w:szCs w:val="22"/>
        </w:rPr>
      </w:pPr>
    </w:p>
    <w:p w:rsidR="00F82303" w:rsidRPr="00586C6D" w:rsidRDefault="00586C6D" w:rsidP="00D814ED">
      <w:pPr>
        <w:pStyle w:val="Akapitzlist"/>
        <w:keepNext/>
        <w:numPr>
          <w:ilvl w:val="1"/>
          <w:numId w:val="2"/>
        </w:numPr>
        <w:spacing w:after="120" w:line="360" w:lineRule="auto"/>
        <w:rPr>
          <w:rFonts w:ascii="Arial" w:hAnsi="Arial" w:cs="Arial"/>
          <w:b/>
          <w:sz w:val="22"/>
          <w:szCs w:val="22"/>
        </w:rPr>
      </w:pPr>
      <w:r w:rsidRPr="00586C6D">
        <w:rPr>
          <w:rFonts w:ascii="Arial" w:hAnsi="Arial" w:cs="Arial"/>
          <w:b/>
          <w:sz w:val="22"/>
          <w:szCs w:val="22"/>
        </w:rPr>
        <w:t xml:space="preserve">Wskazanie oddziaływania proponowanego wariantu </w:t>
      </w:r>
      <w:r w:rsidR="00F82303" w:rsidRPr="00586C6D">
        <w:rPr>
          <w:rFonts w:ascii="Arial" w:hAnsi="Arial" w:cs="Arial"/>
          <w:sz w:val="22"/>
          <w:szCs w:val="22"/>
        </w:rPr>
        <w:t xml:space="preserve">na dobra materialne, </w:t>
      </w:r>
      <w:r w:rsidR="00F82303" w:rsidRPr="00586C6D">
        <w:rPr>
          <w:rFonts w:ascii="Arial" w:hAnsi="Arial" w:cs="Arial"/>
          <w:b/>
          <w:sz w:val="22"/>
          <w:szCs w:val="22"/>
        </w:rPr>
        <w:t>zab</w:t>
      </w:r>
      <w:r w:rsidR="00363693" w:rsidRPr="00586C6D">
        <w:rPr>
          <w:rFonts w:ascii="Arial" w:hAnsi="Arial" w:cs="Arial"/>
          <w:b/>
          <w:sz w:val="22"/>
          <w:szCs w:val="22"/>
        </w:rPr>
        <w:t>ytki i krajobraz kulturowy, objęte istniejącą dokumentacją</w:t>
      </w:r>
      <w:r w:rsidRPr="00586C6D">
        <w:rPr>
          <w:rFonts w:ascii="Arial" w:hAnsi="Arial" w:cs="Arial"/>
          <w:b/>
          <w:sz w:val="22"/>
          <w:szCs w:val="22"/>
        </w:rPr>
        <w:t>,</w:t>
      </w:r>
      <w:r w:rsidR="00F82303" w:rsidRPr="00586C6D">
        <w:rPr>
          <w:rFonts w:ascii="Arial" w:hAnsi="Arial" w:cs="Arial"/>
          <w:b/>
          <w:sz w:val="22"/>
          <w:szCs w:val="22"/>
        </w:rPr>
        <w:t xml:space="preserve"> w</w:t>
      </w:r>
      <w:r w:rsidR="00A42ED0">
        <w:rPr>
          <w:rFonts w:ascii="Arial" w:hAnsi="Arial" w:cs="Arial"/>
          <w:b/>
          <w:sz w:val="22"/>
          <w:szCs w:val="22"/>
        </w:rPr>
        <w:t> </w:t>
      </w:r>
      <w:r w:rsidR="00F82303" w:rsidRPr="00586C6D">
        <w:rPr>
          <w:rFonts w:ascii="Arial" w:hAnsi="Arial" w:cs="Arial"/>
          <w:b/>
          <w:sz w:val="22"/>
          <w:szCs w:val="22"/>
        </w:rPr>
        <w:t>szczególności rejestrem lub ewidencj</w:t>
      </w:r>
      <w:r w:rsidRPr="00586C6D">
        <w:rPr>
          <w:rFonts w:ascii="Arial" w:hAnsi="Arial" w:cs="Arial"/>
          <w:b/>
          <w:sz w:val="22"/>
          <w:szCs w:val="22"/>
        </w:rPr>
        <w:t>ą</w:t>
      </w:r>
      <w:r w:rsidR="00F82303" w:rsidRPr="00586C6D">
        <w:rPr>
          <w:rFonts w:ascii="Arial" w:hAnsi="Arial" w:cs="Arial"/>
          <w:b/>
          <w:sz w:val="22"/>
          <w:szCs w:val="22"/>
        </w:rPr>
        <w:t xml:space="preserve"> zabytków</w:t>
      </w:r>
    </w:p>
    <w:p w:rsidR="00F82303" w:rsidRPr="00D814ED" w:rsidRDefault="00586C6D" w:rsidP="00D814ED">
      <w:pPr>
        <w:spacing w:line="360" w:lineRule="auto"/>
        <w:rPr>
          <w:rFonts w:ascii="Arial" w:hAnsi="Arial" w:cs="Arial"/>
          <w:sz w:val="22"/>
          <w:szCs w:val="22"/>
        </w:rPr>
      </w:pPr>
      <w:r>
        <w:rPr>
          <w:rFonts w:ascii="Arial" w:hAnsi="Arial" w:cs="Arial"/>
          <w:sz w:val="22"/>
          <w:szCs w:val="22"/>
        </w:rPr>
        <w:tab/>
      </w:r>
      <w:r w:rsidR="00F82303" w:rsidRPr="00D814ED">
        <w:rPr>
          <w:rFonts w:ascii="Arial" w:hAnsi="Arial" w:cs="Arial"/>
          <w:sz w:val="22"/>
          <w:szCs w:val="22"/>
        </w:rPr>
        <w:t>Przedsięwzięcie nie będzie miało negatywnego wpływu na krajobraz kultur</w:t>
      </w:r>
      <w:r w:rsidR="00363693" w:rsidRPr="00D814ED">
        <w:rPr>
          <w:rFonts w:ascii="Arial" w:hAnsi="Arial" w:cs="Arial"/>
          <w:sz w:val="22"/>
          <w:szCs w:val="22"/>
        </w:rPr>
        <w:t>owy. W</w:t>
      </w:r>
      <w:r>
        <w:rPr>
          <w:rFonts w:ascii="Arial" w:hAnsi="Arial" w:cs="Arial"/>
          <w:sz w:val="22"/>
          <w:szCs w:val="22"/>
        </w:rPr>
        <w:t> </w:t>
      </w:r>
      <w:r w:rsidR="00363693" w:rsidRPr="00D814ED">
        <w:rPr>
          <w:rFonts w:ascii="Arial" w:hAnsi="Arial" w:cs="Arial"/>
          <w:sz w:val="22"/>
          <w:szCs w:val="22"/>
        </w:rPr>
        <w:t>bezpośrednim sąsiedztwie</w:t>
      </w:r>
      <w:r w:rsidR="00F82303" w:rsidRPr="00D814ED">
        <w:rPr>
          <w:rFonts w:ascii="Arial" w:hAnsi="Arial" w:cs="Arial"/>
          <w:sz w:val="22"/>
          <w:szCs w:val="22"/>
        </w:rPr>
        <w:t xml:space="preserve"> omawianej powierzchni brak jest zabytków oraz innych dóbr materialnych</w:t>
      </w:r>
      <w:r>
        <w:rPr>
          <w:rFonts w:ascii="Arial" w:hAnsi="Arial" w:cs="Arial"/>
          <w:sz w:val="22"/>
          <w:szCs w:val="22"/>
        </w:rPr>
        <w:t>,</w:t>
      </w:r>
      <w:r w:rsidR="00F82303" w:rsidRPr="00D814ED">
        <w:rPr>
          <w:rFonts w:ascii="Arial" w:hAnsi="Arial" w:cs="Arial"/>
          <w:sz w:val="22"/>
          <w:szCs w:val="22"/>
        </w:rPr>
        <w:t xml:space="preserve"> które z powodu planowanego projektu m</w:t>
      </w:r>
      <w:r w:rsidR="00D638BE" w:rsidRPr="00D814ED">
        <w:rPr>
          <w:rFonts w:ascii="Arial" w:hAnsi="Arial" w:cs="Arial"/>
          <w:sz w:val="22"/>
          <w:szCs w:val="22"/>
        </w:rPr>
        <w:t xml:space="preserve">ogłyby w jakiś sposób </w:t>
      </w:r>
      <w:r>
        <w:rPr>
          <w:rFonts w:ascii="Arial" w:hAnsi="Arial" w:cs="Arial"/>
          <w:sz w:val="22"/>
          <w:szCs w:val="22"/>
        </w:rPr>
        <w:t xml:space="preserve">być </w:t>
      </w:r>
      <w:r w:rsidR="00D638BE" w:rsidRPr="00D814ED">
        <w:rPr>
          <w:rFonts w:ascii="Arial" w:hAnsi="Arial" w:cs="Arial"/>
          <w:sz w:val="22"/>
          <w:szCs w:val="22"/>
        </w:rPr>
        <w:t>zagrożone</w:t>
      </w:r>
      <w:r w:rsidR="00F82303" w:rsidRPr="00D814ED">
        <w:rPr>
          <w:rFonts w:ascii="Arial" w:hAnsi="Arial" w:cs="Arial"/>
          <w:sz w:val="22"/>
          <w:szCs w:val="22"/>
        </w:rPr>
        <w:t>.</w:t>
      </w:r>
    </w:p>
    <w:p w:rsidR="00EE2FFF" w:rsidRDefault="00EE2FFF" w:rsidP="00D814ED">
      <w:pPr>
        <w:spacing w:line="360" w:lineRule="auto"/>
        <w:rPr>
          <w:rFonts w:ascii="Arial" w:hAnsi="Arial" w:cs="Arial"/>
          <w:sz w:val="22"/>
          <w:szCs w:val="22"/>
        </w:rPr>
      </w:pPr>
    </w:p>
    <w:p w:rsidR="00586C6D" w:rsidRPr="00D814ED" w:rsidRDefault="00586C6D" w:rsidP="00D814ED">
      <w:pPr>
        <w:spacing w:line="360" w:lineRule="auto"/>
        <w:rPr>
          <w:rFonts w:ascii="Arial" w:hAnsi="Arial" w:cs="Arial"/>
          <w:sz w:val="22"/>
          <w:szCs w:val="22"/>
        </w:rPr>
      </w:pPr>
    </w:p>
    <w:p w:rsidR="000A15F5" w:rsidRPr="00586C6D" w:rsidRDefault="00586C6D" w:rsidP="00D814ED">
      <w:pPr>
        <w:pStyle w:val="Akapitzlist"/>
        <w:keepNext/>
        <w:numPr>
          <w:ilvl w:val="0"/>
          <w:numId w:val="2"/>
        </w:numPr>
        <w:spacing w:after="360" w:line="360" w:lineRule="auto"/>
        <w:ind w:left="714" w:hanging="357"/>
        <w:contextualSpacing w:val="0"/>
        <w:rPr>
          <w:rFonts w:ascii="Arial" w:hAnsi="Arial" w:cs="Arial"/>
          <w:b/>
          <w:sz w:val="22"/>
          <w:szCs w:val="22"/>
        </w:rPr>
      </w:pPr>
      <w:r w:rsidRPr="00586C6D">
        <w:rPr>
          <w:rFonts w:ascii="Arial" w:hAnsi="Arial" w:cs="Arial"/>
          <w:b/>
          <w:sz w:val="22"/>
          <w:szCs w:val="22"/>
        </w:rPr>
        <w:t>OPIS METOD PROGNOZOWANIA ORAZ OPIS PRZEWIDYWANYCH ZNACZĄCYCH ODDZIAŁYWAŃ PLANOWANEGO PRZEDSIĘWZIĘCIA NA ŚRODOWISKO</w:t>
      </w:r>
    </w:p>
    <w:p w:rsidR="000A15F5" w:rsidRPr="00D814ED" w:rsidRDefault="00586C6D" w:rsidP="00D814ED">
      <w:pPr>
        <w:spacing w:line="360" w:lineRule="auto"/>
        <w:rPr>
          <w:rFonts w:ascii="Arial" w:hAnsi="Arial" w:cs="Arial"/>
          <w:sz w:val="22"/>
          <w:szCs w:val="22"/>
        </w:rPr>
      </w:pPr>
      <w:r>
        <w:rPr>
          <w:rFonts w:ascii="Arial" w:hAnsi="Arial" w:cs="Arial"/>
          <w:sz w:val="22"/>
          <w:szCs w:val="22"/>
        </w:rPr>
        <w:tab/>
      </w:r>
      <w:r w:rsidR="000A15F5" w:rsidRPr="00D814ED">
        <w:rPr>
          <w:rFonts w:ascii="Arial" w:hAnsi="Arial" w:cs="Arial"/>
          <w:sz w:val="22"/>
          <w:szCs w:val="22"/>
        </w:rPr>
        <w:t>Analiza istniejącego stanu środowiska została sporządzona w oparciu o własne obser</w:t>
      </w:r>
      <w:r w:rsidR="00600A7E">
        <w:rPr>
          <w:rFonts w:ascii="Arial" w:hAnsi="Arial" w:cs="Arial"/>
          <w:sz w:val="22"/>
          <w:szCs w:val="22"/>
        </w:rPr>
        <w:t>wacje terenowe zebrane podczas 12</w:t>
      </w:r>
      <w:r w:rsidR="000A15F5" w:rsidRPr="00D814ED">
        <w:rPr>
          <w:rFonts w:ascii="Arial" w:hAnsi="Arial" w:cs="Arial"/>
          <w:sz w:val="22"/>
          <w:szCs w:val="22"/>
        </w:rPr>
        <w:t xml:space="preserve"> wizyt terenowych w roku 2014 i w początkach roku 2015. Przedsięw</w:t>
      </w:r>
      <w:r>
        <w:rPr>
          <w:rFonts w:ascii="Arial" w:hAnsi="Arial" w:cs="Arial"/>
          <w:sz w:val="22"/>
          <w:szCs w:val="22"/>
        </w:rPr>
        <w:t xml:space="preserve">zięcie </w:t>
      </w:r>
      <w:r w:rsidR="000A15F5" w:rsidRPr="00D814ED">
        <w:rPr>
          <w:rFonts w:ascii="Arial" w:hAnsi="Arial" w:cs="Arial"/>
          <w:sz w:val="22"/>
          <w:szCs w:val="22"/>
        </w:rPr>
        <w:t>w fazie użytkowania będzie miało</w:t>
      </w:r>
      <w:r>
        <w:rPr>
          <w:rFonts w:ascii="Arial" w:hAnsi="Arial" w:cs="Arial"/>
          <w:sz w:val="22"/>
          <w:szCs w:val="22"/>
        </w:rPr>
        <w:t>,</w:t>
      </w:r>
      <w:r w:rsidR="000A15F5" w:rsidRPr="00D814ED">
        <w:rPr>
          <w:rFonts w:ascii="Arial" w:hAnsi="Arial" w:cs="Arial"/>
          <w:sz w:val="22"/>
          <w:szCs w:val="22"/>
        </w:rPr>
        <w:t xml:space="preserve"> tak jak i obecnie</w:t>
      </w:r>
      <w:r>
        <w:rPr>
          <w:rFonts w:ascii="Arial" w:hAnsi="Arial" w:cs="Arial"/>
          <w:sz w:val="22"/>
          <w:szCs w:val="22"/>
        </w:rPr>
        <w:t>,</w:t>
      </w:r>
      <w:r w:rsidR="000A15F5" w:rsidRPr="00D814ED">
        <w:rPr>
          <w:rFonts w:ascii="Arial" w:hAnsi="Arial" w:cs="Arial"/>
          <w:sz w:val="22"/>
          <w:szCs w:val="22"/>
        </w:rPr>
        <w:t xml:space="preserve"> ten sam wybitnie sezonowy charakter.</w:t>
      </w:r>
    </w:p>
    <w:p w:rsidR="000A15F5" w:rsidRPr="00D814ED" w:rsidRDefault="000A15F5" w:rsidP="00D814ED">
      <w:pPr>
        <w:spacing w:line="360" w:lineRule="auto"/>
        <w:rPr>
          <w:rFonts w:ascii="Arial" w:hAnsi="Arial" w:cs="Arial"/>
          <w:sz w:val="22"/>
          <w:szCs w:val="22"/>
        </w:rPr>
      </w:pPr>
    </w:p>
    <w:p w:rsidR="000A15F5" w:rsidRPr="00586C6D" w:rsidRDefault="000A15F5" w:rsidP="00D814ED">
      <w:pPr>
        <w:pStyle w:val="Akapitzlist"/>
        <w:keepNext/>
        <w:numPr>
          <w:ilvl w:val="1"/>
          <w:numId w:val="2"/>
        </w:numPr>
        <w:spacing w:after="240" w:line="360" w:lineRule="auto"/>
        <w:ind w:left="1077"/>
        <w:contextualSpacing w:val="0"/>
        <w:rPr>
          <w:rFonts w:ascii="Arial" w:hAnsi="Arial" w:cs="Arial"/>
          <w:b/>
          <w:sz w:val="22"/>
          <w:szCs w:val="22"/>
        </w:rPr>
      </w:pPr>
      <w:r w:rsidRPr="00586C6D">
        <w:rPr>
          <w:rFonts w:ascii="Arial" w:hAnsi="Arial" w:cs="Arial"/>
          <w:b/>
          <w:sz w:val="22"/>
          <w:szCs w:val="22"/>
        </w:rPr>
        <w:t>Opis przewidywanych znaczących oddziaływań</w:t>
      </w:r>
    </w:p>
    <w:p w:rsidR="00A00A58" w:rsidRPr="00586C6D" w:rsidRDefault="000A15F5" w:rsidP="00D814ED">
      <w:pPr>
        <w:pStyle w:val="Akapitzlist"/>
        <w:keepNext/>
        <w:numPr>
          <w:ilvl w:val="2"/>
          <w:numId w:val="2"/>
        </w:numPr>
        <w:spacing w:after="120" w:line="360" w:lineRule="auto"/>
        <w:ind w:left="1077"/>
        <w:rPr>
          <w:rFonts w:ascii="Arial" w:hAnsi="Arial" w:cs="Arial"/>
          <w:b/>
          <w:sz w:val="22"/>
          <w:szCs w:val="22"/>
        </w:rPr>
      </w:pPr>
      <w:r w:rsidRPr="00586C6D">
        <w:rPr>
          <w:rFonts w:ascii="Arial" w:hAnsi="Arial" w:cs="Arial"/>
          <w:b/>
          <w:sz w:val="22"/>
          <w:szCs w:val="22"/>
        </w:rPr>
        <w:t>Faza realizacji projektu</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302"/>
        <w:gridCol w:w="2302"/>
        <w:gridCol w:w="2303"/>
        <w:gridCol w:w="2303"/>
      </w:tblGrid>
      <w:tr w:rsidR="00A25404" w:rsidRPr="008921BC" w:rsidTr="00586C6D">
        <w:trPr>
          <w:trHeight w:val="351"/>
        </w:trPr>
        <w:tc>
          <w:tcPr>
            <w:tcW w:w="2302" w:type="dxa"/>
            <w:tcBorders>
              <w:top w:val="single" w:sz="12" w:space="0" w:color="auto"/>
              <w:bottom w:val="single" w:sz="12" w:space="0" w:color="auto"/>
              <w:right w:val="single" w:sz="12" w:space="0" w:color="auto"/>
            </w:tcBorders>
            <w:vAlign w:val="center"/>
          </w:tcPr>
          <w:p w:rsidR="00A25404" w:rsidRPr="008921BC" w:rsidRDefault="00A25404" w:rsidP="00586C6D">
            <w:pPr>
              <w:spacing w:after="120" w:line="276" w:lineRule="auto"/>
              <w:jc w:val="center"/>
              <w:rPr>
                <w:rFonts w:ascii="Arial" w:eastAsia="Times New Roman" w:hAnsi="Arial" w:cs="Arial"/>
                <w:b/>
                <w:sz w:val="20"/>
                <w:szCs w:val="20"/>
              </w:rPr>
            </w:pPr>
            <w:r w:rsidRPr="008921BC">
              <w:rPr>
                <w:rFonts w:ascii="Arial" w:eastAsia="Times New Roman" w:hAnsi="Arial" w:cs="Arial"/>
                <w:b/>
                <w:sz w:val="20"/>
                <w:szCs w:val="20"/>
              </w:rPr>
              <w:t>Czynnik</w:t>
            </w:r>
          </w:p>
        </w:tc>
        <w:tc>
          <w:tcPr>
            <w:tcW w:w="2302" w:type="dxa"/>
            <w:tcBorders>
              <w:top w:val="single" w:sz="12" w:space="0" w:color="auto"/>
              <w:left w:val="single" w:sz="12" w:space="0" w:color="auto"/>
              <w:bottom w:val="single" w:sz="12" w:space="0" w:color="auto"/>
              <w:right w:val="single" w:sz="12" w:space="0" w:color="auto"/>
            </w:tcBorders>
            <w:vAlign w:val="center"/>
          </w:tcPr>
          <w:p w:rsidR="00A25404" w:rsidRPr="008921BC" w:rsidRDefault="00A25404" w:rsidP="00586C6D">
            <w:pPr>
              <w:spacing w:after="120" w:line="276" w:lineRule="auto"/>
              <w:jc w:val="center"/>
              <w:rPr>
                <w:rFonts w:ascii="Arial" w:eastAsia="Times New Roman" w:hAnsi="Arial" w:cs="Arial"/>
                <w:b/>
                <w:sz w:val="20"/>
                <w:szCs w:val="20"/>
              </w:rPr>
            </w:pPr>
            <w:r w:rsidRPr="008921BC">
              <w:rPr>
                <w:rFonts w:ascii="Arial" w:eastAsia="Times New Roman" w:hAnsi="Arial" w:cs="Arial"/>
                <w:b/>
                <w:sz w:val="20"/>
                <w:szCs w:val="20"/>
              </w:rPr>
              <w:t>Oddziaływanie</w:t>
            </w:r>
          </w:p>
        </w:tc>
        <w:tc>
          <w:tcPr>
            <w:tcW w:w="2303" w:type="dxa"/>
            <w:tcBorders>
              <w:top w:val="single" w:sz="12" w:space="0" w:color="auto"/>
              <w:left w:val="single" w:sz="12" w:space="0" w:color="auto"/>
              <w:bottom w:val="single" w:sz="12" w:space="0" w:color="auto"/>
              <w:right w:val="single" w:sz="12" w:space="0" w:color="auto"/>
            </w:tcBorders>
            <w:vAlign w:val="center"/>
          </w:tcPr>
          <w:p w:rsidR="00A25404" w:rsidRPr="008921BC" w:rsidRDefault="00A25404" w:rsidP="00586C6D">
            <w:pPr>
              <w:spacing w:after="120" w:line="276" w:lineRule="auto"/>
              <w:jc w:val="center"/>
              <w:rPr>
                <w:rFonts w:ascii="Arial" w:eastAsia="Times New Roman" w:hAnsi="Arial" w:cs="Arial"/>
                <w:b/>
                <w:sz w:val="20"/>
                <w:szCs w:val="20"/>
              </w:rPr>
            </w:pPr>
            <w:r w:rsidRPr="008921BC">
              <w:rPr>
                <w:rFonts w:ascii="Arial" w:eastAsia="Times New Roman" w:hAnsi="Arial" w:cs="Arial"/>
                <w:b/>
                <w:sz w:val="20"/>
                <w:szCs w:val="20"/>
              </w:rPr>
              <w:t>Gatunki</w:t>
            </w:r>
          </w:p>
        </w:tc>
        <w:tc>
          <w:tcPr>
            <w:tcW w:w="2303" w:type="dxa"/>
            <w:tcBorders>
              <w:top w:val="single" w:sz="12" w:space="0" w:color="auto"/>
              <w:left w:val="single" w:sz="12" w:space="0" w:color="auto"/>
              <w:bottom w:val="single" w:sz="12" w:space="0" w:color="auto"/>
            </w:tcBorders>
            <w:vAlign w:val="center"/>
          </w:tcPr>
          <w:p w:rsidR="00A25404" w:rsidRPr="008921BC" w:rsidRDefault="00A25404" w:rsidP="00586C6D">
            <w:pPr>
              <w:spacing w:after="120" w:line="276" w:lineRule="auto"/>
              <w:jc w:val="center"/>
              <w:rPr>
                <w:rFonts w:ascii="Arial" w:eastAsia="Times New Roman" w:hAnsi="Arial" w:cs="Arial"/>
                <w:b/>
                <w:sz w:val="20"/>
                <w:szCs w:val="20"/>
              </w:rPr>
            </w:pPr>
            <w:r w:rsidRPr="008921BC">
              <w:rPr>
                <w:rFonts w:ascii="Arial" w:eastAsia="Times New Roman" w:hAnsi="Arial" w:cs="Arial"/>
                <w:b/>
                <w:sz w:val="20"/>
                <w:szCs w:val="20"/>
              </w:rPr>
              <w:t>Znaczenie</w:t>
            </w:r>
          </w:p>
        </w:tc>
      </w:tr>
      <w:tr w:rsidR="00A25404" w:rsidRPr="008921BC" w:rsidTr="00436527">
        <w:tc>
          <w:tcPr>
            <w:tcW w:w="2302" w:type="dxa"/>
            <w:vMerge w:val="restart"/>
            <w:tcBorders>
              <w:top w:val="single" w:sz="12" w:space="0" w:color="auto"/>
              <w:bottom w:val="single" w:sz="4"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Hałas</w:t>
            </w:r>
          </w:p>
        </w:tc>
        <w:tc>
          <w:tcPr>
            <w:tcW w:w="2302" w:type="dxa"/>
            <w:vMerge w:val="restart"/>
            <w:tcBorders>
              <w:top w:val="single" w:sz="12" w:space="0" w:color="auto"/>
              <w:left w:val="single" w:sz="12" w:space="0" w:color="auto"/>
              <w:bottom w:val="single" w:sz="4"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Krótkoterminowe</w:t>
            </w:r>
          </w:p>
        </w:tc>
        <w:tc>
          <w:tcPr>
            <w:tcW w:w="2303" w:type="dxa"/>
            <w:tcBorders>
              <w:top w:val="single" w:sz="12" w:space="0" w:color="auto"/>
              <w:left w:val="single" w:sz="12" w:space="0" w:color="auto"/>
              <w:bottom w:val="single" w:sz="4" w:space="0" w:color="auto"/>
              <w:right w:val="single" w:sz="12" w:space="0" w:color="auto"/>
            </w:tcBorders>
          </w:tcPr>
          <w:p w:rsidR="00A25404" w:rsidRPr="008921BC" w:rsidRDefault="009E3E79"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Gatunki lęgowe (żuraw</w:t>
            </w:r>
            <w:r w:rsidR="00A25404" w:rsidRPr="008921BC">
              <w:rPr>
                <w:rFonts w:ascii="Arial" w:eastAsia="Times New Roman" w:hAnsi="Arial" w:cs="Arial"/>
                <w:sz w:val="20"/>
                <w:szCs w:val="20"/>
              </w:rPr>
              <w:t>,</w:t>
            </w:r>
            <w:r w:rsidR="00A42ED0">
              <w:rPr>
                <w:rFonts w:ascii="Arial" w:eastAsia="Times New Roman" w:hAnsi="Arial" w:cs="Arial"/>
                <w:sz w:val="20"/>
                <w:szCs w:val="20"/>
              </w:rPr>
              <w:t xml:space="preserve"> </w:t>
            </w:r>
            <w:r w:rsidRPr="008921BC">
              <w:rPr>
                <w:rFonts w:ascii="Arial" w:eastAsia="Times New Roman" w:hAnsi="Arial" w:cs="Arial"/>
                <w:sz w:val="20"/>
                <w:szCs w:val="20"/>
              </w:rPr>
              <w:t>błotniak stawowy,</w:t>
            </w:r>
            <w:r w:rsidR="00A42ED0">
              <w:rPr>
                <w:rFonts w:ascii="Arial" w:eastAsia="Times New Roman" w:hAnsi="Arial" w:cs="Arial"/>
                <w:sz w:val="20"/>
                <w:szCs w:val="20"/>
              </w:rPr>
              <w:t xml:space="preserve"> </w:t>
            </w:r>
            <w:r w:rsidRPr="008921BC">
              <w:rPr>
                <w:rFonts w:ascii="Arial" w:eastAsia="Times New Roman" w:hAnsi="Arial" w:cs="Arial"/>
                <w:sz w:val="20"/>
                <w:szCs w:val="20"/>
              </w:rPr>
              <w:t>derkacz, gąsiorek)</w:t>
            </w:r>
          </w:p>
        </w:tc>
        <w:tc>
          <w:tcPr>
            <w:tcW w:w="2303" w:type="dxa"/>
            <w:tcBorders>
              <w:top w:val="single" w:sz="12" w:space="0" w:color="auto"/>
              <w:left w:val="single" w:sz="12" w:space="0" w:color="auto"/>
              <w:bottom w:val="single" w:sz="4"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Nie istotne</w:t>
            </w:r>
            <w:r w:rsidR="009E3E79" w:rsidRPr="008921BC">
              <w:rPr>
                <w:rFonts w:ascii="Arial" w:eastAsia="Times New Roman" w:hAnsi="Arial" w:cs="Arial"/>
                <w:sz w:val="20"/>
                <w:szCs w:val="20"/>
              </w:rPr>
              <w:t>(realizowane poza okresem lęgowym)</w:t>
            </w:r>
          </w:p>
        </w:tc>
      </w:tr>
      <w:tr w:rsidR="00A25404" w:rsidRPr="008921BC" w:rsidTr="00436527">
        <w:tc>
          <w:tcPr>
            <w:tcW w:w="2302" w:type="dxa"/>
            <w:vMerge/>
            <w:tcBorders>
              <w:top w:val="single" w:sz="4" w:space="0" w:color="auto"/>
              <w:bottom w:val="single" w:sz="12"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p>
        </w:tc>
        <w:tc>
          <w:tcPr>
            <w:tcW w:w="2302" w:type="dxa"/>
            <w:vMerge/>
            <w:tcBorders>
              <w:top w:val="single" w:sz="4" w:space="0" w:color="auto"/>
              <w:left w:val="single" w:sz="12" w:space="0" w:color="auto"/>
              <w:bottom w:val="single" w:sz="12"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p>
        </w:tc>
        <w:tc>
          <w:tcPr>
            <w:tcW w:w="2303" w:type="dxa"/>
            <w:tcBorders>
              <w:top w:val="single" w:sz="4" w:space="0" w:color="auto"/>
              <w:left w:val="single" w:sz="12" w:space="0" w:color="auto"/>
              <w:bottom w:val="single" w:sz="12" w:space="0" w:color="auto"/>
              <w:right w:val="single" w:sz="12" w:space="0" w:color="auto"/>
            </w:tcBorders>
          </w:tcPr>
          <w:p w:rsidR="00A25404" w:rsidRPr="008921BC" w:rsidRDefault="009E3E79"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G</w:t>
            </w:r>
            <w:r w:rsidR="008921BC" w:rsidRPr="008921BC">
              <w:rPr>
                <w:rFonts w:ascii="Arial" w:eastAsia="Times New Roman" w:hAnsi="Arial" w:cs="Arial"/>
                <w:sz w:val="20"/>
                <w:szCs w:val="20"/>
              </w:rPr>
              <w:t>atunki zalatujące i koczujące (</w:t>
            </w:r>
            <w:proofErr w:type="spellStart"/>
            <w:r w:rsidRPr="008921BC">
              <w:rPr>
                <w:rFonts w:ascii="Arial" w:eastAsia="Times New Roman" w:hAnsi="Arial" w:cs="Arial"/>
                <w:sz w:val="20"/>
                <w:szCs w:val="20"/>
              </w:rPr>
              <w:t>trzmielojad</w:t>
            </w:r>
            <w:proofErr w:type="spellEnd"/>
            <w:r w:rsidRPr="008921BC">
              <w:rPr>
                <w:rFonts w:ascii="Arial" w:eastAsia="Times New Roman" w:hAnsi="Arial" w:cs="Arial"/>
                <w:sz w:val="20"/>
                <w:szCs w:val="20"/>
              </w:rPr>
              <w:t>, orlik krzykliwy, bielik, srokosz)</w:t>
            </w:r>
          </w:p>
        </w:tc>
        <w:tc>
          <w:tcPr>
            <w:tcW w:w="2303" w:type="dxa"/>
            <w:tcBorders>
              <w:top w:val="single" w:sz="4" w:space="0" w:color="auto"/>
              <w:left w:val="single" w:sz="12" w:space="0" w:color="auto"/>
              <w:bottom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Nie istotne</w:t>
            </w:r>
          </w:p>
        </w:tc>
      </w:tr>
      <w:tr w:rsidR="00A25404" w:rsidRPr="008921BC" w:rsidTr="00436527">
        <w:tc>
          <w:tcPr>
            <w:tcW w:w="2302" w:type="dxa"/>
            <w:vMerge w:val="restart"/>
            <w:tcBorders>
              <w:top w:val="single" w:sz="12" w:space="0" w:color="auto"/>
              <w:right w:val="single" w:sz="12"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Obecność ludzi (niepokojenie)</w:t>
            </w:r>
          </w:p>
        </w:tc>
        <w:tc>
          <w:tcPr>
            <w:tcW w:w="2302" w:type="dxa"/>
            <w:vMerge w:val="restart"/>
            <w:tcBorders>
              <w:top w:val="single" w:sz="12" w:space="0" w:color="auto"/>
              <w:left w:val="single" w:sz="12"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Krótkoterminowe</w:t>
            </w:r>
          </w:p>
        </w:tc>
        <w:tc>
          <w:tcPr>
            <w:tcW w:w="2303" w:type="dxa"/>
            <w:tcBorders>
              <w:top w:val="single" w:sz="12" w:space="0" w:color="auto"/>
              <w:left w:val="single" w:sz="12" w:space="0" w:color="auto"/>
              <w:right w:val="single" w:sz="12" w:space="0" w:color="auto"/>
            </w:tcBorders>
          </w:tcPr>
          <w:p w:rsidR="00A25404" w:rsidRPr="008921BC" w:rsidRDefault="009E3E79"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Gatunki lęgowe (żuraw, błotniak stawowy</w:t>
            </w:r>
            <w:r w:rsidR="00A25404" w:rsidRPr="008921BC">
              <w:rPr>
                <w:rFonts w:ascii="Arial" w:eastAsia="Times New Roman" w:hAnsi="Arial" w:cs="Arial"/>
                <w:sz w:val="20"/>
                <w:szCs w:val="20"/>
              </w:rPr>
              <w:t>,</w:t>
            </w:r>
            <w:r w:rsidR="00A42ED0">
              <w:rPr>
                <w:rFonts w:ascii="Arial" w:eastAsia="Times New Roman" w:hAnsi="Arial" w:cs="Arial"/>
                <w:sz w:val="20"/>
                <w:szCs w:val="20"/>
              </w:rPr>
              <w:t xml:space="preserve"> </w:t>
            </w:r>
            <w:r w:rsidR="0017097A" w:rsidRPr="008921BC">
              <w:rPr>
                <w:rFonts w:ascii="Arial" w:eastAsia="Times New Roman" w:hAnsi="Arial" w:cs="Arial"/>
                <w:sz w:val="20"/>
                <w:szCs w:val="20"/>
              </w:rPr>
              <w:t>derkacz, gąsiorek).</w:t>
            </w:r>
          </w:p>
        </w:tc>
        <w:tc>
          <w:tcPr>
            <w:tcW w:w="2303" w:type="dxa"/>
            <w:tcBorders>
              <w:top w:val="single" w:sz="12" w:space="0" w:color="auto"/>
              <w:lef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Nie istotne</w:t>
            </w:r>
          </w:p>
        </w:tc>
      </w:tr>
      <w:tr w:rsidR="00A25404" w:rsidRPr="008921BC" w:rsidTr="00436527">
        <w:tc>
          <w:tcPr>
            <w:tcW w:w="2302" w:type="dxa"/>
            <w:vMerge/>
            <w:tcBorders>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p>
        </w:tc>
        <w:tc>
          <w:tcPr>
            <w:tcW w:w="2302" w:type="dxa"/>
            <w:vMerge/>
            <w:tcBorders>
              <w:left w:val="single" w:sz="12" w:space="0" w:color="auto"/>
              <w:bottom w:val="single" w:sz="12"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p>
        </w:tc>
        <w:tc>
          <w:tcPr>
            <w:tcW w:w="2303" w:type="dxa"/>
            <w:tcBorders>
              <w:left w:val="single" w:sz="12" w:space="0" w:color="auto"/>
              <w:right w:val="single" w:sz="12"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Gatunki koczujące</w:t>
            </w:r>
            <w:r w:rsidR="0017097A" w:rsidRPr="008921BC">
              <w:rPr>
                <w:rFonts w:ascii="Arial" w:eastAsia="Times New Roman" w:hAnsi="Arial" w:cs="Arial"/>
                <w:sz w:val="20"/>
                <w:szCs w:val="20"/>
              </w:rPr>
              <w:t xml:space="preserve"> i zalatujące</w:t>
            </w:r>
            <w:r w:rsidRPr="008921BC">
              <w:rPr>
                <w:rFonts w:ascii="Arial" w:eastAsia="Times New Roman" w:hAnsi="Arial" w:cs="Arial"/>
                <w:sz w:val="20"/>
                <w:szCs w:val="20"/>
              </w:rPr>
              <w:t xml:space="preserve"> (</w:t>
            </w:r>
            <w:proofErr w:type="spellStart"/>
            <w:r w:rsidR="0017097A" w:rsidRPr="008921BC">
              <w:rPr>
                <w:rFonts w:ascii="Arial" w:eastAsia="Times New Roman" w:hAnsi="Arial" w:cs="Arial"/>
                <w:sz w:val="20"/>
                <w:szCs w:val="20"/>
              </w:rPr>
              <w:t>trzmielojad</w:t>
            </w:r>
            <w:proofErr w:type="spellEnd"/>
            <w:r w:rsidR="0017097A" w:rsidRPr="008921BC">
              <w:rPr>
                <w:rFonts w:ascii="Arial" w:eastAsia="Times New Roman" w:hAnsi="Arial" w:cs="Arial"/>
                <w:sz w:val="20"/>
                <w:szCs w:val="20"/>
              </w:rPr>
              <w:t>, orlik krzykliwy,</w:t>
            </w:r>
            <w:r w:rsidR="00A42ED0">
              <w:rPr>
                <w:rFonts w:ascii="Arial" w:eastAsia="Times New Roman" w:hAnsi="Arial" w:cs="Arial"/>
                <w:sz w:val="20"/>
                <w:szCs w:val="20"/>
              </w:rPr>
              <w:t xml:space="preserve"> </w:t>
            </w:r>
            <w:r w:rsidR="0017097A" w:rsidRPr="008921BC">
              <w:rPr>
                <w:rFonts w:ascii="Arial" w:eastAsia="Times New Roman" w:hAnsi="Arial" w:cs="Arial"/>
                <w:sz w:val="20"/>
                <w:szCs w:val="20"/>
              </w:rPr>
              <w:t>żuraw, bocian biały)</w:t>
            </w:r>
          </w:p>
        </w:tc>
        <w:tc>
          <w:tcPr>
            <w:tcW w:w="2303" w:type="dxa"/>
            <w:tcBorders>
              <w:left w:val="single" w:sz="12" w:space="0" w:color="auto"/>
              <w:bottom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Nie istotne</w:t>
            </w:r>
          </w:p>
        </w:tc>
      </w:tr>
    </w:tbl>
    <w:p w:rsidR="00A00A58" w:rsidRPr="00D814ED" w:rsidRDefault="00A00A58" w:rsidP="00D814ED">
      <w:pPr>
        <w:spacing w:line="360" w:lineRule="auto"/>
        <w:rPr>
          <w:rFonts w:ascii="Arial" w:hAnsi="Arial" w:cs="Arial"/>
          <w:sz w:val="22"/>
          <w:szCs w:val="22"/>
        </w:rPr>
      </w:pPr>
    </w:p>
    <w:p w:rsidR="00C83006" w:rsidRPr="00586C6D" w:rsidRDefault="00A25404" w:rsidP="00D814ED">
      <w:pPr>
        <w:pStyle w:val="Akapitzlist"/>
        <w:keepNext/>
        <w:numPr>
          <w:ilvl w:val="2"/>
          <w:numId w:val="2"/>
        </w:numPr>
        <w:spacing w:after="120" w:line="360" w:lineRule="auto"/>
        <w:ind w:left="1077"/>
        <w:rPr>
          <w:rFonts w:ascii="Arial" w:eastAsia="Calibri" w:hAnsi="Arial" w:cs="Arial"/>
          <w:b/>
          <w:sz w:val="22"/>
          <w:szCs w:val="22"/>
        </w:rPr>
      </w:pPr>
      <w:r w:rsidRPr="00586C6D">
        <w:rPr>
          <w:rFonts w:ascii="Arial" w:eastAsia="Calibri" w:hAnsi="Arial" w:cs="Arial"/>
          <w:b/>
          <w:sz w:val="22"/>
          <w:szCs w:val="22"/>
        </w:rPr>
        <w:t>Faza użytkowania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302"/>
        <w:gridCol w:w="2302"/>
        <w:gridCol w:w="2303"/>
        <w:gridCol w:w="2303"/>
      </w:tblGrid>
      <w:tr w:rsidR="0017097A" w:rsidRPr="008921BC" w:rsidTr="00436527">
        <w:trPr>
          <w:trHeight w:val="283"/>
        </w:trPr>
        <w:tc>
          <w:tcPr>
            <w:tcW w:w="2302" w:type="dxa"/>
            <w:tcBorders>
              <w:top w:val="single" w:sz="12" w:space="0" w:color="auto"/>
              <w:bottom w:val="single" w:sz="12" w:space="0" w:color="auto"/>
              <w:right w:val="single" w:sz="12" w:space="0" w:color="auto"/>
            </w:tcBorders>
            <w:vAlign w:val="center"/>
          </w:tcPr>
          <w:p w:rsidR="00A25404" w:rsidRPr="008921BC" w:rsidRDefault="00A25404" w:rsidP="00586C6D">
            <w:pPr>
              <w:spacing w:after="120" w:line="276" w:lineRule="auto"/>
              <w:jc w:val="center"/>
              <w:rPr>
                <w:rFonts w:ascii="Arial" w:eastAsia="Times New Roman" w:hAnsi="Arial" w:cs="Arial"/>
                <w:b/>
                <w:sz w:val="20"/>
                <w:szCs w:val="20"/>
              </w:rPr>
            </w:pPr>
            <w:r w:rsidRPr="008921BC">
              <w:rPr>
                <w:rFonts w:ascii="Arial" w:eastAsia="Times New Roman" w:hAnsi="Arial" w:cs="Arial"/>
                <w:b/>
                <w:sz w:val="20"/>
                <w:szCs w:val="20"/>
              </w:rPr>
              <w:t>Czynnik</w:t>
            </w:r>
          </w:p>
        </w:tc>
        <w:tc>
          <w:tcPr>
            <w:tcW w:w="2302" w:type="dxa"/>
            <w:tcBorders>
              <w:top w:val="single" w:sz="12" w:space="0" w:color="auto"/>
              <w:left w:val="single" w:sz="12" w:space="0" w:color="auto"/>
              <w:bottom w:val="single" w:sz="12" w:space="0" w:color="auto"/>
              <w:right w:val="single" w:sz="12" w:space="0" w:color="auto"/>
            </w:tcBorders>
            <w:vAlign w:val="center"/>
          </w:tcPr>
          <w:p w:rsidR="00A25404" w:rsidRPr="008921BC" w:rsidRDefault="00A25404" w:rsidP="00586C6D">
            <w:pPr>
              <w:spacing w:after="120" w:line="276" w:lineRule="auto"/>
              <w:jc w:val="center"/>
              <w:rPr>
                <w:rFonts w:ascii="Arial" w:eastAsia="Times New Roman" w:hAnsi="Arial" w:cs="Arial"/>
                <w:b/>
                <w:sz w:val="20"/>
                <w:szCs w:val="20"/>
              </w:rPr>
            </w:pPr>
            <w:r w:rsidRPr="008921BC">
              <w:rPr>
                <w:rFonts w:ascii="Arial" w:eastAsia="Times New Roman" w:hAnsi="Arial" w:cs="Arial"/>
                <w:b/>
                <w:sz w:val="20"/>
                <w:szCs w:val="20"/>
              </w:rPr>
              <w:t>Oddziaływanie</w:t>
            </w:r>
          </w:p>
        </w:tc>
        <w:tc>
          <w:tcPr>
            <w:tcW w:w="2303" w:type="dxa"/>
            <w:tcBorders>
              <w:top w:val="single" w:sz="12" w:space="0" w:color="auto"/>
              <w:left w:val="single" w:sz="12" w:space="0" w:color="auto"/>
              <w:bottom w:val="single" w:sz="12" w:space="0" w:color="auto"/>
              <w:right w:val="single" w:sz="12" w:space="0" w:color="auto"/>
            </w:tcBorders>
            <w:vAlign w:val="center"/>
          </w:tcPr>
          <w:p w:rsidR="00A25404" w:rsidRPr="008921BC" w:rsidRDefault="00A25404" w:rsidP="00586C6D">
            <w:pPr>
              <w:spacing w:after="120" w:line="276" w:lineRule="auto"/>
              <w:jc w:val="center"/>
              <w:rPr>
                <w:rFonts w:ascii="Arial" w:eastAsia="Times New Roman" w:hAnsi="Arial" w:cs="Arial"/>
                <w:b/>
                <w:sz w:val="20"/>
                <w:szCs w:val="20"/>
              </w:rPr>
            </w:pPr>
            <w:r w:rsidRPr="008921BC">
              <w:rPr>
                <w:rFonts w:ascii="Arial" w:eastAsia="Times New Roman" w:hAnsi="Arial" w:cs="Arial"/>
                <w:b/>
                <w:sz w:val="20"/>
                <w:szCs w:val="20"/>
              </w:rPr>
              <w:t>Gatunki</w:t>
            </w:r>
          </w:p>
        </w:tc>
        <w:tc>
          <w:tcPr>
            <w:tcW w:w="2303" w:type="dxa"/>
            <w:tcBorders>
              <w:top w:val="single" w:sz="12" w:space="0" w:color="auto"/>
              <w:left w:val="single" w:sz="12" w:space="0" w:color="auto"/>
              <w:bottom w:val="single" w:sz="12" w:space="0" w:color="auto"/>
            </w:tcBorders>
            <w:vAlign w:val="center"/>
          </w:tcPr>
          <w:p w:rsidR="00A25404" w:rsidRPr="008921BC" w:rsidRDefault="00A25404" w:rsidP="00586C6D">
            <w:pPr>
              <w:spacing w:after="120" w:line="276" w:lineRule="auto"/>
              <w:jc w:val="center"/>
              <w:rPr>
                <w:rFonts w:ascii="Arial" w:eastAsia="Times New Roman" w:hAnsi="Arial" w:cs="Arial"/>
                <w:b/>
                <w:sz w:val="20"/>
                <w:szCs w:val="20"/>
              </w:rPr>
            </w:pPr>
            <w:r w:rsidRPr="008921BC">
              <w:rPr>
                <w:rFonts w:ascii="Arial" w:eastAsia="Times New Roman" w:hAnsi="Arial" w:cs="Arial"/>
                <w:b/>
                <w:sz w:val="20"/>
                <w:szCs w:val="20"/>
              </w:rPr>
              <w:t>Znaczenie</w:t>
            </w:r>
          </w:p>
        </w:tc>
      </w:tr>
      <w:tr w:rsidR="0017097A" w:rsidRPr="008921BC" w:rsidTr="00436527">
        <w:tc>
          <w:tcPr>
            <w:tcW w:w="2302" w:type="dxa"/>
            <w:vMerge w:val="restart"/>
            <w:tcBorders>
              <w:top w:val="single" w:sz="12" w:space="0" w:color="auto"/>
              <w:bottom w:val="single" w:sz="4"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Hałas</w:t>
            </w:r>
          </w:p>
        </w:tc>
        <w:tc>
          <w:tcPr>
            <w:tcW w:w="2302" w:type="dxa"/>
            <w:vMerge w:val="restart"/>
            <w:tcBorders>
              <w:top w:val="single" w:sz="12" w:space="0" w:color="auto"/>
              <w:left w:val="single" w:sz="12" w:space="0" w:color="auto"/>
              <w:bottom w:val="single" w:sz="4" w:space="0" w:color="auto"/>
              <w:right w:val="single" w:sz="12"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Średnio</w:t>
            </w:r>
          </w:p>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 xml:space="preserve"> i krótkoterminowe</w:t>
            </w:r>
          </w:p>
        </w:tc>
        <w:tc>
          <w:tcPr>
            <w:tcW w:w="2303" w:type="dxa"/>
            <w:tcBorders>
              <w:top w:val="single" w:sz="12" w:space="0" w:color="auto"/>
              <w:left w:val="single" w:sz="12" w:space="0" w:color="auto"/>
              <w:bottom w:val="single" w:sz="4" w:space="0" w:color="auto"/>
              <w:right w:val="single" w:sz="12"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Gatunki lęgowe (</w:t>
            </w:r>
            <w:r w:rsidR="009E3E79" w:rsidRPr="008921BC">
              <w:rPr>
                <w:rFonts w:ascii="Arial" w:eastAsia="Times New Roman" w:hAnsi="Arial" w:cs="Arial"/>
                <w:sz w:val="20"/>
                <w:szCs w:val="20"/>
              </w:rPr>
              <w:t>błotniak stawowy, żuraw, derkacz, gąsiorek)</w:t>
            </w:r>
          </w:p>
        </w:tc>
        <w:tc>
          <w:tcPr>
            <w:tcW w:w="2303" w:type="dxa"/>
            <w:tcBorders>
              <w:top w:val="single" w:sz="12" w:space="0" w:color="auto"/>
              <w:left w:val="single" w:sz="12" w:space="0" w:color="auto"/>
              <w:bottom w:val="single" w:sz="4"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Nie istotne</w:t>
            </w:r>
          </w:p>
        </w:tc>
      </w:tr>
      <w:tr w:rsidR="0017097A" w:rsidRPr="008921BC" w:rsidTr="00436527">
        <w:tc>
          <w:tcPr>
            <w:tcW w:w="2302" w:type="dxa"/>
            <w:vMerge/>
            <w:tcBorders>
              <w:top w:val="single" w:sz="4" w:space="0" w:color="auto"/>
              <w:bottom w:val="single" w:sz="12"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p>
        </w:tc>
        <w:tc>
          <w:tcPr>
            <w:tcW w:w="2302" w:type="dxa"/>
            <w:vMerge/>
            <w:tcBorders>
              <w:top w:val="single" w:sz="4" w:space="0" w:color="auto"/>
              <w:left w:val="single" w:sz="12" w:space="0" w:color="auto"/>
              <w:bottom w:val="single" w:sz="12"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p>
        </w:tc>
        <w:tc>
          <w:tcPr>
            <w:tcW w:w="2303" w:type="dxa"/>
            <w:tcBorders>
              <w:top w:val="single" w:sz="4" w:space="0" w:color="auto"/>
              <w:left w:val="single" w:sz="12" w:space="0" w:color="auto"/>
              <w:bottom w:val="single" w:sz="12" w:space="0" w:color="auto"/>
              <w:right w:val="single" w:sz="12"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Gatunki</w:t>
            </w:r>
            <w:r w:rsidR="0017097A" w:rsidRPr="008921BC">
              <w:rPr>
                <w:rFonts w:ascii="Arial" w:eastAsia="Times New Roman" w:hAnsi="Arial" w:cs="Arial"/>
                <w:sz w:val="20"/>
                <w:szCs w:val="20"/>
              </w:rPr>
              <w:t xml:space="preserve"> zalatujące k</w:t>
            </w:r>
            <w:r w:rsidRPr="008921BC">
              <w:rPr>
                <w:rFonts w:ascii="Arial" w:eastAsia="Times New Roman" w:hAnsi="Arial" w:cs="Arial"/>
                <w:sz w:val="20"/>
                <w:szCs w:val="20"/>
              </w:rPr>
              <w:t xml:space="preserve"> (</w:t>
            </w:r>
            <w:r w:rsidR="0017097A" w:rsidRPr="008921BC">
              <w:rPr>
                <w:rFonts w:ascii="Arial" w:eastAsia="Times New Roman" w:hAnsi="Arial" w:cs="Arial"/>
                <w:sz w:val="20"/>
                <w:szCs w:val="20"/>
              </w:rPr>
              <w:t xml:space="preserve">żuraw, bocian biały, </w:t>
            </w:r>
            <w:proofErr w:type="spellStart"/>
            <w:r w:rsidR="0017097A" w:rsidRPr="008921BC">
              <w:rPr>
                <w:rFonts w:ascii="Arial" w:eastAsia="Times New Roman" w:hAnsi="Arial" w:cs="Arial"/>
                <w:sz w:val="20"/>
                <w:szCs w:val="20"/>
              </w:rPr>
              <w:t>trzmielojad</w:t>
            </w:r>
            <w:proofErr w:type="spellEnd"/>
            <w:r w:rsidR="0017097A" w:rsidRPr="008921BC">
              <w:rPr>
                <w:rFonts w:ascii="Arial" w:eastAsia="Times New Roman" w:hAnsi="Arial" w:cs="Arial"/>
                <w:sz w:val="20"/>
                <w:szCs w:val="20"/>
              </w:rPr>
              <w:t>, orlik krzykliwy, myszołów, kobuz)</w:t>
            </w:r>
          </w:p>
        </w:tc>
        <w:tc>
          <w:tcPr>
            <w:tcW w:w="2303" w:type="dxa"/>
            <w:tcBorders>
              <w:top w:val="single" w:sz="4" w:space="0" w:color="auto"/>
              <w:left w:val="single" w:sz="12" w:space="0" w:color="auto"/>
              <w:bottom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Nie istotne</w:t>
            </w:r>
          </w:p>
        </w:tc>
      </w:tr>
      <w:tr w:rsidR="0017097A" w:rsidRPr="008921BC" w:rsidTr="00436527">
        <w:tc>
          <w:tcPr>
            <w:tcW w:w="2302" w:type="dxa"/>
            <w:vMerge w:val="restart"/>
            <w:tcBorders>
              <w:top w:val="single" w:sz="12" w:space="0" w:color="auto"/>
              <w:right w:val="single" w:sz="12"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Obecność ludzi (niepokojenie)</w:t>
            </w:r>
          </w:p>
        </w:tc>
        <w:tc>
          <w:tcPr>
            <w:tcW w:w="2302" w:type="dxa"/>
            <w:vMerge w:val="restart"/>
            <w:tcBorders>
              <w:top w:val="single" w:sz="12" w:space="0" w:color="auto"/>
              <w:left w:val="single" w:sz="12" w:space="0" w:color="auto"/>
              <w:right w:val="single" w:sz="12"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Średnio</w:t>
            </w:r>
          </w:p>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i krótkoterminowe</w:t>
            </w:r>
          </w:p>
        </w:tc>
        <w:tc>
          <w:tcPr>
            <w:tcW w:w="2303" w:type="dxa"/>
            <w:tcBorders>
              <w:top w:val="single" w:sz="12" w:space="0" w:color="auto"/>
              <w:left w:val="single" w:sz="12" w:space="0" w:color="auto"/>
              <w:right w:val="single" w:sz="12"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Gatunki lęgowe (</w:t>
            </w:r>
            <w:r w:rsidR="0017097A" w:rsidRPr="008921BC">
              <w:rPr>
                <w:rFonts w:ascii="Arial" w:eastAsia="Times New Roman" w:hAnsi="Arial" w:cs="Arial"/>
                <w:sz w:val="20"/>
                <w:szCs w:val="20"/>
              </w:rPr>
              <w:t>żuraw, błotniak stawowy,</w:t>
            </w:r>
            <w:r w:rsidR="00A42ED0">
              <w:rPr>
                <w:rFonts w:ascii="Arial" w:eastAsia="Times New Roman" w:hAnsi="Arial" w:cs="Arial"/>
                <w:sz w:val="20"/>
                <w:szCs w:val="20"/>
              </w:rPr>
              <w:t xml:space="preserve"> </w:t>
            </w:r>
            <w:r w:rsidR="0017097A" w:rsidRPr="008921BC">
              <w:rPr>
                <w:rFonts w:ascii="Arial" w:eastAsia="Times New Roman" w:hAnsi="Arial" w:cs="Arial"/>
                <w:sz w:val="20"/>
                <w:szCs w:val="20"/>
              </w:rPr>
              <w:t>derkacz,</w:t>
            </w:r>
            <w:r w:rsidR="00A42ED0">
              <w:rPr>
                <w:rFonts w:ascii="Arial" w:eastAsia="Times New Roman" w:hAnsi="Arial" w:cs="Arial"/>
                <w:sz w:val="20"/>
                <w:szCs w:val="20"/>
              </w:rPr>
              <w:t xml:space="preserve"> </w:t>
            </w:r>
            <w:r w:rsidR="0017097A" w:rsidRPr="008921BC">
              <w:rPr>
                <w:rFonts w:ascii="Arial" w:eastAsia="Times New Roman" w:hAnsi="Arial" w:cs="Arial"/>
                <w:sz w:val="20"/>
                <w:szCs w:val="20"/>
              </w:rPr>
              <w:t>gąsiorek)</w:t>
            </w:r>
          </w:p>
        </w:tc>
        <w:tc>
          <w:tcPr>
            <w:tcW w:w="2303" w:type="dxa"/>
            <w:tcBorders>
              <w:top w:val="single" w:sz="12" w:space="0" w:color="auto"/>
              <w:lef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Nie istotne</w:t>
            </w:r>
          </w:p>
        </w:tc>
      </w:tr>
      <w:tr w:rsidR="0017097A" w:rsidRPr="008921BC" w:rsidTr="00436527">
        <w:tc>
          <w:tcPr>
            <w:tcW w:w="2302" w:type="dxa"/>
            <w:vMerge/>
            <w:tcBorders>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p>
        </w:tc>
        <w:tc>
          <w:tcPr>
            <w:tcW w:w="2302" w:type="dxa"/>
            <w:vMerge/>
            <w:tcBorders>
              <w:left w:val="single" w:sz="12" w:space="0" w:color="auto"/>
              <w:bottom w:val="single" w:sz="12" w:space="0" w:color="auto"/>
              <w:right w:val="single" w:sz="12" w:space="0" w:color="auto"/>
            </w:tcBorders>
          </w:tcPr>
          <w:p w:rsidR="00A25404" w:rsidRPr="008921BC" w:rsidRDefault="00A25404" w:rsidP="00586C6D">
            <w:pPr>
              <w:spacing w:after="120" w:line="276" w:lineRule="auto"/>
              <w:rPr>
                <w:rFonts w:ascii="Arial" w:eastAsia="Times New Roman" w:hAnsi="Arial" w:cs="Arial"/>
                <w:sz w:val="20"/>
                <w:szCs w:val="20"/>
              </w:rPr>
            </w:pPr>
          </w:p>
        </w:tc>
        <w:tc>
          <w:tcPr>
            <w:tcW w:w="2303" w:type="dxa"/>
            <w:tcBorders>
              <w:left w:val="single" w:sz="12" w:space="0" w:color="auto"/>
              <w:right w:val="single" w:sz="12" w:space="0" w:color="auto"/>
            </w:tcBorders>
          </w:tcPr>
          <w:p w:rsidR="00A25404" w:rsidRPr="008921BC" w:rsidRDefault="00A25404" w:rsidP="00586C6D">
            <w:pPr>
              <w:spacing w:after="120" w:line="276" w:lineRule="auto"/>
              <w:jc w:val="left"/>
              <w:rPr>
                <w:rFonts w:ascii="Arial" w:eastAsia="Times New Roman" w:hAnsi="Arial" w:cs="Arial"/>
                <w:sz w:val="20"/>
                <w:szCs w:val="20"/>
              </w:rPr>
            </w:pPr>
            <w:r w:rsidRPr="008921BC">
              <w:rPr>
                <w:rFonts w:ascii="Arial" w:eastAsia="Times New Roman" w:hAnsi="Arial" w:cs="Arial"/>
                <w:sz w:val="20"/>
                <w:szCs w:val="20"/>
              </w:rPr>
              <w:t xml:space="preserve">Gatunki koczujące </w:t>
            </w:r>
            <w:r w:rsidR="0017097A" w:rsidRPr="008921BC">
              <w:rPr>
                <w:rFonts w:ascii="Arial" w:eastAsia="Times New Roman" w:hAnsi="Arial" w:cs="Arial"/>
                <w:sz w:val="20"/>
                <w:szCs w:val="20"/>
              </w:rPr>
              <w:t xml:space="preserve">i zalatujące </w:t>
            </w:r>
            <w:r w:rsidRPr="008921BC">
              <w:rPr>
                <w:rFonts w:ascii="Arial" w:eastAsia="Times New Roman" w:hAnsi="Arial" w:cs="Arial"/>
                <w:sz w:val="20"/>
                <w:szCs w:val="20"/>
              </w:rPr>
              <w:t>(</w:t>
            </w:r>
            <w:r w:rsidR="0017097A" w:rsidRPr="008921BC">
              <w:rPr>
                <w:rFonts w:ascii="Arial" w:eastAsia="Times New Roman" w:hAnsi="Arial" w:cs="Arial"/>
                <w:sz w:val="20"/>
                <w:szCs w:val="20"/>
              </w:rPr>
              <w:t xml:space="preserve">żuraw, bocian biały, orlik krzykliwy, </w:t>
            </w:r>
            <w:proofErr w:type="spellStart"/>
            <w:r w:rsidR="0017097A" w:rsidRPr="008921BC">
              <w:rPr>
                <w:rFonts w:ascii="Arial" w:eastAsia="Times New Roman" w:hAnsi="Arial" w:cs="Arial"/>
                <w:sz w:val="20"/>
                <w:szCs w:val="20"/>
              </w:rPr>
              <w:t>trzmielojad</w:t>
            </w:r>
            <w:proofErr w:type="spellEnd"/>
            <w:r w:rsidR="0017097A" w:rsidRPr="008921BC">
              <w:rPr>
                <w:rFonts w:ascii="Arial" w:eastAsia="Times New Roman" w:hAnsi="Arial" w:cs="Arial"/>
                <w:sz w:val="20"/>
                <w:szCs w:val="20"/>
              </w:rPr>
              <w:t>, myszołów, kobuz).</w:t>
            </w:r>
          </w:p>
        </w:tc>
        <w:tc>
          <w:tcPr>
            <w:tcW w:w="2303" w:type="dxa"/>
            <w:tcBorders>
              <w:left w:val="single" w:sz="12" w:space="0" w:color="auto"/>
              <w:bottom w:val="single" w:sz="12" w:space="0" w:color="auto"/>
            </w:tcBorders>
          </w:tcPr>
          <w:p w:rsidR="00A25404" w:rsidRPr="008921BC" w:rsidRDefault="00A25404" w:rsidP="00586C6D">
            <w:pPr>
              <w:spacing w:after="120" w:line="276" w:lineRule="auto"/>
              <w:rPr>
                <w:rFonts w:ascii="Arial" w:eastAsia="Times New Roman" w:hAnsi="Arial" w:cs="Arial"/>
                <w:sz w:val="20"/>
                <w:szCs w:val="20"/>
              </w:rPr>
            </w:pPr>
            <w:r w:rsidRPr="008921BC">
              <w:rPr>
                <w:rFonts w:ascii="Arial" w:eastAsia="Times New Roman" w:hAnsi="Arial" w:cs="Arial"/>
                <w:sz w:val="20"/>
                <w:szCs w:val="20"/>
              </w:rPr>
              <w:t>Nie istotne</w:t>
            </w:r>
          </w:p>
        </w:tc>
      </w:tr>
    </w:tbl>
    <w:p w:rsidR="00C83006" w:rsidRPr="00D814ED" w:rsidRDefault="00C83006" w:rsidP="00D814ED">
      <w:pPr>
        <w:spacing w:line="360" w:lineRule="auto"/>
        <w:rPr>
          <w:rFonts w:ascii="Arial" w:hAnsi="Arial" w:cs="Arial"/>
          <w:sz w:val="22"/>
          <w:szCs w:val="22"/>
        </w:rPr>
      </w:pPr>
    </w:p>
    <w:p w:rsidR="00C83006" w:rsidRPr="00D814ED" w:rsidRDefault="00C83006" w:rsidP="00D814ED">
      <w:pPr>
        <w:spacing w:line="360" w:lineRule="auto"/>
        <w:rPr>
          <w:rFonts w:ascii="Arial" w:hAnsi="Arial" w:cs="Arial"/>
          <w:sz w:val="22"/>
          <w:szCs w:val="22"/>
        </w:rPr>
      </w:pPr>
    </w:p>
    <w:p w:rsidR="00C83006" w:rsidRPr="00586C6D" w:rsidRDefault="00586C6D" w:rsidP="00D814ED">
      <w:pPr>
        <w:pStyle w:val="Akapitzlist"/>
        <w:keepNext/>
        <w:numPr>
          <w:ilvl w:val="0"/>
          <w:numId w:val="2"/>
        </w:numPr>
        <w:spacing w:after="360" w:line="360" w:lineRule="auto"/>
        <w:ind w:left="714" w:hanging="357"/>
        <w:contextualSpacing w:val="0"/>
        <w:rPr>
          <w:rFonts w:ascii="Arial" w:hAnsi="Arial" w:cs="Arial"/>
          <w:b/>
          <w:sz w:val="22"/>
          <w:szCs w:val="22"/>
        </w:rPr>
      </w:pPr>
      <w:r w:rsidRPr="00586C6D">
        <w:rPr>
          <w:rFonts w:ascii="Arial" w:hAnsi="Arial" w:cs="Arial"/>
          <w:b/>
          <w:sz w:val="22"/>
          <w:szCs w:val="22"/>
        </w:rPr>
        <w:lastRenderedPageBreak/>
        <w:t>OPIS PRZEWIDYWANYCH DZIAŁAŃ MAJĄCYCH NA CELU ZAPOBIEGANIE, OGRANICZENIE LUB KOMPENSACJĘ PRZYRODNICZĄ NEGATYWNYCH ODDZIAŁYWAŃ NA ŚRODOWISKO W SZCZEGÓLNOŚCI NA CELE I</w:t>
      </w:r>
      <w:r w:rsidR="001C4F4F">
        <w:rPr>
          <w:rFonts w:ascii="Arial" w:hAnsi="Arial" w:cs="Arial"/>
          <w:b/>
          <w:sz w:val="22"/>
          <w:szCs w:val="22"/>
        </w:rPr>
        <w:t> </w:t>
      </w:r>
      <w:r w:rsidRPr="00586C6D">
        <w:rPr>
          <w:rFonts w:ascii="Arial" w:hAnsi="Arial" w:cs="Arial"/>
          <w:b/>
          <w:sz w:val="22"/>
          <w:szCs w:val="22"/>
        </w:rPr>
        <w:t>PRZEDMIOT OCHRONY OBSZARU NATURA 2000 ORAZ INTEGRALNOŚ</w:t>
      </w:r>
      <w:r w:rsidR="001C4F4F">
        <w:rPr>
          <w:rFonts w:ascii="Arial" w:hAnsi="Arial" w:cs="Arial"/>
          <w:b/>
          <w:sz w:val="22"/>
          <w:szCs w:val="22"/>
        </w:rPr>
        <w:t>Ć</w:t>
      </w:r>
      <w:r w:rsidRPr="00586C6D">
        <w:rPr>
          <w:rFonts w:ascii="Arial" w:hAnsi="Arial" w:cs="Arial"/>
          <w:b/>
          <w:sz w:val="22"/>
          <w:szCs w:val="22"/>
        </w:rPr>
        <w:t xml:space="preserve"> TEGO OBSZARU</w:t>
      </w:r>
    </w:p>
    <w:p w:rsidR="00C83006" w:rsidRPr="00D814ED" w:rsidRDefault="00586C6D" w:rsidP="00D814ED">
      <w:pPr>
        <w:spacing w:line="360" w:lineRule="auto"/>
        <w:rPr>
          <w:rFonts w:ascii="Arial" w:hAnsi="Arial" w:cs="Arial"/>
          <w:sz w:val="22"/>
          <w:szCs w:val="22"/>
        </w:rPr>
      </w:pPr>
      <w:r>
        <w:rPr>
          <w:rFonts w:ascii="Arial" w:hAnsi="Arial" w:cs="Arial"/>
          <w:sz w:val="22"/>
          <w:szCs w:val="22"/>
        </w:rPr>
        <w:tab/>
      </w:r>
      <w:r w:rsidR="00C83006" w:rsidRPr="001C4F4F">
        <w:rPr>
          <w:rFonts w:ascii="Arial" w:hAnsi="Arial" w:cs="Arial"/>
          <w:sz w:val="22"/>
          <w:szCs w:val="22"/>
        </w:rPr>
        <w:t>P</w:t>
      </w:r>
      <w:r w:rsidR="00B84A96" w:rsidRPr="001C4F4F">
        <w:rPr>
          <w:rFonts w:ascii="Arial" w:hAnsi="Arial" w:cs="Arial"/>
          <w:sz w:val="22"/>
          <w:szCs w:val="22"/>
        </w:rPr>
        <w:t>owierzchnia</w:t>
      </w:r>
      <w:r w:rsidR="000C7B86">
        <w:rPr>
          <w:rFonts w:ascii="Arial" w:hAnsi="Arial" w:cs="Arial"/>
          <w:sz w:val="22"/>
          <w:szCs w:val="22"/>
        </w:rPr>
        <w:t>,</w:t>
      </w:r>
      <w:r w:rsidR="00B84A96" w:rsidRPr="00D814ED">
        <w:rPr>
          <w:rFonts w:ascii="Arial" w:hAnsi="Arial" w:cs="Arial"/>
          <w:sz w:val="22"/>
          <w:szCs w:val="22"/>
        </w:rPr>
        <w:t xml:space="preserve"> na której</w:t>
      </w:r>
      <w:r w:rsidR="00C83006" w:rsidRPr="00D814ED">
        <w:rPr>
          <w:rFonts w:ascii="Arial" w:hAnsi="Arial" w:cs="Arial"/>
          <w:sz w:val="22"/>
          <w:szCs w:val="22"/>
        </w:rPr>
        <w:t xml:space="preserve"> będzie realizowane planowane </w:t>
      </w:r>
      <w:r w:rsidR="00B84A96" w:rsidRPr="00D814ED">
        <w:rPr>
          <w:rFonts w:ascii="Arial" w:hAnsi="Arial" w:cs="Arial"/>
          <w:sz w:val="22"/>
          <w:szCs w:val="22"/>
        </w:rPr>
        <w:t>przedsięwzięcie położona jest poza obszarem Natura 2000</w:t>
      </w:r>
      <w:r w:rsidR="001C4F4F">
        <w:rPr>
          <w:rFonts w:ascii="Arial" w:hAnsi="Arial" w:cs="Arial"/>
          <w:sz w:val="22"/>
          <w:szCs w:val="22"/>
        </w:rPr>
        <w:t>,</w:t>
      </w:r>
      <w:r w:rsidR="00B84A96" w:rsidRPr="00D814ED">
        <w:rPr>
          <w:rFonts w:ascii="Arial" w:hAnsi="Arial" w:cs="Arial"/>
          <w:sz w:val="22"/>
          <w:szCs w:val="22"/>
        </w:rPr>
        <w:t xml:space="preserve"> a na dwóch krótkich odcinkach (przez szosę) graniczy z obszarem Natura 2000 „Bagna</w:t>
      </w:r>
      <w:r w:rsidR="00AA7771" w:rsidRPr="00AA7771">
        <w:rPr>
          <w:rFonts w:ascii="Arial" w:hAnsi="Arial" w:cs="Arial"/>
          <w:sz w:val="22"/>
          <w:szCs w:val="22"/>
        </w:rPr>
        <w:t xml:space="preserve"> </w:t>
      </w:r>
      <w:proofErr w:type="spellStart"/>
      <w:r w:rsidR="00AA7771" w:rsidRPr="00D814ED">
        <w:rPr>
          <w:rFonts w:ascii="Arial" w:hAnsi="Arial" w:cs="Arial"/>
          <w:sz w:val="22"/>
          <w:szCs w:val="22"/>
        </w:rPr>
        <w:t>Nietlickie</w:t>
      </w:r>
      <w:proofErr w:type="spellEnd"/>
      <w:r w:rsidR="00B84A96" w:rsidRPr="00D814ED">
        <w:rPr>
          <w:rFonts w:ascii="Arial" w:hAnsi="Arial" w:cs="Arial"/>
          <w:sz w:val="22"/>
          <w:szCs w:val="22"/>
        </w:rPr>
        <w:t xml:space="preserve">” (PLB 280001). Realizacja </w:t>
      </w:r>
      <w:r w:rsidR="00F92D12" w:rsidRPr="00D814ED">
        <w:rPr>
          <w:rFonts w:ascii="Arial" w:hAnsi="Arial" w:cs="Arial"/>
          <w:sz w:val="22"/>
          <w:szCs w:val="22"/>
        </w:rPr>
        <w:t>projektu</w:t>
      </w:r>
      <w:r w:rsidR="00B84A96" w:rsidRPr="00D814ED">
        <w:rPr>
          <w:rFonts w:ascii="Arial" w:hAnsi="Arial" w:cs="Arial"/>
          <w:sz w:val="22"/>
          <w:szCs w:val="22"/>
        </w:rPr>
        <w:t xml:space="preserve"> nie naruszy integralności obszaru Natura 2000 „Bagna</w:t>
      </w:r>
      <w:r w:rsidR="00AA7771" w:rsidRPr="00AA7771">
        <w:rPr>
          <w:rFonts w:ascii="Arial" w:hAnsi="Arial" w:cs="Arial"/>
          <w:sz w:val="22"/>
          <w:szCs w:val="22"/>
        </w:rPr>
        <w:t xml:space="preserve"> </w:t>
      </w:r>
      <w:proofErr w:type="spellStart"/>
      <w:r w:rsidR="00AA7771" w:rsidRPr="00D814ED">
        <w:rPr>
          <w:rFonts w:ascii="Arial" w:hAnsi="Arial" w:cs="Arial"/>
          <w:sz w:val="22"/>
          <w:szCs w:val="22"/>
        </w:rPr>
        <w:t>Nietlickie</w:t>
      </w:r>
      <w:proofErr w:type="spellEnd"/>
      <w:r w:rsidR="00B84A96" w:rsidRPr="00D814ED">
        <w:rPr>
          <w:rFonts w:ascii="Arial" w:hAnsi="Arial" w:cs="Arial"/>
          <w:sz w:val="22"/>
          <w:szCs w:val="22"/>
        </w:rPr>
        <w:t xml:space="preserve">” a samo przedsięwzięcie </w:t>
      </w:r>
      <w:r w:rsidR="00F92D12" w:rsidRPr="00D814ED">
        <w:rPr>
          <w:rFonts w:ascii="Arial" w:hAnsi="Arial" w:cs="Arial"/>
          <w:sz w:val="22"/>
          <w:szCs w:val="22"/>
        </w:rPr>
        <w:t>będzie miało pozytywny wpływ na występujące w jej granicach gatunki ptaków z Załącznika I Dyrektywy Ptasiej</w:t>
      </w:r>
      <w:r w:rsidR="001C4F4F">
        <w:rPr>
          <w:rFonts w:ascii="Arial" w:hAnsi="Arial" w:cs="Arial"/>
          <w:sz w:val="22"/>
          <w:szCs w:val="22"/>
        </w:rPr>
        <w:t>,</w:t>
      </w:r>
      <w:r w:rsidR="00F92D12" w:rsidRPr="00D814ED">
        <w:rPr>
          <w:rFonts w:ascii="Arial" w:hAnsi="Arial" w:cs="Arial"/>
          <w:sz w:val="22"/>
          <w:szCs w:val="22"/>
        </w:rPr>
        <w:t xml:space="preserve"> dla ochrony których powołano obszar Natura 2000 „Bagna </w:t>
      </w:r>
      <w:proofErr w:type="spellStart"/>
      <w:r w:rsidR="00AA7771" w:rsidRPr="00D814ED">
        <w:rPr>
          <w:rFonts w:ascii="Arial" w:hAnsi="Arial" w:cs="Arial"/>
          <w:sz w:val="22"/>
          <w:szCs w:val="22"/>
        </w:rPr>
        <w:t>Nietlickie</w:t>
      </w:r>
      <w:proofErr w:type="spellEnd"/>
      <w:r w:rsidR="00AA7771" w:rsidRPr="00D814ED">
        <w:rPr>
          <w:rFonts w:ascii="Arial" w:hAnsi="Arial" w:cs="Arial"/>
          <w:sz w:val="22"/>
          <w:szCs w:val="22"/>
        </w:rPr>
        <w:t xml:space="preserve"> </w:t>
      </w:r>
      <w:r w:rsidR="00F92D12" w:rsidRPr="00D814ED">
        <w:rPr>
          <w:rFonts w:ascii="Arial" w:hAnsi="Arial" w:cs="Arial"/>
          <w:sz w:val="22"/>
          <w:szCs w:val="22"/>
        </w:rPr>
        <w:t>(PLB280001).</w:t>
      </w:r>
      <w:r w:rsidR="004118CE" w:rsidRPr="00D814ED">
        <w:rPr>
          <w:rFonts w:ascii="Arial" w:hAnsi="Arial" w:cs="Arial"/>
          <w:sz w:val="22"/>
          <w:szCs w:val="22"/>
        </w:rPr>
        <w:t xml:space="preserve"> W związku z powyższym n</w:t>
      </w:r>
      <w:r w:rsidR="00F92D12" w:rsidRPr="00D814ED">
        <w:rPr>
          <w:rFonts w:ascii="Arial" w:hAnsi="Arial" w:cs="Arial"/>
          <w:sz w:val="22"/>
          <w:szCs w:val="22"/>
        </w:rPr>
        <w:t xml:space="preserve">ie przewiduje się </w:t>
      </w:r>
      <w:r w:rsidR="004118CE" w:rsidRPr="00D814ED">
        <w:rPr>
          <w:rFonts w:ascii="Arial" w:hAnsi="Arial" w:cs="Arial"/>
          <w:sz w:val="22"/>
          <w:szCs w:val="22"/>
        </w:rPr>
        <w:t>działań</w:t>
      </w:r>
      <w:r w:rsidR="00F92D12" w:rsidRPr="00D814ED">
        <w:rPr>
          <w:rFonts w:ascii="Arial" w:hAnsi="Arial" w:cs="Arial"/>
          <w:sz w:val="22"/>
          <w:szCs w:val="22"/>
        </w:rPr>
        <w:t xml:space="preserve"> mających na celu kompensację przyrodniczą </w:t>
      </w:r>
      <w:r w:rsidR="004118CE" w:rsidRPr="00D814ED">
        <w:rPr>
          <w:rFonts w:ascii="Arial" w:hAnsi="Arial" w:cs="Arial"/>
          <w:sz w:val="22"/>
          <w:szCs w:val="22"/>
        </w:rPr>
        <w:t>negatywnych oddziaływań na środowisko.</w:t>
      </w:r>
    </w:p>
    <w:p w:rsidR="004118CE" w:rsidRDefault="004118CE" w:rsidP="00D814ED">
      <w:pPr>
        <w:spacing w:line="360" w:lineRule="auto"/>
        <w:rPr>
          <w:rFonts w:ascii="Arial" w:hAnsi="Arial" w:cs="Arial"/>
          <w:sz w:val="22"/>
          <w:szCs w:val="22"/>
        </w:rPr>
      </w:pPr>
    </w:p>
    <w:p w:rsidR="001C4F4F" w:rsidRPr="00D814ED" w:rsidRDefault="001C4F4F" w:rsidP="00D814ED">
      <w:pPr>
        <w:spacing w:line="360" w:lineRule="auto"/>
        <w:rPr>
          <w:rFonts w:ascii="Arial" w:hAnsi="Arial" w:cs="Arial"/>
          <w:sz w:val="22"/>
          <w:szCs w:val="22"/>
        </w:rPr>
      </w:pPr>
    </w:p>
    <w:p w:rsidR="001C4F4F" w:rsidRPr="001C4F4F" w:rsidRDefault="001C4F4F" w:rsidP="001C4F4F">
      <w:pPr>
        <w:pStyle w:val="Akapitzlist"/>
        <w:keepNext/>
        <w:numPr>
          <w:ilvl w:val="0"/>
          <w:numId w:val="2"/>
        </w:numPr>
        <w:spacing w:after="360" w:line="360" w:lineRule="auto"/>
        <w:ind w:left="714" w:hanging="357"/>
        <w:contextualSpacing w:val="0"/>
        <w:rPr>
          <w:rFonts w:ascii="Arial" w:hAnsi="Arial" w:cs="Arial"/>
          <w:b/>
          <w:sz w:val="22"/>
          <w:szCs w:val="22"/>
        </w:rPr>
      </w:pPr>
      <w:r w:rsidRPr="001C4F4F">
        <w:rPr>
          <w:rFonts w:ascii="Arial" w:hAnsi="Arial" w:cs="Arial"/>
          <w:b/>
          <w:sz w:val="22"/>
          <w:szCs w:val="22"/>
        </w:rPr>
        <w:t>CZY PLANOWANE PRZEDSIĘWZIĘCIE JEST ZWIĄZANE Z UŻYCIEM INSTALACJI</w:t>
      </w:r>
    </w:p>
    <w:p w:rsidR="004118CE" w:rsidRPr="001C4F4F" w:rsidRDefault="001C4F4F" w:rsidP="001C4F4F">
      <w:pPr>
        <w:pStyle w:val="Akapitzlist"/>
        <w:spacing w:line="360" w:lineRule="auto"/>
        <w:ind w:left="0"/>
        <w:rPr>
          <w:rFonts w:ascii="Arial" w:hAnsi="Arial" w:cs="Arial"/>
          <w:sz w:val="22"/>
          <w:szCs w:val="22"/>
        </w:rPr>
      </w:pPr>
      <w:r>
        <w:rPr>
          <w:rFonts w:ascii="Arial" w:hAnsi="Arial" w:cs="Arial"/>
          <w:sz w:val="22"/>
          <w:szCs w:val="22"/>
        </w:rPr>
        <w:tab/>
      </w:r>
      <w:r w:rsidR="004118CE" w:rsidRPr="001C4F4F">
        <w:rPr>
          <w:rFonts w:ascii="Arial" w:hAnsi="Arial" w:cs="Arial"/>
          <w:sz w:val="22"/>
          <w:szCs w:val="22"/>
        </w:rPr>
        <w:t>Planowane przedsięwzięcie nie będzie związane z użyciem instalacji</w:t>
      </w:r>
      <w:r>
        <w:rPr>
          <w:rFonts w:ascii="Arial" w:hAnsi="Arial" w:cs="Arial"/>
          <w:sz w:val="22"/>
          <w:szCs w:val="22"/>
        </w:rPr>
        <w:t>.</w:t>
      </w:r>
    </w:p>
    <w:p w:rsidR="004118CE" w:rsidRDefault="004118CE" w:rsidP="00D814ED">
      <w:pPr>
        <w:spacing w:line="360" w:lineRule="auto"/>
        <w:rPr>
          <w:rFonts w:ascii="Arial" w:hAnsi="Arial" w:cs="Arial"/>
          <w:sz w:val="22"/>
          <w:szCs w:val="22"/>
        </w:rPr>
      </w:pPr>
    </w:p>
    <w:p w:rsidR="00EA32AD" w:rsidRPr="00D814ED" w:rsidRDefault="00EA32AD" w:rsidP="00D814ED">
      <w:pPr>
        <w:spacing w:line="360" w:lineRule="auto"/>
        <w:rPr>
          <w:rFonts w:ascii="Arial" w:hAnsi="Arial" w:cs="Arial"/>
          <w:sz w:val="22"/>
          <w:szCs w:val="22"/>
        </w:rPr>
      </w:pPr>
    </w:p>
    <w:p w:rsidR="001C4F4F" w:rsidRPr="001C4F4F" w:rsidRDefault="001C4F4F" w:rsidP="001C4F4F">
      <w:pPr>
        <w:pStyle w:val="Akapitzlist"/>
        <w:keepNext/>
        <w:numPr>
          <w:ilvl w:val="0"/>
          <w:numId w:val="2"/>
        </w:numPr>
        <w:spacing w:after="360" w:line="360" w:lineRule="auto"/>
        <w:ind w:left="714" w:hanging="357"/>
        <w:contextualSpacing w:val="0"/>
        <w:rPr>
          <w:rFonts w:ascii="Arial" w:hAnsi="Arial" w:cs="Arial"/>
          <w:b/>
          <w:sz w:val="22"/>
          <w:szCs w:val="22"/>
        </w:rPr>
      </w:pPr>
      <w:r w:rsidRPr="001C4F4F">
        <w:rPr>
          <w:rFonts w:ascii="Arial" w:hAnsi="Arial" w:cs="Arial"/>
          <w:b/>
          <w:sz w:val="22"/>
          <w:szCs w:val="22"/>
        </w:rPr>
        <w:t>CZY DLA PLANOWANEGO PRZEDSIĘWZIĘCIA KONIECZNE JEST USTANOWIENIE OBSZARU OGRANICZONEGO UŻYTKOWANIA</w:t>
      </w:r>
    </w:p>
    <w:p w:rsidR="004118CE" w:rsidRPr="00D814ED" w:rsidRDefault="001C4F4F" w:rsidP="00D814ED">
      <w:pPr>
        <w:spacing w:line="360" w:lineRule="auto"/>
        <w:rPr>
          <w:rFonts w:ascii="Arial" w:hAnsi="Arial" w:cs="Arial"/>
          <w:sz w:val="22"/>
          <w:szCs w:val="22"/>
        </w:rPr>
      </w:pPr>
      <w:r>
        <w:rPr>
          <w:rFonts w:ascii="Arial" w:hAnsi="Arial" w:cs="Arial"/>
          <w:sz w:val="22"/>
          <w:szCs w:val="22"/>
        </w:rPr>
        <w:tab/>
      </w:r>
      <w:r w:rsidR="004118CE" w:rsidRPr="00D814ED">
        <w:rPr>
          <w:rFonts w:ascii="Arial" w:hAnsi="Arial" w:cs="Arial"/>
          <w:sz w:val="22"/>
          <w:szCs w:val="22"/>
        </w:rPr>
        <w:t>Dla planowanego przedsięwzięcia nie jest konieczne ustanowienie obszaru ograniczonego użytkowania w rozumieniu  przepisów ustawy z dnia 27 kwietnia 2001</w:t>
      </w:r>
      <w:r w:rsidR="00AC62B2" w:rsidRPr="00D814ED">
        <w:rPr>
          <w:rFonts w:ascii="Arial" w:hAnsi="Arial" w:cs="Arial"/>
          <w:sz w:val="22"/>
          <w:szCs w:val="22"/>
        </w:rPr>
        <w:t xml:space="preserve"> – Prawo ochrony środowiska.</w:t>
      </w:r>
    </w:p>
    <w:p w:rsidR="00AC62B2" w:rsidRDefault="00AC62B2" w:rsidP="00D814ED">
      <w:pPr>
        <w:spacing w:line="360" w:lineRule="auto"/>
        <w:rPr>
          <w:rFonts w:ascii="Arial" w:hAnsi="Arial" w:cs="Arial"/>
          <w:sz w:val="22"/>
          <w:szCs w:val="22"/>
        </w:rPr>
      </w:pPr>
    </w:p>
    <w:p w:rsidR="00EA32AD" w:rsidRPr="00D814ED" w:rsidRDefault="00EA32AD" w:rsidP="00D814ED">
      <w:pPr>
        <w:spacing w:line="360" w:lineRule="auto"/>
        <w:rPr>
          <w:rFonts w:ascii="Arial" w:hAnsi="Arial" w:cs="Arial"/>
          <w:sz w:val="22"/>
          <w:szCs w:val="22"/>
        </w:rPr>
      </w:pPr>
    </w:p>
    <w:p w:rsidR="001C4F4F" w:rsidRPr="001C4F4F" w:rsidRDefault="001C4F4F" w:rsidP="001C4F4F">
      <w:pPr>
        <w:pStyle w:val="Akapitzlist"/>
        <w:keepNext/>
        <w:numPr>
          <w:ilvl w:val="0"/>
          <w:numId w:val="2"/>
        </w:numPr>
        <w:spacing w:after="360" w:line="360" w:lineRule="auto"/>
        <w:ind w:left="714" w:hanging="357"/>
        <w:contextualSpacing w:val="0"/>
        <w:rPr>
          <w:rFonts w:ascii="Arial" w:hAnsi="Arial" w:cs="Arial"/>
          <w:b/>
          <w:sz w:val="22"/>
          <w:szCs w:val="22"/>
        </w:rPr>
      </w:pPr>
      <w:r w:rsidRPr="001C4F4F">
        <w:rPr>
          <w:rFonts w:ascii="Arial" w:hAnsi="Arial" w:cs="Arial"/>
          <w:b/>
          <w:sz w:val="22"/>
          <w:szCs w:val="22"/>
        </w:rPr>
        <w:t>EWENTUALNE KONFLIKTY SPOŁECZNE</w:t>
      </w:r>
    </w:p>
    <w:p w:rsidR="00AC62B2" w:rsidRPr="00D814ED" w:rsidRDefault="001C4F4F" w:rsidP="00D814ED">
      <w:pPr>
        <w:spacing w:line="360" w:lineRule="auto"/>
        <w:rPr>
          <w:rFonts w:ascii="Arial" w:hAnsi="Arial" w:cs="Arial"/>
          <w:sz w:val="22"/>
          <w:szCs w:val="22"/>
        </w:rPr>
      </w:pPr>
      <w:r>
        <w:rPr>
          <w:rFonts w:ascii="Arial" w:hAnsi="Arial" w:cs="Arial"/>
          <w:sz w:val="22"/>
          <w:szCs w:val="22"/>
        </w:rPr>
        <w:tab/>
      </w:r>
      <w:r w:rsidR="00AC62B2" w:rsidRPr="00D814ED">
        <w:rPr>
          <w:rFonts w:ascii="Arial" w:hAnsi="Arial" w:cs="Arial"/>
          <w:sz w:val="22"/>
          <w:szCs w:val="22"/>
        </w:rPr>
        <w:t>Położenie i charakter przedsięwzięcia wykluczają powstanie ewentualnych konfliktów społecznych.</w:t>
      </w:r>
    </w:p>
    <w:p w:rsidR="00AD00A7" w:rsidRDefault="00AD00A7" w:rsidP="00D814ED">
      <w:pPr>
        <w:spacing w:line="360" w:lineRule="auto"/>
        <w:rPr>
          <w:rFonts w:ascii="Arial" w:hAnsi="Arial" w:cs="Arial"/>
          <w:sz w:val="22"/>
          <w:szCs w:val="22"/>
        </w:rPr>
      </w:pPr>
    </w:p>
    <w:p w:rsidR="00EA32AD" w:rsidRPr="00D814ED" w:rsidRDefault="00EA32AD" w:rsidP="00D814ED">
      <w:pPr>
        <w:spacing w:line="360" w:lineRule="auto"/>
        <w:rPr>
          <w:rFonts w:ascii="Arial" w:hAnsi="Arial" w:cs="Arial"/>
          <w:sz w:val="22"/>
          <w:szCs w:val="22"/>
        </w:rPr>
      </w:pPr>
    </w:p>
    <w:p w:rsidR="001C4F4F" w:rsidRPr="001C4F4F" w:rsidRDefault="001C4F4F" w:rsidP="001C4F4F">
      <w:pPr>
        <w:pStyle w:val="Akapitzlist"/>
        <w:keepNext/>
        <w:numPr>
          <w:ilvl w:val="0"/>
          <w:numId w:val="2"/>
        </w:numPr>
        <w:spacing w:after="360" w:line="360" w:lineRule="auto"/>
        <w:ind w:left="714" w:hanging="357"/>
        <w:contextualSpacing w:val="0"/>
        <w:rPr>
          <w:rFonts w:ascii="Arial" w:hAnsi="Arial" w:cs="Arial"/>
          <w:b/>
          <w:sz w:val="22"/>
          <w:szCs w:val="22"/>
        </w:rPr>
      </w:pPr>
      <w:r w:rsidRPr="001C4F4F">
        <w:rPr>
          <w:rFonts w:ascii="Arial" w:hAnsi="Arial" w:cs="Arial"/>
          <w:b/>
          <w:sz w:val="22"/>
          <w:szCs w:val="22"/>
        </w:rPr>
        <w:lastRenderedPageBreak/>
        <w:t>MONITORING ODDZIAŁYWANIA NA ETAPIE REALIZACJI I UŻYTKOWANIA</w:t>
      </w:r>
    </w:p>
    <w:p w:rsidR="00AD00A7" w:rsidRDefault="00EA32AD" w:rsidP="00D814ED">
      <w:pPr>
        <w:spacing w:line="360" w:lineRule="auto"/>
        <w:rPr>
          <w:rFonts w:ascii="Arial" w:hAnsi="Arial" w:cs="Arial"/>
          <w:sz w:val="22"/>
          <w:szCs w:val="22"/>
        </w:rPr>
      </w:pPr>
      <w:r>
        <w:rPr>
          <w:rFonts w:ascii="Arial" w:hAnsi="Arial" w:cs="Arial"/>
          <w:sz w:val="22"/>
          <w:szCs w:val="22"/>
        </w:rPr>
        <w:tab/>
      </w:r>
      <w:r w:rsidR="00AD00A7" w:rsidRPr="00D814ED">
        <w:rPr>
          <w:rFonts w:ascii="Arial" w:hAnsi="Arial" w:cs="Arial"/>
          <w:sz w:val="22"/>
          <w:szCs w:val="22"/>
        </w:rPr>
        <w:t>Skala i rodzaj planowane</w:t>
      </w:r>
      <w:r w:rsidR="00BC437E" w:rsidRPr="00D814ED">
        <w:rPr>
          <w:rFonts w:ascii="Arial" w:hAnsi="Arial" w:cs="Arial"/>
          <w:sz w:val="22"/>
          <w:szCs w:val="22"/>
        </w:rPr>
        <w:t>go przedsięwzięcia nie wymagają</w:t>
      </w:r>
      <w:r w:rsidR="00AD00A7" w:rsidRPr="00D814ED">
        <w:rPr>
          <w:rFonts w:ascii="Arial" w:hAnsi="Arial" w:cs="Arial"/>
          <w:sz w:val="22"/>
          <w:szCs w:val="22"/>
        </w:rPr>
        <w:t xml:space="preserve"> monitoringu odd</w:t>
      </w:r>
      <w:r w:rsidR="001C4E07">
        <w:rPr>
          <w:rFonts w:ascii="Arial" w:hAnsi="Arial" w:cs="Arial"/>
          <w:sz w:val="22"/>
          <w:szCs w:val="22"/>
        </w:rPr>
        <w:t>ziaływania</w:t>
      </w:r>
      <w:r w:rsidR="00AD00A7" w:rsidRPr="00D814ED">
        <w:rPr>
          <w:rFonts w:ascii="Arial" w:hAnsi="Arial" w:cs="Arial"/>
          <w:sz w:val="22"/>
          <w:szCs w:val="22"/>
        </w:rPr>
        <w:t xml:space="preserve"> na etapie jego realizacji i użytkowania.</w:t>
      </w:r>
    </w:p>
    <w:p w:rsidR="001C4E07" w:rsidRDefault="001C4E07" w:rsidP="00D814ED">
      <w:pPr>
        <w:spacing w:line="360" w:lineRule="auto"/>
        <w:rPr>
          <w:rFonts w:ascii="Arial" w:hAnsi="Arial" w:cs="Arial"/>
          <w:sz w:val="22"/>
          <w:szCs w:val="22"/>
        </w:rPr>
      </w:pPr>
    </w:p>
    <w:p w:rsidR="00EA32AD" w:rsidRDefault="00EA32AD" w:rsidP="00D814ED">
      <w:pPr>
        <w:spacing w:line="360" w:lineRule="auto"/>
        <w:rPr>
          <w:rFonts w:ascii="Arial" w:hAnsi="Arial" w:cs="Arial"/>
          <w:sz w:val="22"/>
          <w:szCs w:val="22"/>
        </w:rPr>
      </w:pPr>
    </w:p>
    <w:p w:rsidR="001C4E07" w:rsidRPr="00EA32AD" w:rsidRDefault="00EA32AD" w:rsidP="00D814ED">
      <w:pPr>
        <w:pStyle w:val="Akapitzlist"/>
        <w:keepNext/>
        <w:numPr>
          <w:ilvl w:val="0"/>
          <w:numId w:val="2"/>
        </w:numPr>
        <w:spacing w:after="360" w:line="360" w:lineRule="auto"/>
        <w:ind w:left="714" w:hanging="357"/>
        <w:contextualSpacing w:val="0"/>
        <w:rPr>
          <w:rFonts w:ascii="Arial" w:hAnsi="Arial" w:cs="Arial"/>
          <w:b/>
          <w:sz w:val="22"/>
          <w:szCs w:val="22"/>
        </w:rPr>
      </w:pPr>
      <w:r w:rsidRPr="00EA32AD">
        <w:rPr>
          <w:rFonts w:ascii="Arial" w:hAnsi="Arial" w:cs="Arial"/>
          <w:b/>
          <w:sz w:val="22"/>
          <w:szCs w:val="22"/>
        </w:rPr>
        <w:t>STRESZCZENIE W JĘZYKU NIESPECJALISTYCZNYM</w:t>
      </w:r>
    </w:p>
    <w:p w:rsidR="001C4E07" w:rsidRDefault="00EA32AD" w:rsidP="00D814ED">
      <w:pPr>
        <w:spacing w:line="360" w:lineRule="auto"/>
        <w:rPr>
          <w:rFonts w:ascii="Arial" w:hAnsi="Arial" w:cs="Arial"/>
          <w:sz w:val="22"/>
          <w:szCs w:val="22"/>
        </w:rPr>
      </w:pPr>
      <w:r>
        <w:rPr>
          <w:rFonts w:ascii="Arial" w:hAnsi="Arial" w:cs="Arial"/>
          <w:sz w:val="22"/>
          <w:szCs w:val="22"/>
        </w:rPr>
        <w:tab/>
      </w:r>
      <w:r w:rsidR="00985C22">
        <w:rPr>
          <w:rFonts w:ascii="Arial" w:hAnsi="Arial" w:cs="Arial"/>
          <w:sz w:val="22"/>
          <w:szCs w:val="22"/>
        </w:rPr>
        <w:t>Planowane przedsięwzięcie będzie polegało na usunięciu 4600 samosiewów sosny i</w:t>
      </w:r>
      <w:r>
        <w:rPr>
          <w:rFonts w:ascii="Arial" w:hAnsi="Arial" w:cs="Arial"/>
          <w:sz w:val="22"/>
          <w:szCs w:val="22"/>
        </w:rPr>
        <w:t> </w:t>
      </w:r>
      <w:r w:rsidR="00985C22">
        <w:rPr>
          <w:rFonts w:ascii="Arial" w:hAnsi="Arial" w:cs="Arial"/>
          <w:sz w:val="22"/>
          <w:szCs w:val="22"/>
        </w:rPr>
        <w:t>brzozy brodawkowate</w:t>
      </w:r>
      <w:r w:rsidR="002609A2">
        <w:rPr>
          <w:rFonts w:ascii="Arial" w:hAnsi="Arial" w:cs="Arial"/>
          <w:sz w:val="22"/>
          <w:szCs w:val="22"/>
        </w:rPr>
        <w:t>j z terenu działki nr 1/9</w:t>
      </w:r>
      <w:r w:rsidR="00985C22">
        <w:rPr>
          <w:rFonts w:ascii="Arial" w:hAnsi="Arial" w:cs="Arial"/>
          <w:sz w:val="22"/>
          <w:szCs w:val="22"/>
        </w:rPr>
        <w:t xml:space="preserve"> położ</w:t>
      </w:r>
      <w:r w:rsidR="002609A2">
        <w:rPr>
          <w:rFonts w:ascii="Arial" w:hAnsi="Arial" w:cs="Arial"/>
          <w:sz w:val="22"/>
          <w:szCs w:val="22"/>
        </w:rPr>
        <w:t>onej</w:t>
      </w:r>
      <w:r w:rsidR="00985C22">
        <w:rPr>
          <w:rFonts w:ascii="Arial" w:hAnsi="Arial" w:cs="Arial"/>
          <w:sz w:val="22"/>
          <w:szCs w:val="22"/>
        </w:rPr>
        <w:t xml:space="preserve"> w obrębie geodezyjnym Drozdowo – Zastrużne (gmina Orzysz). Przedmiotowa działka to rozległy obszar o powierzchni 168,58 ha. </w:t>
      </w:r>
      <w:r w:rsidR="002609A2">
        <w:rPr>
          <w:rFonts w:ascii="Arial" w:hAnsi="Arial" w:cs="Arial"/>
          <w:sz w:val="22"/>
          <w:szCs w:val="22"/>
        </w:rPr>
        <w:t>Przeznaczone do wycinki drzewa liczą od 10 do 15 lat i porastają dawne grunty orne</w:t>
      </w:r>
      <w:r>
        <w:rPr>
          <w:rFonts w:ascii="Arial" w:hAnsi="Arial" w:cs="Arial"/>
          <w:sz w:val="22"/>
          <w:szCs w:val="22"/>
        </w:rPr>
        <w:t>,</w:t>
      </w:r>
      <w:r w:rsidR="002609A2">
        <w:rPr>
          <w:rFonts w:ascii="Arial" w:hAnsi="Arial" w:cs="Arial"/>
          <w:sz w:val="22"/>
          <w:szCs w:val="22"/>
        </w:rPr>
        <w:t xml:space="preserve"> które przez długi okres (w latach 1994 – 2008) nie </w:t>
      </w:r>
      <w:r>
        <w:rPr>
          <w:rFonts w:ascii="Arial" w:hAnsi="Arial" w:cs="Arial"/>
          <w:sz w:val="22"/>
          <w:szCs w:val="22"/>
        </w:rPr>
        <w:t>były użytkowane. Zaprzestanie</w:t>
      </w:r>
      <w:r w:rsidR="001B29D4">
        <w:rPr>
          <w:rFonts w:ascii="Arial" w:hAnsi="Arial" w:cs="Arial"/>
          <w:sz w:val="22"/>
          <w:szCs w:val="22"/>
        </w:rPr>
        <w:t xml:space="preserve"> użytkowania spowodował</w:t>
      </w:r>
      <w:r w:rsidR="002609A2">
        <w:rPr>
          <w:rFonts w:ascii="Arial" w:hAnsi="Arial" w:cs="Arial"/>
          <w:sz w:val="22"/>
          <w:szCs w:val="22"/>
        </w:rPr>
        <w:t>o uruchomienie procesu sukcesji</w:t>
      </w:r>
      <w:r w:rsidR="002925E9">
        <w:rPr>
          <w:rFonts w:ascii="Arial" w:hAnsi="Arial" w:cs="Arial"/>
          <w:sz w:val="22"/>
          <w:szCs w:val="22"/>
        </w:rPr>
        <w:t>. W wyniku tego procesu niektóre fragmenty powierzchni zostały zajęte przez zwarte zagajniki sosnowe lub zarośla brzozowe</w:t>
      </w:r>
      <w:r>
        <w:rPr>
          <w:rFonts w:ascii="Arial" w:hAnsi="Arial" w:cs="Arial"/>
          <w:sz w:val="22"/>
          <w:szCs w:val="22"/>
        </w:rPr>
        <w:t>,</w:t>
      </w:r>
      <w:r w:rsidR="002925E9">
        <w:rPr>
          <w:rFonts w:ascii="Arial" w:hAnsi="Arial" w:cs="Arial"/>
          <w:sz w:val="22"/>
          <w:szCs w:val="22"/>
        </w:rPr>
        <w:t xml:space="preserve"> a na dużym fragmencie terenu liczne okazy sosen rosną w rozproszeniu lub tworzą niewielkie skupienia. Ta sytuacja sprawiła</w:t>
      </w:r>
      <w:r>
        <w:rPr>
          <w:rFonts w:ascii="Arial" w:hAnsi="Arial" w:cs="Arial"/>
          <w:sz w:val="22"/>
          <w:szCs w:val="22"/>
        </w:rPr>
        <w:t>,</w:t>
      </w:r>
      <w:r w:rsidR="002925E9">
        <w:rPr>
          <w:rFonts w:ascii="Arial" w:hAnsi="Arial" w:cs="Arial"/>
          <w:sz w:val="22"/>
          <w:szCs w:val="22"/>
        </w:rPr>
        <w:t xml:space="preserve"> że </w:t>
      </w:r>
      <w:r w:rsidR="00C96AF1">
        <w:rPr>
          <w:rFonts w:ascii="Arial" w:hAnsi="Arial" w:cs="Arial"/>
          <w:sz w:val="22"/>
          <w:szCs w:val="22"/>
        </w:rPr>
        <w:t>niektóre fragmenty działki zostały wyłączone z użytkowania rolniczego</w:t>
      </w:r>
      <w:r>
        <w:rPr>
          <w:rFonts w:ascii="Arial" w:hAnsi="Arial" w:cs="Arial"/>
          <w:sz w:val="22"/>
          <w:szCs w:val="22"/>
        </w:rPr>
        <w:t>,</w:t>
      </w:r>
      <w:r w:rsidR="00A42ED0">
        <w:rPr>
          <w:rFonts w:ascii="Arial" w:hAnsi="Arial" w:cs="Arial"/>
          <w:sz w:val="22"/>
          <w:szCs w:val="22"/>
        </w:rPr>
        <w:t xml:space="preserve"> </w:t>
      </w:r>
      <w:r w:rsidR="00C96AF1">
        <w:rPr>
          <w:rFonts w:ascii="Arial" w:hAnsi="Arial" w:cs="Arial"/>
          <w:sz w:val="22"/>
          <w:szCs w:val="22"/>
        </w:rPr>
        <w:t>a na części koszenie jest bardzo pracochłonne i kosztowne</w:t>
      </w:r>
      <w:r>
        <w:rPr>
          <w:rFonts w:ascii="Arial" w:hAnsi="Arial" w:cs="Arial"/>
          <w:sz w:val="22"/>
          <w:szCs w:val="22"/>
        </w:rPr>
        <w:t>,</w:t>
      </w:r>
      <w:r w:rsidR="00C96AF1">
        <w:rPr>
          <w:rFonts w:ascii="Arial" w:hAnsi="Arial" w:cs="Arial"/>
          <w:sz w:val="22"/>
          <w:szCs w:val="22"/>
        </w:rPr>
        <w:t xml:space="preserve"> znacznie utrudniające spełnienie wymogów realizowanego tu planu </w:t>
      </w:r>
      <w:proofErr w:type="spellStart"/>
      <w:r w:rsidR="00C96AF1">
        <w:rPr>
          <w:rFonts w:ascii="Arial" w:hAnsi="Arial" w:cs="Arial"/>
          <w:sz w:val="22"/>
          <w:szCs w:val="22"/>
        </w:rPr>
        <w:t>rolnośrodowiskowego</w:t>
      </w:r>
      <w:proofErr w:type="spellEnd"/>
      <w:r w:rsidR="00C96AF1">
        <w:rPr>
          <w:rFonts w:ascii="Arial" w:hAnsi="Arial" w:cs="Arial"/>
          <w:sz w:val="22"/>
          <w:szCs w:val="22"/>
        </w:rPr>
        <w:t>.</w:t>
      </w:r>
    </w:p>
    <w:p w:rsidR="00A42ED0" w:rsidRDefault="00A42ED0" w:rsidP="00D814ED">
      <w:pPr>
        <w:spacing w:line="360" w:lineRule="auto"/>
        <w:rPr>
          <w:rFonts w:ascii="Arial" w:hAnsi="Arial" w:cs="Arial"/>
          <w:sz w:val="22"/>
          <w:szCs w:val="22"/>
        </w:rPr>
      </w:pPr>
    </w:p>
    <w:p w:rsidR="001C4E07" w:rsidRPr="006C77F5" w:rsidRDefault="00A42ED0" w:rsidP="00D814ED">
      <w:pPr>
        <w:spacing w:line="360" w:lineRule="auto"/>
        <w:rPr>
          <w:rFonts w:ascii="Arial" w:hAnsi="Arial" w:cs="Arial"/>
          <w:sz w:val="22"/>
          <w:szCs w:val="22"/>
        </w:rPr>
      </w:pPr>
      <w:r>
        <w:rPr>
          <w:rFonts w:ascii="Arial" w:hAnsi="Arial" w:cs="Arial"/>
          <w:sz w:val="22"/>
          <w:szCs w:val="22"/>
        </w:rPr>
        <w:tab/>
      </w:r>
      <w:r w:rsidR="00E77280">
        <w:rPr>
          <w:rFonts w:ascii="Arial" w:hAnsi="Arial" w:cs="Arial"/>
          <w:sz w:val="22"/>
          <w:szCs w:val="22"/>
        </w:rPr>
        <w:t xml:space="preserve">Przedmiotowa działka nr1/9 liczy 168,58 ha powierzchni i jest to teren silnie zróżnicowany pod względem fizjograficznym. Jego centralną część zajmuje duży i dobrze zachowany wał </w:t>
      </w:r>
      <w:proofErr w:type="spellStart"/>
      <w:r w:rsidR="00E77280">
        <w:rPr>
          <w:rFonts w:ascii="Arial" w:hAnsi="Arial" w:cs="Arial"/>
          <w:sz w:val="22"/>
          <w:szCs w:val="22"/>
        </w:rPr>
        <w:t>ozowy</w:t>
      </w:r>
      <w:proofErr w:type="spellEnd"/>
      <w:r>
        <w:rPr>
          <w:rFonts w:ascii="Arial" w:hAnsi="Arial" w:cs="Arial"/>
          <w:sz w:val="22"/>
          <w:szCs w:val="22"/>
        </w:rPr>
        <w:t>,</w:t>
      </w:r>
      <w:r w:rsidR="00E77280">
        <w:rPr>
          <w:rFonts w:ascii="Arial" w:hAnsi="Arial" w:cs="Arial"/>
          <w:sz w:val="22"/>
          <w:szCs w:val="22"/>
        </w:rPr>
        <w:t xml:space="preserve"> a po jego bokach znajdują się obniżenia i mniejsze ozy.</w:t>
      </w:r>
      <w:r w:rsidR="003A0AF2">
        <w:rPr>
          <w:rFonts w:ascii="Arial" w:hAnsi="Arial" w:cs="Arial"/>
          <w:sz w:val="22"/>
          <w:szCs w:val="22"/>
        </w:rPr>
        <w:t xml:space="preserve"> Niektó</w:t>
      </w:r>
      <w:r w:rsidR="00040C4E">
        <w:rPr>
          <w:rFonts w:ascii="Arial" w:hAnsi="Arial" w:cs="Arial"/>
          <w:sz w:val="22"/>
          <w:szCs w:val="22"/>
        </w:rPr>
        <w:t>re z występujących tu obniżeń są</w:t>
      </w:r>
      <w:r w:rsidR="003A0AF2">
        <w:rPr>
          <w:rFonts w:ascii="Arial" w:hAnsi="Arial" w:cs="Arial"/>
          <w:sz w:val="22"/>
          <w:szCs w:val="22"/>
        </w:rPr>
        <w:t xml:space="preserve"> niewielkie i silnie </w:t>
      </w:r>
      <w:proofErr w:type="spellStart"/>
      <w:r w:rsidR="003A0AF2">
        <w:rPr>
          <w:rFonts w:ascii="Arial" w:hAnsi="Arial" w:cs="Arial"/>
          <w:sz w:val="22"/>
          <w:szCs w:val="22"/>
        </w:rPr>
        <w:t>zlądowiałe</w:t>
      </w:r>
      <w:proofErr w:type="spellEnd"/>
      <w:r>
        <w:rPr>
          <w:rFonts w:ascii="Arial" w:hAnsi="Arial" w:cs="Arial"/>
          <w:sz w:val="22"/>
          <w:szCs w:val="22"/>
        </w:rPr>
        <w:t>,</w:t>
      </w:r>
      <w:r w:rsidR="003A0AF2">
        <w:rPr>
          <w:rFonts w:ascii="Arial" w:hAnsi="Arial" w:cs="Arial"/>
          <w:sz w:val="22"/>
          <w:szCs w:val="22"/>
        </w:rPr>
        <w:t xml:space="preserve"> najczęściej porośnięte krzakami wierzb, ponadto </w:t>
      </w:r>
      <w:r>
        <w:rPr>
          <w:rFonts w:ascii="Arial" w:hAnsi="Arial" w:cs="Arial"/>
          <w:sz w:val="22"/>
          <w:szCs w:val="22"/>
        </w:rPr>
        <w:t xml:space="preserve">brzozami i </w:t>
      </w:r>
      <w:r w:rsidR="00F54B92">
        <w:rPr>
          <w:rFonts w:ascii="Arial" w:hAnsi="Arial" w:cs="Arial"/>
          <w:sz w:val="22"/>
          <w:szCs w:val="22"/>
        </w:rPr>
        <w:t>osikami, inne są dość</w:t>
      </w:r>
      <w:r w:rsidR="003A0AF2">
        <w:rPr>
          <w:rFonts w:ascii="Arial" w:hAnsi="Arial" w:cs="Arial"/>
          <w:sz w:val="22"/>
          <w:szCs w:val="22"/>
        </w:rPr>
        <w:t xml:space="preserve"> rozległe. W suchym 2014 r. tylko w czterech z nich </w:t>
      </w:r>
      <w:r w:rsidR="00F54B92">
        <w:rPr>
          <w:rFonts w:ascii="Arial" w:hAnsi="Arial" w:cs="Arial"/>
          <w:sz w:val="22"/>
          <w:szCs w:val="22"/>
        </w:rPr>
        <w:t>późną wiosną wystę</w:t>
      </w:r>
      <w:r w:rsidR="003A0AF2">
        <w:rPr>
          <w:rFonts w:ascii="Arial" w:hAnsi="Arial" w:cs="Arial"/>
          <w:sz w:val="22"/>
          <w:szCs w:val="22"/>
        </w:rPr>
        <w:t>powała jeszcze woda</w:t>
      </w:r>
      <w:r>
        <w:rPr>
          <w:rFonts w:ascii="Arial" w:hAnsi="Arial" w:cs="Arial"/>
          <w:sz w:val="22"/>
          <w:szCs w:val="22"/>
        </w:rPr>
        <w:t>,</w:t>
      </w:r>
      <w:r w:rsidR="003A0AF2">
        <w:rPr>
          <w:rFonts w:ascii="Arial" w:hAnsi="Arial" w:cs="Arial"/>
          <w:sz w:val="22"/>
          <w:szCs w:val="22"/>
        </w:rPr>
        <w:t xml:space="preserve"> a pod koniec lata już tylko w dwóch.</w:t>
      </w:r>
      <w:r w:rsidR="00206714">
        <w:rPr>
          <w:rFonts w:ascii="Arial" w:hAnsi="Arial" w:cs="Arial"/>
          <w:sz w:val="22"/>
          <w:szCs w:val="22"/>
        </w:rPr>
        <w:t xml:space="preserve"> </w:t>
      </w:r>
      <w:r>
        <w:rPr>
          <w:rFonts w:ascii="Arial" w:hAnsi="Arial" w:cs="Arial"/>
          <w:sz w:val="22"/>
          <w:szCs w:val="22"/>
        </w:rPr>
        <w:t>T</w:t>
      </w:r>
      <w:r w:rsidR="006C77F5">
        <w:rPr>
          <w:rFonts w:ascii="Arial" w:hAnsi="Arial" w:cs="Arial"/>
          <w:sz w:val="22"/>
          <w:szCs w:val="22"/>
        </w:rPr>
        <w:t>y</w:t>
      </w:r>
      <w:r>
        <w:rPr>
          <w:rFonts w:ascii="Arial" w:hAnsi="Arial" w:cs="Arial"/>
          <w:sz w:val="22"/>
          <w:szCs w:val="22"/>
        </w:rPr>
        <w:t>lko niewielkie fragment</w:t>
      </w:r>
      <w:r w:rsidR="006C77F5">
        <w:rPr>
          <w:rFonts w:ascii="Arial" w:hAnsi="Arial" w:cs="Arial"/>
          <w:sz w:val="22"/>
          <w:szCs w:val="22"/>
        </w:rPr>
        <w:t>y powierzchni zajmują</w:t>
      </w:r>
      <w:r>
        <w:rPr>
          <w:rFonts w:ascii="Arial" w:hAnsi="Arial" w:cs="Arial"/>
          <w:sz w:val="22"/>
          <w:szCs w:val="22"/>
        </w:rPr>
        <w:t xml:space="preserve"> </w:t>
      </w:r>
      <w:r w:rsidR="006C77F5">
        <w:rPr>
          <w:rFonts w:ascii="Arial" w:hAnsi="Arial" w:cs="Arial"/>
          <w:sz w:val="22"/>
          <w:szCs w:val="22"/>
        </w:rPr>
        <w:t>łą</w:t>
      </w:r>
      <w:r>
        <w:rPr>
          <w:rFonts w:ascii="Arial" w:hAnsi="Arial" w:cs="Arial"/>
          <w:sz w:val="22"/>
          <w:szCs w:val="22"/>
        </w:rPr>
        <w:t xml:space="preserve">ki </w:t>
      </w:r>
      <w:r w:rsidR="006C77F5">
        <w:rPr>
          <w:rFonts w:ascii="Arial" w:hAnsi="Arial" w:cs="Arial"/>
          <w:sz w:val="22"/>
          <w:szCs w:val="22"/>
        </w:rPr>
        <w:t>zmienno wilgotne,</w:t>
      </w:r>
      <w:r>
        <w:rPr>
          <w:rFonts w:ascii="Arial" w:hAnsi="Arial" w:cs="Arial"/>
          <w:sz w:val="22"/>
          <w:szCs w:val="22"/>
        </w:rPr>
        <w:t xml:space="preserve"> a </w:t>
      </w:r>
      <w:r w:rsidR="006C77F5">
        <w:rPr>
          <w:rFonts w:ascii="Arial" w:hAnsi="Arial" w:cs="Arial"/>
          <w:sz w:val="22"/>
          <w:szCs w:val="22"/>
        </w:rPr>
        <w:t xml:space="preserve">pozostała część przypada na łąki świeże z rzędu </w:t>
      </w:r>
      <w:proofErr w:type="spellStart"/>
      <w:r w:rsidR="006C77F5" w:rsidRPr="00120E54">
        <w:rPr>
          <w:rFonts w:ascii="Arial" w:hAnsi="Arial" w:cs="Arial"/>
          <w:i/>
          <w:sz w:val="22"/>
          <w:szCs w:val="22"/>
        </w:rPr>
        <w:t>Arrhetatheretalia</w:t>
      </w:r>
      <w:proofErr w:type="spellEnd"/>
      <w:r w:rsidR="006C77F5">
        <w:rPr>
          <w:rFonts w:ascii="Arial" w:hAnsi="Arial" w:cs="Arial"/>
          <w:i/>
          <w:sz w:val="22"/>
          <w:szCs w:val="22"/>
        </w:rPr>
        <w:t xml:space="preserve">. </w:t>
      </w:r>
    </w:p>
    <w:p w:rsidR="00A42ED0" w:rsidRDefault="00A42ED0" w:rsidP="0028450D">
      <w:pPr>
        <w:spacing w:line="360" w:lineRule="auto"/>
        <w:rPr>
          <w:rFonts w:ascii="Arial" w:hAnsi="Arial" w:cs="Arial"/>
          <w:sz w:val="22"/>
          <w:szCs w:val="22"/>
        </w:rPr>
      </w:pPr>
    </w:p>
    <w:p w:rsidR="0028450D" w:rsidRPr="00D814ED" w:rsidRDefault="00A42ED0" w:rsidP="0028450D">
      <w:pPr>
        <w:spacing w:line="360" w:lineRule="auto"/>
        <w:rPr>
          <w:rFonts w:ascii="Arial" w:hAnsi="Arial" w:cs="Arial"/>
          <w:sz w:val="22"/>
          <w:szCs w:val="22"/>
        </w:rPr>
      </w:pPr>
      <w:r>
        <w:rPr>
          <w:rFonts w:ascii="Arial" w:hAnsi="Arial" w:cs="Arial"/>
          <w:sz w:val="22"/>
          <w:szCs w:val="22"/>
        </w:rPr>
        <w:tab/>
      </w:r>
      <w:r w:rsidR="0028450D" w:rsidRPr="00D814ED">
        <w:rPr>
          <w:rFonts w:ascii="Arial" w:hAnsi="Arial" w:cs="Arial"/>
          <w:sz w:val="22"/>
          <w:szCs w:val="22"/>
        </w:rPr>
        <w:t>Podczas badań przeprowadzon</w:t>
      </w:r>
      <w:r w:rsidR="0028450D">
        <w:rPr>
          <w:rFonts w:ascii="Arial" w:hAnsi="Arial" w:cs="Arial"/>
          <w:sz w:val="22"/>
          <w:szCs w:val="22"/>
        </w:rPr>
        <w:t>o 12 kontroli w okresie od 17</w:t>
      </w:r>
      <w:r w:rsidR="0028450D" w:rsidRPr="00D814ED">
        <w:rPr>
          <w:rFonts w:ascii="Arial" w:hAnsi="Arial" w:cs="Arial"/>
          <w:sz w:val="22"/>
          <w:szCs w:val="22"/>
        </w:rPr>
        <w:t xml:space="preserve"> kwietnia 2014 r. do 01 luteg</w:t>
      </w:r>
      <w:r w:rsidR="0028450D">
        <w:rPr>
          <w:rFonts w:ascii="Arial" w:hAnsi="Arial" w:cs="Arial"/>
          <w:sz w:val="22"/>
          <w:szCs w:val="22"/>
        </w:rPr>
        <w:t>o 2015 r.</w:t>
      </w:r>
      <w:r w:rsidR="0028450D" w:rsidRPr="00D814ED">
        <w:rPr>
          <w:rFonts w:ascii="Arial" w:hAnsi="Arial" w:cs="Arial"/>
          <w:sz w:val="22"/>
          <w:szCs w:val="22"/>
        </w:rPr>
        <w:t xml:space="preserve"> Kontrole przeprowadzono w następujących dniach: 17.04., 24.04., 15.05., 29.05., 25. 06.,</w:t>
      </w:r>
      <w:r w:rsidR="0028450D">
        <w:rPr>
          <w:rFonts w:ascii="Arial" w:hAnsi="Arial" w:cs="Arial"/>
          <w:sz w:val="22"/>
          <w:szCs w:val="22"/>
        </w:rPr>
        <w:t xml:space="preserve"> 11.07., 26.07., 10.10., 23.</w:t>
      </w:r>
      <w:r w:rsidR="0028450D" w:rsidRPr="00D814ED">
        <w:rPr>
          <w:rFonts w:ascii="Arial" w:hAnsi="Arial" w:cs="Arial"/>
          <w:sz w:val="22"/>
          <w:szCs w:val="22"/>
        </w:rPr>
        <w:t>11. i 30.</w:t>
      </w:r>
      <w:r w:rsidR="0028450D">
        <w:rPr>
          <w:rFonts w:ascii="Arial" w:hAnsi="Arial" w:cs="Arial"/>
          <w:sz w:val="22"/>
          <w:szCs w:val="22"/>
        </w:rPr>
        <w:t>12.</w:t>
      </w:r>
      <w:r w:rsidR="0028450D" w:rsidRPr="00D814ED">
        <w:rPr>
          <w:rFonts w:ascii="Arial" w:hAnsi="Arial" w:cs="Arial"/>
          <w:sz w:val="22"/>
          <w:szCs w:val="22"/>
        </w:rPr>
        <w:t>2014 r.</w:t>
      </w:r>
      <w:r w:rsidR="0028450D">
        <w:rPr>
          <w:rFonts w:ascii="Arial" w:hAnsi="Arial" w:cs="Arial"/>
          <w:sz w:val="22"/>
          <w:szCs w:val="22"/>
        </w:rPr>
        <w:t xml:space="preserve"> oraz w dniach: 10.01. i 01.02.</w:t>
      </w:r>
      <w:r w:rsidR="0028450D" w:rsidRPr="00D814ED">
        <w:rPr>
          <w:rFonts w:ascii="Arial" w:hAnsi="Arial" w:cs="Arial"/>
          <w:sz w:val="22"/>
          <w:szCs w:val="22"/>
        </w:rPr>
        <w:t>2015 r.</w:t>
      </w:r>
      <w:r w:rsidR="00BB3CBC">
        <w:rPr>
          <w:rFonts w:ascii="Arial" w:hAnsi="Arial" w:cs="Arial"/>
          <w:sz w:val="22"/>
          <w:szCs w:val="22"/>
        </w:rPr>
        <w:t xml:space="preserve"> </w:t>
      </w:r>
      <w:r w:rsidR="0028450D">
        <w:rPr>
          <w:rFonts w:ascii="Arial" w:hAnsi="Arial" w:cs="Arial"/>
          <w:sz w:val="22"/>
          <w:szCs w:val="22"/>
        </w:rPr>
        <w:t xml:space="preserve">Kontrole kwietniowe były związane z ewentualnym wykryciem tokujących cietrzewi i rozpoczynano je o świcie. </w:t>
      </w:r>
      <w:r w:rsidR="0028450D" w:rsidRPr="00D814ED">
        <w:rPr>
          <w:rFonts w:ascii="Arial" w:hAnsi="Arial" w:cs="Arial"/>
          <w:sz w:val="22"/>
          <w:szCs w:val="22"/>
        </w:rPr>
        <w:t>W dniach 29.05. i 26.06. przeprowadzono kontrole nocne</w:t>
      </w:r>
      <w:r w:rsidR="0028450D">
        <w:rPr>
          <w:rFonts w:ascii="Arial" w:hAnsi="Arial" w:cs="Arial"/>
          <w:sz w:val="22"/>
          <w:szCs w:val="22"/>
        </w:rPr>
        <w:t>,</w:t>
      </w:r>
      <w:r w:rsidR="0028450D" w:rsidRPr="00D814ED">
        <w:rPr>
          <w:rFonts w:ascii="Arial" w:hAnsi="Arial" w:cs="Arial"/>
          <w:sz w:val="22"/>
          <w:szCs w:val="22"/>
        </w:rPr>
        <w:t xml:space="preserve"> których celem było zdobycie informacji na temat gatunków aktywnych nocą</w:t>
      </w:r>
      <w:r w:rsidR="0028450D">
        <w:rPr>
          <w:rFonts w:ascii="Arial" w:hAnsi="Arial" w:cs="Arial"/>
          <w:sz w:val="22"/>
          <w:szCs w:val="22"/>
        </w:rPr>
        <w:t>,</w:t>
      </w:r>
      <w:r w:rsidR="0028450D" w:rsidRPr="00D814ED">
        <w:rPr>
          <w:rFonts w:ascii="Arial" w:hAnsi="Arial" w:cs="Arial"/>
          <w:sz w:val="22"/>
          <w:szCs w:val="22"/>
        </w:rPr>
        <w:t xml:space="preserve"> takich jak: derkacz</w:t>
      </w:r>
      <w:r w:rsidR="006C77F5">
        <w:rPr>
          <w:rFonts w:ascii="Arial" w:hAnsi="Arial" w:cs="Arial"/>
          <w:sz w:val="22"/>
          <w:szCs w:val="22"/>
        </w:rPr>
        <w:t xml:space="preserve"> </w:t>
      </w:r>
      <w:r w:rsidR="0028450D" w:rsidRPr="004E4D62">
        <w:rPr>
          <w:rFonts w:ascii="Arial" w:hAnsi="Arial" w:cs="Arial"/>
          <w:sz w:val="22"/>
          <w:szCs w:val="22"/>
          <w:shd w:val="clear" w:color="auto" w:fill="FFFFFF"/>
        </w:rPr>
        <w:t>(</w:t>
      </w:r>
      <w:proofErr w:type="spellStart"/>
      <w:r w:rsidR="0028450D" w:rsidRPr="004E4D62">
        <w:rPr>
          <w:rFonts w:ascii="Arial" w:hAnsi="Arial" w:cs="Arial"/>
          <w:i/>
          <w:sz w:val="22"/>
          <w:szCs w:val="22"/>
          <w:shd w:val="clear" w:color="auto" w:fill="FFFFFF"/>
        </w:rPr>
        <w:t>Crex</w:t>
      </w:r>
      <w:proofErr w:type="spellEnd"/>
      <w:r w:rsidR="006C77F5">
        <w:rPr>
          <w:rFonts w:ascii="Arial" w:hAnsi="Arial" w:cs="Arial"/>
          <w:i/>
          <w:sz w:val="22"/>
          <w:szCs w:val="22"/>
          <w:shd w:val="clear" w:color="auto" w:fill="FFFFFF"/>
        </w:rPr>
        <w:t xml:space="preserve"> </w:t>
      </w:r>
      <w:proofErr w:type="spellStart"/>
      <w:r w:rsidR="0028450D" w:rsidRPr="004E4D62">
        <w:rPr>
          <w:rFonts w:ascii="Arial" w:hAnsi="Arial" w:cs="Arial"/>
          <w:i/>
          <w:sz w:val="22"/>
          <w:szCs w:val="22"/>
          <w:shd w:val="clear" w:color="auto" w:fill="FFFFFF"/>
        </w:rPr>
        <w:t>crex</w:t>
      </w:r>
      <w:proofErr w:type="spellEnd"/>
      <w:r w:rsidR="0028450D" w:rsidRPr="004E4D62">
        <w:rPr>
          <w:rFonts w:ascii="Arial" w:hAnsi="Arial" w:cs="Arial"/>
          <w:sz w:val="22"/>
          <w:szCs w:val="22"/>
          <w:shd w:val="clear" w:color="auto" w:fill="FFFFFF"/>
        </w:rPr>
        <w:t>)</w:t>
      </w:r>
      <w:r w:rsidR="0028450D" w:rsidRPr="004E4D62">
        <w:rPr>
          <w:rFonts w:ascii="Arial" w:hAnsi="Arial" w:cs="Arial"/>
          <w:sz w:val="22"/>
          <w:szCs w:val="22"/>
        </w:rPr>
        <w:t>,</w:t>
      </w:r>
      <w:r w:rsidR="0028450D" w:rsidRPr="00D814ED">
        <w:rPr>
          <w:rFonts w:ascii="Arial" w:hAnsi="Arial" w:cs="Arial"/>
          <w:sz w:val="22"/>
          <w:szCs w:val="22"/>
        </w:rPr>
        <w:t xml:space="preserve"> przepiórka</w:t>
      </w:r>
      <w:r w:rsidR="0028450D">
        <w:rPr>
          <w:rFonts w:ascii="Arial" w:hAnsi="Arial" w:cs="Arial"/>
          <w:sz w:val="22"/>
          <w:szCs w:val="22"/>
        </w:rPr>
        <w:t xml:space="preserve"> (</w:t>
      </w:r>
      <w:proofErr w:type="spellStart"/>
      <w:r w:rsidR="0028450D" w:rsidRPr="004E4D62">
        <w:rPr>
          <w:rFonts w:ascii="Arial" w:hAnsi="Arial" w:cs="Arial"/>
          <w:i/>
          <w:sz w:val="22"/>
          <w:szCs w:val="22"/>
          <w:shd w:val="clear" w:color="auto" w:fill="FFFFFF"/>
        </w:rPr>
        <w:t>Coturnix</w:t>
      </w:r>
      <w:proofErr w:type="spellEnd"/>
      <w:r w:rsidR="006C77F5">
        <w:rPr>
          <w:rFonts w:ascii="Arial" w:hAnsi="Arial" w:cs="Arial"/>
          <w:i/>
          <w:sz w:val="22"/>
          <w:szCs w:val="22"/>
          <w:shd w:val="clear" w:color="auto" w:fill="FFFFFF"/>
        </w:rPr>
        <w:t xml:space="preserve"> </w:t>
      </w:r>
      <w:proofErr w:type="spellStart"/>
      <w:r w:rsidR="0028450D" w:rsidRPr="004E4D62">
        <w:rPr>
          <w:rFonts w:ascii="Arial" w:hAnsi="Arial" w:cs="Arial"/>
          <w:i/>
          <w:sz w:val="22"/>
          <w:szCs w:val="22"/>
          <w:shd w:val="clear" w:color="auto" w:fill="FFFFFF"/>
        </w:rPr>
        <w:t>coturnix</w:t>
      </w:r>
      <w:proofErr w:type="spellEnd"/>
      <w:r w:rsidR="0028450D">
        <w:rPr>
          <w:rFonts w:ascii="Arial" w:hAnsi="Arial" w:cs="Arial"/>
          <w:sz w:val="22"/>
          <w:szCs w:val="22"/>
        </w:rPr>
        <w:t>)</w:t>
      </w:r>
      <w:r w:rsidR="0028450D" w:rsidRPr="00D814ED">
        <w:rPr>
          <w:rFonts w:ascii="Arial" w:hAnsi="Arial" w:cs="Arial"/>
          <w:sz w:val="22"/>
          <w:szCs w:val="22"/>
        </w:rPr>
        <w:t>, świerszczak</w:t>
      </w:r>
      <w:r w:rsidR="0028450D">
        <w:rPr>
          <w:rFonts w:ascii="Arial" w:hAnsi="Arial" w:cs="Arial"/>
          <w:sz w:val="22"/>
          <w:szCs w:val="22"/>
        </w:rPr>
        <w:t xml:space="preserve"> (</w:t>
      </w:r>
      <w:proofErr w:type="spellStart"/>
      <w:r w:rsidR="0028450D" w:rsidRPr="004E4D62">
        <w:rPr>
          <w:rFonts w:ascii="Arial" w:hAnsi="Arial" w:cs="Arial"/>
          <w:i/>
          <w:sz w:val="22"/>
          <w:szCs w:val="22"/>
          <w:shd w:val="clear" w:color="auto" w:fill="FFFFFF"/>
        </w:rPr>
        <w:t>Locustella</w:t>
      </w:r>
      <w:proofErr w:type="spellEnd"/>
      <w:r w:rsidR="006C77F5">
        <w:rPr>
          <w:rFonts w:ascii="Arial" w:hAnsi="Arial" w:cs="Arial"/>
          <w:i/>
          <w:sz w:val="22"/>
          <w:szCs w:val="22"/>
          <w:shd w:val="clear" w:color="auto" w:fill="FFFFFF"/>
        </w:rPr>
        <w:t xml:space="preserve"> </w:t>
      </w:r>
      <w:proofErr w:type="spellStart"/>
      <w:r w:rsidR="0028450D" w:rsidRPr="004E4D62">
        <w:rPr>
          <w:rFonts w:ascii="Arial" w:hAnsi="Arial" w:cs="Arial"/>
          <w:i/>
          <w:sz w:val="22"/>
          <w:szCs w:val="22"/>
          <w:shd w:val="clear" w:color="auto" w:fill="FFFFFF"/>
        </w:rPr>
        <w:t>naevia</w:t>
      </w:r>
      <w:proofErr w:type="spellEnd"/>
      <w:r w:rsidR="0028450D">
        <w:rPr>
          <w:rFonts w:ascii="Arial" w:hAnsi="Arial" w:cs="Arial"/>
          <w:sz w:val="22"/>
          <w:szCs w:val="22"/>
        </w:rPr>
        <w:t>)</w:t>
      </w:r>
      <w:r w:rsidR="0028450D" w:rsidRPr="00D814ED">
        <w:rPr>
          <w:rFonts w:ascii="Arial" w:hAnsi="Arial" w:cs="Arial"/>
          <w:sz w:val="22"/>
          <w:szCs w:val="22"/>
        </w:rPr>
        <w:t>, sowy.</w:t>
      </w:r>
      <w:r w:rsidR="0028450D">
        <w:rPr>
          <w:rFonts w:ascii="Arial" w:hAnsi="Arial" w:cs="Arial"/>
          <w:sz w:val="22"/>
          <w:szCs w:val="22"/>
        </w:rPr>
        <w:t xml:space="preserve"> Kontrole jesienne i zimowe były skierowane na ewentualne wykrycie obecności cietrzewi (</w:t>
      </w:r>
      <w:proofErr w:type="spellStart"/>
      <w:r w:rsidR="0028450D" w:rsidRPr="00120E54">
        <w:rPr>
          <w:rFonts w:ascii="Arial" w:hAnsi="Arial" w:cs="Arial"/>
          <w:i/>
          <w:sz w:val="22"/>
          <w:szCs w:val="22"/>
          <w:shd w:val="clear" w:color="auto" w:fill="FFFFFF"/>
        </w:rPr>
        <w:t>Tetrao</w:t>
      </w:r>
      <w:proofErr w:type="spellEnd"/>
      <w:r w:rsidR="006C77F5">
        <w:rPr>
          <w:rFonts w:ascii="Arial" w:hAnsi="Arial" w:cs="Arial"/>
          <w:i/>
          <w:sz w:val="22"/>
          <w:szCs w:val="22"/>
          <w:shd w:val="clear" w:color="auto" w:fill="FFFFFF"/>
        </w:rPr>
        <w:t xml:space="preserve"> </w:t>
      </w:r>
      <w:proofErr w:type="spellStart"/>
      <w:r w:rsidR="0028450D" w:rsidRPr="00120E54">
        <w:rPr>
          <w:rFonts w:ascii="Arial" w:hAnsi="Arial" w:cs="Arial"/>
          <w:i/>
          <w:sz w:val="22"/>
          <w:szCs w:val="22"/>
          <w:shd w:val="clear" w:color="auto" w:fill="FFFFFF"/>
        </w:rPr>
        <w:t>tetrix</w:t>
      </w:r>
      <w:proofErr w:type="spellEnd"/>
      <w:r w:rsidR="0028450D">
        <w:rPr>
          <w:rFonts w:ascii="Arial" w:hAnsi="Arial" w:cs="Arial"/>
          <w:sz w:val="22"/>
          <w:szCs w:val="22"/>
        </w:rPr>
        <w:t xml:space="preserve">). Rozpoczynano je w godzinach porannych, gdy ptaki żerują w koronach brzóz i osik, później penetrowano wszystkie możliwe i preferowane przez ten </w:t>
      </w:r>
      <w:r w:rsidR="0028450D">
        <w:rPr>
          <w:rFonts w:ascii="Arial" w:hAnsi="Arial" w:cs="Arial"/>
          <w:sz w:val="22"/>
          <w:szCs w:val="22"/>
        </w:rPr>
        <w:lastRenderedPageBreak/>
        <w:t xml:space="preserve">gatunek fragmenty biotopów celem wykrycia innych śladów ich obecności, jak np. odchodów lub piór. </w:t>
      </w:r>
      <w:r w:rsidR="0028450D" w:rsidRPr="00D814ED">
        <w:rPr>
          <w:rFonts w:ascii="Arial" w:hAnsi="Arial" w:cs="Arial"/>
          <w:sz w:val="22"/>
          <w:szCs w:val="22"/>
        </w:rPr>
        <w:t>Grupą</w:t>
      </w:r>
      <w:r w:rsidR="0028450D">
        <w:rPr>
          <w:rFonts w:ascii="Arial" w:hAnsi="Arial" w:cs="Arial"/>
          <w:sz w:val="22"/>
          <w:szCs w:val="22"/>
        </w:rPr>
        <w:t>,</w:t>
      </w:r>
      <w:r w:rsidR="0028450D" w:rsidRPr="00D814ED">
        <w:rPr>
          <w:rFonts w:ascii="Arial" w:hAnsi="Arial" w:cs="Arial"/>
          <w:sz w:val="22"/>
          <w:szCs w:val="22"/>
        </w:rPr>
        <w:t xml:space="preserve"> na którą zwracano szczególną uwagę były ptaki z Załącznika I Dyrektywy Ptasiej</w:t>
      </w:r>
      <w:r w:rsidR="0028450D">
        <w:rPr>
          <w:rFonts w:ascii="Arial" w:hAnsi="Arial" w:cs="Arial"/>
          <w:sz w:val="22"/>
          <w:szCs w:val="22"/>
        </w:rPr>
        <w:t>,</w:t>
      </w:r>
      <w:r w:rsidR="0028450D" w:rsidRPr="00D814ED">
        <w:rPr>
          <w:rFonts w:ascii="Arial" w:hAnsi="Arial" w:cs="Arial"/>
          <w:sz w:val="22"/>
          <w:szCs w:val="22"/>
        </w:rPr>
        <w:t xml:space="preserve"> a zwłaszcza gatunki dla ochrony których utworzono częściowo przylegający do omawianej powierzchni obszar Natura 2000 „Bagna</w:t>
      </w:r>
      <w:r w:rsidR="00AA7771" w:rsidRPr="00AA7771">
        <w:rPr>
          <w:rFonts w:ascii="Arial" w:hAnsi="Arial" w:cs="Arial"/>
          <w:sz w:val="22"/>
          <w:szCs w:val="22"/>
        </w:rPr>
        <w:t xml:space="preserve"> </w:t>
      </w:r>
      <w:proofErr w:type="spellStart"/>
      <w:r w:rsidR="00AA7771" w:rsidRPr="00D814ED">
        <w:rPr>
          <w:rFonts w:ascii="Arial" w:hAnsi="Arial" w:cs="Arial"/>
          <w:sz w:val="22"/>
          <w:szCs w:val="22"/>
        </w:rPr>
        <w:t>Nietlickie</w:t>
      </w:r>
      <w:proofErr w:type="spellEnd"/>
      <w:r w:rsidR="0028450D" w:rsidRPr="00D814ED">
        <w:rPr>
          <w:rFonts w:ascii="Arial" w:hAnsi="Arial" w:cs="Arial"/>
          <w:sz w:val="22"/>
          <w:szCs w:val="22"/>
        </w:rPr>
        <w:t>” (PLB 280001)</w:t>
      </w:r>
      <w:r w:rsidR="0028450D">
        <w:rPr>
          <w:rFonts w:ascii="Arial" w:hAnsi="Arial" w:cs="Arial"/>
          <w:sz w:val="22"/>
          <w:szCs w:val="22"/>
        </w:rPr>
        <w:t>,</w:t>
      </w:r>
      <w:r w:rsidR="0028450D" w:rsidRPr="00D814ED">
        <w:rPr>
          <w:rFonts w:ascii="Arial" w:hAnsi="Arial" w:cs="Arial"/>
          <w:sz w:val="22"/>
          <w:szCs w:val="22"/>
        </w:rPr>
        <w:t xml:space="preserve"> w tym cietrzew (</w:t>
      </w:r>
      <w:proofErr w:type="spellStart"/>
      <w:r w:rsidR="0028450D" w:rsidRPr="00120E54">
        <w:rPr>
          <w:rFonts w:ascii="Arial" w:hAnsi="Arial" w:cs="Arial"/>
          <w:i/>
          <w:sz w:val="22"/>
          <w:szCs w:val="22"/>
        </w:rPr>
        <w:t>Tetrao</w:t>
      </w:r>
      <w:proofErr w:type="spellEnd"/>
      <w:r w:rsidR="006C77F5">
        <w:rPr>
          <w:rFonts w:ascii="Arial" w:hAnsi="Arial" w:cs="Arial"/>
          <w:i/>
          <w:sz w:val="22"/>
          <w:szCs w:val="22"/>
        </w:rPr>
        <w:t xml:space="preserve"> </w:t>
      </w:r>
      <w:proofErr w:type="spellStart"/>
      <w:r w:rsidR="0028450D" w:rsidRPr="00120E54">
        <w:rPr>
          <w:rFonts w:ascii="Arial" w:hAnsi="Arial" w:cs="Arial"/>
          <w:i/>
          <w:sz w:val="22"/>
          <w:szCs w:val="22"/>
        </w:rPr>
        <w:t>tetrix</w:t>
      </w:r>
      <w:proofErr w:type="spellEnd"/>
      <w:r w:rsidR="0028450D" w:rsidRPr="00D814ED">
        <w:rPr>
          <w:rFonts w:ascii="Arial" w:hAnsi="Arial" w:cs="Arial"/>
          <w:sz w:val="22"/>
          <w:szCs w:val="22"/>
        </w:rPr>
        <w:t>).</w:t>
      </w:r>
      <w:r w:rsidR="0028450D">
        <w:rPr>
          <w:rFonts w:ascii="Arial" w:hAnsi="Arial" w:cs="Arial"/>
          <w:sz w:val="22"/>
          <w:szCs w:val="22"/>
        </w:rPr>
        <w:t xml:space="preserve"> Oprócz ptaków notowano także obecność przedstawicieli innych grup zwierząt, zwłaszcza gatunków objętych ochroną, a także chronionych gatunków roślin.</w:t>
      </w:r>
    </w:p>
    <w:p w:rsidR="0028450D" w:rsidRDefault="0028450D" w:rsidP="0028450D">
      <w:pPr>
        <w:spacing w:line="360" w:lineRule="auto"/>
        <w:rPr>
          <w:rFonts w:ascii="Arial" w:hAnsi="Arial" w:cs="Arial"/>
          <w:sz w:val="22"/>
          <w:szCs w:val="22"/>
        </w:rPr>
      </w:pPr>
    </w:p>
    <w:p w:rsidR="0028450D" w:rsidRPr="00D814ED" w:rsidRDefault="0028450D" w:rsidP="0028450D">
      <w:pPr>
        <w:spacing w:line="360" w:lineRule="auto"/>
        <w:rPr>
          <w:rFonts w:ascii="Arial" w:hAnsi="Arial" w:cs="Arial"/>
          <w:sz w:val="22"/>
          <w:szCs w:val="22"/>
        </w:rPr>
      </w:pPr>
      <w:r>
        <w:rPr>
          <w:rFonts w:ascii="Arial" w:hAnsi="Arial" w:cs="Arial"/>
          <w:sz w:val="22"/>
          <w:szCs w:val="22"/>
        </w:rPr>
        <w:tab/>
      </w:r>
      <w:r w:rsidRPr="00D814ED">
        <w:rPr>
          <w:rFonts w:ascii="Arial" w:hAnsi="Arial" w:cs="Arial"/>
          <w:sz w:val="22"/>
          <w:szCs w:val="22"/>
        </w:rPr>
        <w:t xml:space="preserve">Podczas kontroli penetrowano całą powierzchnię i nanoszono na mapę miejsca stwierdzeń wszystkich gatunków rzadkich i </w:t>
      </w:r>
      <w:proofErr w:type="spellStart"/>
      <w:r w:rsidRPr="00D814ED">
        <w:rPr>
          <w:rFonts w:ascii="Arial" w:hAnsi="Arial" w:cs="Arial"/>
          <w:sz w:val="22"/>
          <w:szCs w:val="22"/>
        </w:rPr>
        <w:t>średniolicznych</w:t>
      </w:r>
      <w:proofErr w:type="spellEnd"/>
      <w:r w:rsidRPr="00D814ED">
        <w:rPr>
          <w:rFonts w:ascii="Arial" w:hAnsi="Arial" w:cs="Arial"/>
          <w:sz w:val="22"/>
          <w:szCs w:val="22"/>
        </w:rPr>
        <w:t>.</w:t>
      </w:r>
    </w:p>
    <w:p w:rsidR="006C77F5" w:rsidRDefault="006C77F5" w:rsidP="00040C4E">
      <w:pPr>
        <w:spacing w:line="360" w:lineRule="auto"/>
        <w:rPr>
          <w:rFonts w:ascii="Arial" w:hAnsi="Arial" w:cs="Arial"/>
          <w:sz w:val="22"/>
          <w:szCs w:val="22"/>
        </w:rPr>
      </w:pPr>
    </w:p>
    <w:p w:rsidR="00040C4E" w:rsidRDefault="006C77F5" w:rsidP="00040C4E">
      <w:pPr>
        <w:spacing w:line="360" w:lineRule="auto"/>
        <w:rPr>
          <w:rFonts w:ascii="Arial" w:hAnsi="Arial" w:cs="Arial"/>
          <w:sz w:val="22"/>
          <w:szCs w:val="22"/>
        </w:rPr>
      </w:pPr>
      <w:r>
        <w:rPr>
          <w:rFonts w:ascii="Arial" w:hAnsi="Arial" w:cs="Arial"/>
          <w:sz w:val="22"/>
          <w:szCs w:val="22"/>
        </w:rPr>
        <w:tab/>
      </w:r>
      <w:r w:rsidR="00040C4E">
        <w:rPr>
          <w:rFonts w:ascii="Arial" w:hAnsi="Arial" w:cs="Arial"/>
          <w:sz w:val="22"/>
          <w:szCs w:val="22"/>
        </w:rPr>
        <w:t>W trakcie przeprowadzonych badań w granicach powierzchni obserwowano 60 gatunków ptaków, spośród których 37 to taksony lęgowe, 20 należało do zalatujących z sąsiedztwa, a trzy należały do koczujących i przelotnych. Na badanym terenie stwierdzono gniazdowanie czterech gatunków umieszczonych w Zał</w:t>
      </w:r>
      <w:r w:rsidR="006F1812">
        <w:rPr>
          <w:rFonts w:ascii="Arial" w:hAnsi="Arial" w:cs="Arial"/>
          <w:sz w:val="22"/>
          <w:szCs w:val="22"/>
        </w:rPr>
        <w:t>ączniku</w:t>
      </w:r>
      <w:r w:rsidR="00040C4E">
        <w:rPr>
          <w:rFonts w:ascii="Arial" w:hAnsi="Arial" w:cs="Arial"/>
          <w:sz w:val="22"/>
          <w:szCs w:val="22"/>
        </w:rPr>
        <w:t xml:space="preserve"> I Dyrektywy Ptasiej (błotniak stawowy, żuraw, derkacz i gąsiorek), a kolejne cztery taksony z tego załącznika wykorzystywały powierzchnię jako żerowisko lub rewir łowiecki (</w:t>
      </w:r>
      <w:proofErr w:type="spellStart"/>
      <w:r w:rsidR="00040C4E">
        <w:rPr>
          <w:rFonts w:ascii="Arial" w:hAnsi="Arial" w:cs="Arial"/>
          <w:sz w:val="22"/>
          <w:szCs w:val="22"/>
        </w:rPr>
        <w:t>trzmielojad</w:t>
      </w:r>
      <w:proofErr w:type="spellEnd"/>
      <w:r w:rsidR="00040C4E">
        <w:rPr>
          <w:rFonts w:ascii="Arial" w:hAnsi="Arial" w:cs="Arial"/>
          <w:sz w:val="22"/>
          <w:szCs w:val="22"/>
        </w:rPr>
        <w:t xml:space="preserve">, orlik krzykliwy, bocian biały i </w:t>
      </w:r>
      <w:proofErr w:type="spellStart"/>
      <w:r w:rsidR="00040C4E">
        <w:rPr>
          <w:rFonts w:ascii="Arial" w:hAnsi="Arial" w:cs="Arial"/>
          <w:sz w:val="22"/>
          <w:szCs w:val="22"/>
        </w:rPr>
        <w:t>nielęgowe</w:t>
      </w:r>
      <w:proofErr w:type="spellEnd"/>
      <w:r w:rsidR="00040C4E">
        <w:rPr>
          <w:rFonts w:ascii="Arial" w:hAnsi="Arial" w:cs="Arial"/>
          <w:sz w:val="22"/>
          <w:szCs w:val="22"/>
        </w:rPr>
        <w:t xml:space="preserve"> grupy żurawi). Prawdopodobnie do grupy tej można zaliczyć także bielika.</w:t>
      </w:r>
      <w:r>
        <w:rPr>
          <w:rFonts w:ascii="Arial" w:hAnsi="Arial" w:cs="Arial"/>
          <w:sz w:val="22"/>
          <w:szCs w:val="22"/>
        </w:rPr>
        <w:t xml:space="preserve"> </w:t>
      </w:r>
      <w:r w:rsidR="00040C4E">
        <w:rPr>
          <w:rFonts w:ascii="Arial" w:hAnsi="Arial" w:cs="Arial"/>
          <w:sz w:val="22"/>
          <w:szCs w:val="22"/>
        </w:rPr>
        <w:t>Pomimo specjalnych poszukiwań nie udało się potwierdzić obecności cietrzewi. Nie tylko nie obserwowano samych ptaków, ale również nie napotkano żadnych śladów, takich jak odchody czy pióra, jak również ich obecności nie potwierdzili często przebywający tu myśliwi z Koła Łowieckiego „Dąbrowa” w Piszu.</w:t>
      </w:r>
    </w:p>
    <w:p w:rsidR="00040C4E" w:rsidRDefault="00040C4E" w:rsidP="00040C4E">
      <w:pPr>
        <w:spacing w:line="360" w:lineRule="auto"/>
        <w:rPr>
          <w:rFonts w:ascii="Arial" w:hAnsi="Arial" w:cs="Arial"/>
          <w:sz w:val="22"/>
          <w:szCs w:val="22"/>
        </w:rPr>
      </w:pPr>
    </w:p>
    <w:p w:rsidR="00040C4E" w:rsidRDefault="00040C4E" w:rsidP="00040C4E">
      <w:pPr>
        <w:spacing w:line="360" w:lineRule="auto"/>
        <w:rPr>
          <w:rFonts w:ascii="Arial" w:hAnsi="Arial" w:cs="Arial"/>
          <w:sz w:val="22"/>
          <w:szCs w:val="22"/>
        </w:rPr>
      </w:pPr>
      <w:r w:rsidRPr="004A7A3D">
        <w:rPr>
          <w:rFonts w:ascii="Arial" w:hAnsi="Arial" w:cs="Arial"/>
          <w:sz w:val="22"/>
          <w:szCs w:val="22"/>
        </w:rPr>
        <w:tab/>
        <w:t>Spośród</w:t>
      </w:r>
      <w:r>
        <w:rPr>
          <w:rFonts w:ascii="Arial" w:hAnsi="Arial" w:cs="Arial"/>
          <w:sz w:val="22"/>
          <w:szCs w:val="22"/>
        </w:rPr>
        <w:t xml:space="preserve"> ssaków na uwagę zasługuje obecność trzech rodzin bobrów (trzy oddalone od siebie i zamieszkałe żeremia) oraz stała obecność łosia(do 3 osobników). Gatunek ten był obserwowany w granicach powierzchni podczas większości kontroli. Spośród płazów w granicach badanego terenu stwierdzono obecność pięciu taksonów i były to: żaba </w:t>
      </w:r>
      <w:proofErr w:type="spellStart"/>
      <w:r>
        <w:rPr>
          <w:rFonts w:ascii="Arial" w:hAnsi="Arial" w:cs="Arial"/>
          <w:sz w:val="22"/>
          <w:szCs w:val="22"/>
        </w:rPr>
        <w:t>trawna</w:t>
      </w:r>
      <w:proofErr w:type="spellEnd"/>
      <w:r>
        <w:rPr>
          <w:rFonts w:ascii="Arial" w:hAnsi="Arial" w:cs="Arial"/>
          <w:sz w:val="22"/>
          <w:szCs w:val="22"/>
        </w:rPr>
        <w:t xml:space="preserve">, żaba moczarowa, żaba </w:t>
      </w:r>
      <w:proofErr w:type="spellStart"/>
      <w:r>
        <w:rPr>
          <w:rFonts w:ascii="Arial" w:hAnsi="Arial" w:cs="Arial"/>
          <w:sz w:val="22"/>
          <w:szCs w:val="22"/>
        </w:rPr>
        <w:t>jeziorkowa</w:t>
      </w:r>
      <w:proofErr w:type="spellEnd"/>
      <w:r>
        <w:rPr>
          <w:rFonts w:ascii="Arial" w:hAnsi="Arial" w:cs="Arial"/>
          <w:sz w:val="22"/>
          <w:szCs w:val="22"/>
        </w:rPr>
        <w:t xml:space="preserve">, ropucha szara i rzekotka drzewna. </w:t>
      </w:r>
    </w:p>
    <w:p w:rsidR="00040C4E" w:rsidRDefault="00040C4E" w:rsidP="00040C4E">
      <w:pPr>
        <w:spacing w:line="360" w:lineRule="auto"/>
        <w:rPr>
          <w:rFonts w:ascii="Arial" w:hAnsi="Arial" w:cs="Arial"/>
          <w:sz w:val="22"/>
          <w:szCs w:val="22"/>
        </w:rPr>
      </w:pPr>
    </w:p>
    <w:p w:rsidR="00040C4E" w:rsidRPr="00D814ED" w:rsidRDefault="00040C4E" w:rsidP="00040C4E">
      <w:pPr>
        <w:spacing w:line="360" w:lineRule="auto"/>
        <w:rPr>
          <w:rFonts w:ascii="Arial" w:hAnsi="Arial" w:cs="Arial"/>
          <w:sz w:val="22"/>
          <w:szCs w:val="22"/>
        </w:rPr>
      </w:pPr>
      <w:r>
        <w:rPr>
          <w:rFonts w:ascii="Arial" w:hAnsi="Arial" w:cs="Arial"/>
          <w:sz w:val="22"/>
          <w:szCs w:val="22"/>
        </w:rPr>
        <w:tab/>
        <w:t>W granicach powierzchni, na których planowana jest wycinka samosiewów sosny i brzozy nie stwierdzono objętych ochroną gatunków roślin. Również na pozostałych fragmentach powierzchni nie wykryto obecności chronionych gatunków roślin, co prawdopodobnie ma związek z faktem, że teren ten stosunkowo do niedawna był intensywnie użytkowany rolniczo, a duży udział stanowiły grunty orne.</w:t>
      </w:r>
    </w:p>
    <w:p w:rsidR="00040C4E" w:rsidRPr="00D814ED" w:rsidRDefault="00040C4E" w:rsidP="00040C4E">
      <w:pPr>
        <w:spacing w:line="360" w:lineRule="auto"/>
        <w:rPr>
          <w:rFonts w:ascii="Arial" w:hAnsi="Arial" w:cs="Arial"/>
          <w:sz w:val="22"/>
          <w:szCs w:val="22"/>
        </w:rPr>
      </w:pPr>
    </w:p>
    <w:p w:rsidR="00040C4E" w:rsidRPr="00073DF7" w:rsidRDefault="00040C4E" w:rsidP="00040C4E">
      <w:pPr>
        <w:pStyle w:val="Akapitzlist"/>
        <w:spacing w:line="360" w:lineRule="auto"/>
        <w:ind w:left="0"/>
        <w:rPr>
          <w:rFonts w:ascii="Arial" w:hAnsi="Arial" w:cs="Arial"/>
          <w:sz w:val="22"/>
          <w:szCs w:val="22"/>
        </w:rPr>
      </w:pPr>
      <w:r>
        <w:rPr>
          <w:rFonts w:ascii="Arial" w:hAnsi="Arial" w:cs="Arial"/>
          <w:sz w:val="22"/>
          <w:szCs w:val="22"/>
        </w:rPr>
        <w:tab/>
      </w:r>
      <w:r w:rsidRPr="00073DF7">
        <w:rPr>
          <w:rFonts w:ascii="Arial" w:hAnsi="Arial" w:cs="Arial"/>
          <w:sz w:val="22"/>
          <w:szCs w:val="22"/>
        </w:rPr>
        <w:t>W sąsiedztwie i w ewentualnym zasięgu oddziaływania planowanego przedsięwzięcia brak jest zabytków chronionych na podstawie przepisów o ochronie zabytków i opiece nad zabytkami.</w:t>
      </w:r>
    </w:p>
    <w:p w:rsidR="00040C4E" w:rsidRPr="00D814ED" w:rsidRDefault="00040C4E" w:rsidP="00040C4E">
      <w:pPr>
        <w:spacing w:line="360" w:lineRule="auto"/>
        <w:rPr>
          <w:rFonts w:ascii="Arial" w:hAnsi="Arial" w:cs="Arial"/>
          <w:sz w:val="22"/>
          <w:szCs w:val="22"/>
        </w:rPr>
      </w:pPr>
    </w:p>
    <w:p w:rsidR="00040C4E" w:rsidRDefault="00040C4E" w:rsidP="00040C4E">
      <w:pPr>
        <w:spacing w:line="360" w:lineRule="auto"/>
        <w:rPr>
          <w:rFonts w:ascii="Arial" w:hAnsi="Arial" w:cs="Arial"/>
          <w:sz w:val="22"/>
          <w:szCs w:val="22"/>
        </w:rPr>
      </w:pPr>
      <w:r>
        <w:rPr>
          <w:rFonts w:ascii="Arial" w:hAnsi="Arial" w:cs="Arial"/>
          <w:sz w:val="22"/>
          <w:szCs w:val="22"/>
        </w:rPr>
        <w:lastRenderedPageBreak/>
        <w:tab/>
      </w:r>
      <w:r w:rsidRPr="00D814ED">
        <w:rPr>
          <w:rFonts w:ascii="Arial" w:hAnsi="Arial" w:cs="Arial"/>
          <w:sz w:val="22"/>
          <w:szCs w:val="22"/>
        </w:rPr>
        <w:t>W przypadku niepodejmowania przedsięwzięcia w wyniku postępującej sukcesji koszenie na wielu fragmentach będzie niemożliwe</w:t>
      </w:r>
      <w:r>
        <w:rPr>
          <w:rFonts w:ascii="Arial" w:hAnsi="Arial" w:cs="Arial"/>
          <w:sz w:val="22"/>
          <w:szCs w:val="22"/>
        </w:rPr>
        <w:t>,</w:t>
      </w:r>
      <w:r w:rsidRPr="00D814ED">
        <w:rPr>
          <w:rFonts w:ascii="Arial" w:hAnsi="Arial" w:cs="Arial"/>
          <w:sz w:val="22"/>
          <w:szCs w:val="22"/>
        </w:rPr>
        <w:t xml:space="preserve"> a ponadto będzie ono z powodów ekonomicznych nieopłacalne (zbyt duży nakład sił i środków) w konsekwencji też nie będzie możliwe dotrzymanie wymogów realizowanego programu </w:t>
      </w:r>
      <w:proofErr w:type="spellStart"/>
      <w:r w:rsidRPr="00D814ED">
        <w:rPr>
          <w:rFonts w:ascii="Arial" w:hAnsi="Arial" w:cs="Arial"/>
          <w:sz w:val="22"/>
          <w:szCs w:val="22"/>
        </w:rPr>
        <w:t>rolnośrodowiskowego</w:t>
      </w:r>
      <w:proofErr w:type="spellEnd"/>
      <w:r w:rsidRPr="00D814ED">
        <w:rPr>
          <w:rFonts w:ascii="Arial" w:hAnsi="Arial" w:cs="Arial"/>
          <w:sz w:val="22"/>
          <w:szCs w:val="22"/>
        </w:rPr>
        <w:t xml:space="preserve">. Wykorzystujące ten teren gatunki szponiaste (błotniak stawowy, orlik krzykliwy, </w:t>
      </w:r>
      <w:proofErr w:type="spellStart"/>
      <w:r w:rsidRPr="00D814ED">
        <w:rPr>
          <w:rFonts w:ascii="Arial" w:hAnsi="Arial" w:cs="Arial"/>
          <w:sz w:val="22"/>
          <w:szCs w:val="22"/>
        </w:rPr>
        <w:t>trzmielojad</w:t>
      </w:r>
      <w:proofErr w:type="spellEnd"/>
      <w:r w:rsidRPr="00D814ED">
        <w:rPr>
          <w:rFonts w:ascii="Arial" w:hAnsi="Arial" w:cs="Arial"/>
          <w:sz w:val="22"/>
          <w:szCs w:val="22"/>
        </w:rPr>
        <w:t>, myszołów)</w:t>
      </w:r>
      <w:r>
        <w:rPr>
          <w:rFonts w:ascii="Arial" w:hAnsi="Arial" w:cs="Arial"/>
          <w:sz w:val="22"/>
          <w:szCs w:val="22"/>
        </w:rPr>
        <w:t>,</w:t>
      </w:r>
      <w:r w:rsidRPr="00D814ED">
        <w:rPr>
          <w:rFonts w:ascii="Arial" w:hAnsi="Arial" w:cs="Arial"/>
          <w:sz w:val="22"/>
          <w:szCs w:val="22"/>
        </w:rPr>
        <w:t xml:space="preserve"> ponadto żuraw</w:t>
      </w:r>
      <w:r>
        <w:rPr>
          <w:rFonts w:ascii="Arial" w:hAnsi="Arial" w:cs="Arial"/>
          <w:sz w:val="22"/>
          <w:szCs w:val="22"/>
        </w:rPr>
        <w:t xml:space="preserve"> i</w:t>
      </w:r>
      <w:r w:rsidRPr="00D814ED">
        <w:rPr>
          <w:rFonts w:ascii="Arial" w:hAnsi="Arial" w:cs="Arial"/>
          <w:sz w:val="22"/>
          <w:szCs w:val="22"/>
        </w:rPr>
        <w:t xml:space="preserve"> bocian biały </w:t>
      </w:r>
      <w:r w:rsidR="006C77F5">
        <w:rPr>
          <w:rFonts w:ascii="Arial" w:hAnsi="Arial" w:cs="Arial"/>
          <w:sz w:val="22"/>
          <w:szCs w:val="22"/>
        </w:rPr>
        <w:t xml:space="preserve">w wyniku postępującej sukcesji </w:t>
      </w:r>
      <w:r w:rsidRPr="00D814ED">
        <w:rPr>
          <w:rFonts w:ascii="Arial" w:hAnsi="Arial" w:cs="Arial"/>
          <w:sz w:val="22"/>
          <w:szCs w:val="22"/>
        </w:rPr>
        <w:t xml:space="preserve">stracą dogodne żerowiska. </w:t>
      </w:r>
      <w:r>
        <w:rPr>
          <w:rFonts w:ascii="Arial" w:hAnsi="Arial" w:cs="Arial"/>
          <w:sz w:val="22"/>
          <w:szCs w:val="22"/>
        </w:rPr>
        <w:t>W kolejnym etapie</w:t>
      </w:r>
      <w:r w:rsidRPr="00D814ED">
        <w:rPr>
          <w:rFonts w:ascii="Arial" w:hAnsi="Arial" w:cs="Arial"/>
          <w:sz w:val="22"/>
          <w:szCs w:val="22"/>
        </w:rPr>
        <w:t xml:space="preserve"> pogorszą się warunki egzystowania także </w:t>
      </w:r>
      <w:r>
        <w:rPr>
          <w:rFonts w:ascii="Arial" w:hAnsi="Arial" w:cs="Arial"/>
          <w:sz w:val="22"/>
          <w:szCs w:val="22"/>
        </w:rPr>
        <w:t>dla</w:t>
      </w:r>
      <w:r w:rsidRPr="00D814ED">
        <w:rPr>
          <w:rFonts w:ascii="Arial" w:hAnsi="Arial" w:cs="Arial"/>
          <w:sz w:val="22"/>
          <w:szCs w:val="22"/>
        </w:rPr>
        <w:t xml:space="preserve"> takich gatunków jak derk</w:t>
      </w:r>
      <w:r w:rsidR="00DF2924">
        <w:rPr>
          <w:rFonts w:ascii="Arial" w:hAnsi="Arial" w:cs="Arial"/>
          <w:sz w:val="22"/>
          <w:szCs w:val="22"/>
        </w:rPr>
        <w:t>acz i gąsiorek. O</w:t>
      </w:r>
      <w:r w:rsidRPr="00D814ED">
        <w:rPr>
          <w:rFonts w:ascii="Arial" w:hAnsi="Arial" w:cs="Arial"/>
          <w:sz w:val="22"/>
          <w:szCs w:val="22"/>
        </w:rPr>
        <w:t xml:space="preserve">becny model wykorzystania tego obszaru w ramach realizowanego programu </w:t>
      </w:r>
      <w:r>
        <w:rPr>
          <w:rFonts w:ascii="Arial" w:hAnsi="Arial" w:cs="Arial"/>
          <w:sz w:val="22"/>
          <w:szCs w:val="22"/>
        </w:rPr>
        <w:t>rolno środowiskowego,</w:t>
      </w:r>
      <w:r w:rsidR="00E9624C">
        <w:rPr>
          <w:rFonts w:ascii="Arial" w:hAnsi="Arial" w:cs="Arial"/>
          <w:sz w:val="22"/>
          <w:szCs w:val="22"/>
        </w:rPr>
        <w:t xml:space="preserve"> </w:t>
      </w:r>
      <w:r w:rsidRPr="00D814ED">
        <w:rPr>
          <w:rFonts w:ascii="Arial" w:hAnsi="Arial" w:cs="Arial"/>
          <w:sz w:val="22"/>
          <w:szCs w:val="22"/>
        </w:rPr>
        <w:t>polegający na jednokrotnym w roku koszeniu połączonym z wywozem biomasy</w:t>
      </w:r>
      <w:r>
        <w:rPr>
          <w:rFonts w:ascii="Arial" w:hAnsi="Arial" w:cs="Arial"/>
          <w:sz w:val="22"/>
          <w:szCs w:val="22"/>
        </w:rPr>
        <w:t>,</w:t>
      </w:r>
      <w:r w:rsidRPr="00D814ED">
        <w:rPr>
          <w:rFonts w:ascii="Arial" w:hAnsi="Arial" w:cs="Arial"/>
          <w:sz w:val="22"/>
          <w:szCs w:val="22"/>
        </w:rPr>
        <w:t xml:space="preserve"> jest z przyrodniczego punktu widzenia rozwiązaniem najkorzystniejszym.</w:t>
      </w:r>
    </w:p>
    <w:p w:rsidR="00E9624C" w:rsidRPr="00D814ED" w:rsidRDefault="00E9624C" w:rsidP="00040C4E">
      <w:pPr>
        <w:spacing w:line="360" w:lineRule="auto"/>
        <w:rPr>
          <w:rFonts w:ascii="Arial" w:hAnsi="Arial" w:cs="Arial"/>
          <w:sz w:val="22"/>
          <w:szCs w:val="22"/>
        </w:rPr>
      </w:pPr>
    </w:p>
    <w:p w:rsidR="00E9624C" w:rsidRPr="00D814ED" w:rsidRDefault="006C77F5" w:rsidP="00E9624C">
      <w:pPr>
        <w:spacing w:line="360" w:lineRule="auto"/>
        <w:rPr>
          <w:rFonts w:ascii="Arial" w:hAnsi="Arial" w:cs="Arial"/>
          <w:sz w:val="22"/>
          <w:szCs w:val="22"/>
        </w:rPr>
      </w:pPr>
      <w:r>
        <w:rPr>
          <w:rFonts w:ascii="Arial" w:hAnsi="Arial" w:cs="Arial"/>
          <w:sz w:val="22"/>
          <w:szCs w:val="22"/>
        </w:rPr>
        <w:tab/>
      </w:r>
      <w:r w:rsidR="00E9624C" w:rsidRPr="00D814ED">
        <w:rPr>
          <w:rFonts w:ascii="Arial" w:hAnsi="Arial" w:cs="Arial"/>
          <w:sz w:val="22"/>
          <w:szCs w:val="22"/>
        </w:rPr>
        <w:t>Wariant proponowany przez wnioskodawcę zakłada wycięcie ok. 4600 samosiewów sosny i brzozy brodawkowatej z terenu działki 1/9 liczącej 168,8 ha powierzchni. Przeznaczone do wycinki samosiewy tworzą zarówno zwarte zagajniki sosnowe (młodniki) oraz zwarte zarośla</w:t>
      </w:r>
      <w:r w:rsidR="00E9624C">
        <w:rPr>
          <w:rFonts w:ascii="Arial" w:hAnsi="Arial" w:cs="Arial"/>
          <w:sz w:val="22"/>
          <w:szCs w:val="22"/>
        </w:rPr>
        <w:t xml:space="preserve"> </w:t>
      </w:r>
      <w:r w:rsidR="00E9624C" w:rsidRPr="00D814ED">
        <w:rPr>
          <w:rFonts w:ascii="Arial" w:hAnsi="Arial" w:cs="Arial"/>
          <w:sz w:val="22"/>
          <w:szCs w:val="22"/>
        </w:rPr>
        <w:t>brzozowe</w:t>
      </w:r>
      <w:r w:rsidR="00E9624C">
        <w:rPr>
          <w:rFonts w:ascii="Arial" w:hAnsi="Arial" w:cs="Arial"/>
          <w:sz w:val="22"/>
          <w:szCs w:val="22"/>
        </w:rPr>
        <w:t>,</w:t>
      </w:r>
      <w:r w:rsidR="00E9624C" w:rsidRPr="00D814ED">
        <w:rPr>
          <w:rFonts w:ascii="Arial" w:hAnsi="Arial" w:cs="Arial"/>
          <w:sz w:val="22"/>
          <w:szCs w:val="22"/>
        </w:rPr>
        <w:t xml:space="preserve"> jak i rosną pojedynczo oraz w luźnych skupieniach zajmując w kilkunastu miejscach istotną część powierzchni. Niektóre z tych skupień mają dość dużą powierzchnię, inne osiągają wielkość kilku arów. W wyniku wycinki samosiewów planowane jest odzyskanie 11 ha użytków rolnych. Ten wariant gwara</w:t>
      </w:r>
      <w:r w:rsidR="00E9624C">
        <w:rPr>
          <w:rFonts w:ascii="Arial" w:hAnsi="Arial" w:cs="Arial"/>
          <w:sz w:val="22"/>
          <w:szCs w:val="22"/>
        </w:rPr>
        <w:t xml:space="preserve">ntuje utrzymanie </w:t>
      </w:r>
      <w:r w:rsidRPr="00D814ED">
        <w:rPr>
          <w:rFonts w:ascii="Arial" w:hAnsi="Arial" w:cs="Arial"/>
          <w:sz w:val="22"/>
          <w:szCs w:val="22"/>
        </w:rPr>
        <w:t xml:space="preserve">otwartego </w:t>
      </w:r>
      <w:r w:rsidR="00E9624C">
        <w:rPr>
          <w:rFonts w:ascii="Arial" w:hAnsi="Arial" w:cs="Arial"/>
          <w:sz w:val="22"/>
          <w:szCs w:val="22"/>
        </w:rPr>
        <w:t>i </w:t>
      </w:r>
      <w:r w:rsidR="00E9624C" w:rsidRPr="00D814ED">
        <w:rPr>
          <w:rFonts w:ascii="Arial" w:hAnsi="Arial" w:cs="Arial"/>
          <w:sz w:val="22"/>
          <w:szCs w:val="22"/>
        </w:rPr>
        <w:t xml:space="preserve">miejscami </w:t>
      </w:r>
      <w:r>
        <w:rPr>
          <w:rFonts w:ascii="Arial" w:hAnsi="Arial" w:cs="Arial"/>
          <w:sz w:val="22"/>
          <w:szCs w:val="22"/>
        </w:rPr>
        <w:t>półotwartego</w:t>
      </w:r>
      <w:r w:rsidRPr="00D814ED">
        <w:rPr>
          <w:rFonts w:ascii="Arial" w:hAnsi="Arial" w:cs="Arial"/>
          <w:sz w:val="22"/>
          <w:szCs w:val="22"/>
        </w:rPr>
        <w:t xml:space="preserve"> </w:t>
      </w:r>
      <w:r w:rsidR="00E9624C" w:rsidRPr="00D814ED">
        <w:rPr>
          <w:rFonts w:ascii="Arial" w:hAnsi="Arial" w:cs="Arial"/>
          <w:sz w:val="22"/>
          <w:szCs w:val="22"/>
        </w:rPr>
        <w:t>ch</w:t>
      </w:r>
      <w:r w:rsidR="00E9624C">
        <w:rPr>
          <w:rFonts w:ascii="Arial" w:hAnsi="Arial" w:cs="Arial"/>
          <w:sz w:val="22"/>
          <w:szCs w:val="22"/>
        </w:rPr>
        <w:t>arakteru tego terenu oraz dalszą</w:t>
      </w:r>
      <w:r w:rsidR="00E9624C" w:rsidRPr="00D814ED">
        <w:rPr>
          <w:rFonts w:ascii="Arial" w:hAnsi="Arial" w:cs="Arial"/>
          <w:sz w:val="22"/>
          <w:szCs w:val="22"/>
        </w:rPr>
        <w:t xml:space="preserve"> możliwość gniazdowania i</w:t>
      </w:r>
      <w:r w:rsidR="00E9624C">
        <w:rPr>
          <w:rFonts w:ascii="Arial" w:hAnsi="Arial" w:cs="Arial"/>
          <w:sz w:val="22"/>
          <w:szCs w:val="22"/>
        </w:rPr>
        <w:t> wykorzystywania tego obszaru jako żerowiska pr</w:t>
      </w:r>
      <w:r>
        <w:rPr>
          <w:rFonts w:ascii="Arial" w:hAnsi="Arial" w:cs="Arial"/>
          <w:sz w:val="22"/>
          <w:szCs w:val="22"/>
        </w:rPr>
        <w:t xml:space="preserve">zez opisane wcześniej gatunki z </w:t>
      </w:r>
      <w:r w:rsidR="00E9624C">
        <w:rPr>
          <w:rFonts w:ascii="Arial" w:hAnsi="Arial" w:cs="Arial"/>
          <w:sz w:val="22"/>
          <w:szCs w:val="22"/>
        </w:rPr>
        <w:t>Z</w:t>
      </w:r>
      <w:r w:rsidR="00E9624C" w:rsidRPr="00D814ED">
        <w:rPr>
          <w:rFonts w:ascii="Arial" w:hAnsi="Arial" w:cs="Arial"/>
          <w:sz w:val="22"/>
          <w:szCs w:val="22"/>
        </w:rPr>
        <w:t>ał</w:t>
      </w:r>
      <w:r>
        <w:rPr>
          <w:rFonts w:ascii="Arial" w:hAnsi="Arial" w:cs="Arial"/>
          <w:sz w:val="22"/>
          <w:szCs w:val="22"/>
        </w:rPr>
        <w:t>.</w:t>
      </w:r>
      <w:r w:rsidR="00E9624C" w:rsidRPr="00D814ED">
        <w:rPr>
          <w:rFonts w:ascii="Arial" w:hAnsi="Arial" w:cs="Arial"/>
          <w:sz w:val="22"/>
          <w:szCs w:val="22"/>
        </w:rPr>
        <w:t xml:space="preserve"> I Dyrektywy Ptasiej.</w:t>
      </w:r>
    </w:p>
    <w:p w:rsidR="00E9624C" w:rsidRPr="00D814ED" w:rsidRDefault="00E9624C" w:rsidP="00E9624C">
      <w:pPr>
        <w:spacing w:line="360" w:lineRule="auto"/>
        <w:rPr>
          <w:rFonts w:ascii="Arial" w:hAnsi="Arial" w:cs="Arial"/>
          <w:sz w:val="22"/>
          <w:szCs w:val="22"/>
        </w:rPr>
      </w:pPr>
    </w:p>
    <w:p w:rsidR="00E9624C" w:rsidRPr="00D814ED" w:rsidRDefault="00E9624C" w:rsidP="00E9624C">
      <w:pPr>
        <w:spacing w:line="360" w:lineRule="auto"/>
        <w:rPr>
          <w:rFonts w:ascii="Arial" w:hAnsi="Arial" w:cs="Arial"/>
          <w:sz w:val="22"/>
          <w:szCs w:val="22"/>
        </w:rPr>
      </w:pPr>
      <w:r>
        <w:rPr>
          <w:rFonts w:ascii="Arial" w:hAnsi="Arial" w:cs="Arial"/>
          <w:sz w:val="22"/>
          <w:szCs w:val="22"/>
        </w:rPr>
        <w:tab/>
        <w:t>W</w:t>
      </w:r>
      <w:r w:rsidRPr="00D814ED">
        <w:rPr>
          <w:rFonts w:ascii="Arial" w:hAnsi="Arial" w:cs="Arial"/>
          <w:sz w:val="22"/>
          <w:szCs w:val="22"/>
        </w:rPr>
        <w:t>ariant</w:t>
      </w:r>
      <w:r w:rsidR="006C77F5">
        <w:rPr>
          <w:rFonts w:ascii="Arial" w:hAnsi="Arial" w:cs="Arial"/>
          <w:sz w:val="22"/>
          <w:szCs w:val="22"/>
        </w:rPr>
        <w:t xml:space="preserve"> najkorzystniejszy dla ś</w:t>
      </w:r>
      <w:r w:rsidR="00EF3147">
        <w:rPr>
          <w:rFonts w:ascii="Arial" w:hAnsi="Arial" w:cs="Arial"/>
          <w:sz w:val="22"/>
          <w:szCs w:val="22"/>
        </w:rPr>
        <w:t>rodowiska</w:t>
      </w:r>
      <w:r w:rsidRPr="00D814ED">
        <w:rPr>
          <w:rFonts w:ascii="Arial" w:hAnsi="Arial" w:cs="Arial"/>
          <w:sz w:val="22"/>
          <w:szCs w:val="22"/>
        </w:rPr>
        <w:t xml:space="preserve"> zakłada ewentualne pozostawienie kilku niewielkich skupień</w:t>
      </w:r>
      <w:r w:rsidR="006D7C33">
        <w:rPr>
          <w:rFonts w:ascii="Arial" w:hAnsi="Arial" w:cs="Arial"/>
          <w:sz w:val="22"/>
          <w:szCs w:val="22"/>
        </w:rPr>
        <w:t xml:space="preserve"> </w:t>
      </w:r>
      <w:r w:rsidRPr="00D814ED">
        <w:rPr>
          <w:rFonts w:ascii="Arial" w:hAnsi="Arial" w:cs="Arial"/>
          <w:sz w:val="22"/>
          <w:szCs w:val="22"/>
        </w:rPr>
        <w:t>młodych sosen</w:t>
      </w:r>
      <w:r w:rsidR="006D7C33">
        <w:rPr>
          <w:rFonts w:ascii="Arial" w:hAnsi="Arial" w:cs="Arial"/>
          <w:sz w:val="22"/>
          <w:szCs w:val="22"/>
        </w:rPr>
        <w:t xml:space="preserve"> (pow. nr 1, 8 i 16)</w:t>
      </w:r>
      <w:r w:rsidR="006C77F5">
        <w:rPr>
          <w:rFonts w:ascii="Arial" w:hAnsi="Arial" w:cs="Arial"/>
          <w:sz w:val="22"/>
          <w:szCs w:val="22"/>
        </w:rPr>
        <w:t>,</w:t>
      </w:r>
      <w:r w:rsidRPr="00D814ED">
        <w:rPr>
          <w:rFonts w:ascii="Arial" w:hAnsi="Arial" w:cs="Arial"/>
          <w:sz w:val="22"/>
          <w:szCs w:val="22"/>
        </w:rPr>
        <w:t xml:space="preserve"> które po przeprowadzonych zabiegach mogłyby w przyszłości przekształcić się w kępy starodrzewów sosnowych</w:t>
      </w:r>
      <w:r>
        <w:rPr>
          <w:rFonts w:ascii="Arial" w:hAnsi="Arial" w:cs="Arial"/>
          <w:sz w:val="22"/>
          <w:szCs w:val="22"/>
        </w:rPr>
        <w:t>,</w:t>
      </w:r>
      <w:r w:rsidRPr="00D814ED">
        <w:rPr>
          <w:rFonts w:ascii="Arial" w:hAnsi="Arial" w:cs="Arial"/>
          <w:sz w:val="22"/>
          <w:szCs w:val="22"/>
        </w:rPr>
        <w:t xml:space="preserve"> zawsze chętnie </w:t>
      </w:r>
      <w:r>
        <w:rPr>
          <w:rFonts w:ascii="Arial" w:hAnsi="Arial" w:cs="Arial"/>
          <w:sz w:val="22"/>
          <w:szCs w:val="22"/>
        </w:rPr>
        <w:t>wykorzystywanych</w:t>
      </w:r>
      <w:r w:rsidRPr="00D814ED">
        <w:rPr>
          <w:rFonts w:ascii="Arial" w:hAnsi="Arial" w:cs="Arial"/>
          <w:sz w:val="22"/>
          <w:szCs w:val="22"/>
        </w:rPr>
        <w:t xml:space="preserve"> przez ptaki</w:t>
      </w:r>
      <w:r w:rsidR="006D7C33">
        <w:rPr>
          <w:rFonts w:ascii="Arial" w:hAnsi="Arial" w:cs="Arial"/>
          <w:sz w:val="22"/>
          <w:szCs w:val="22"/>
        </w:rPr>
        <w:t>,</w:t>
      </w:r>
      <w:r w:rsidRPr="00D814ED">
        <w:rPr>
          <w:rFonts w:ascii="Arial" w:hAnsi="Arial" w:cs="Arial"/>
          <w:sz w:val="22"/>
          <w:szCs w:val="22"/>
        </w:rPr>
        <w:t xml:space="preserve"> głównie jako stanowiska łowieckie dużych szponiastych. Ale nie jest to warunek konieczny dla tego terenu ponieważ na powierzchni nadal pozostanie wiele</w:t>
      </w:r>
      <w:r w:rsidR="00EF3147">
        <w:rPr>
          <w:rFonts w:ascii="Arial" w:hAnsi="Arial" w:cs="Arial"/>
          <w:sz w:val="22"/>
          <w:szCs w:val="22"/>
        </w:rPr>
        <w:t xml:space="preserve"> skupisk</w:t>
      </w:r>
      <w:r w:rsidRPr="00D814ED">
        <w:rPr>
          <w:rFonts w:ascii="Arial" w:hAnsi="Arial" w:cs="Arial"/>
          <w:sz w:val="22"/>
          <w:szCs w:val="22"/>
        </w:rPr>
        <w:t xml:space="preserve"> drzew. </w:t>
      </w:r>
    </w:p>
    <w:p w:rsidR="00E9624C" w:rsidRPr="00D814ED" w:rsidRDefault="00E9624C" w:rsidP="00E9624C">
      <w:pPr>
        <w:spacing w:line="360" w:lineRule="auto"/>
        <w:rPr>
          <w:rFonts w:ascii="Arial" w:hAnsi="Arial" w:cs="Arial"/>
          <w:sz w:val="22"/>
          <w:szCs w:val="22"/>
        </w:rPr>
      </w:pPr>
    </w:p>
    <w:p w:rsidR="00E9624C" w:rsidRPr="00D8069E" w:rsidRDefault="00E9624C" w:rsidP="00E9624C">
      <w:pPr>
        <w:spacing w:line="360" w:lineRule="auto"/>
        <w:rPr>
          <w:rFonts w:ascii="Arial" w:hAnsi="Arial" w:cs="Arial"/>
          <w:sz w:val="22"/>
          <w:szCs w:val="22"/>
        </w:rPr>
      </w:pPr>
      <w:r>
        <w:rPr>
          <w:rFonts w:ascii="Arial" w:hAnsi="Arial" w:cs="Arial"/>
          <w:sz w:val="22"/>
          <w:szCs w:val="22"/>
        </w:rPr>
        <w:tab/>
        <w:t>W racjonalnym wariancie alternatywnym proponuje się pozostawienie jednej ze zwartych powierzchni zagajników sosnowych położoną w południowo – wschodniej części działki 1/9 (powierzchnia nr 12). Powierzchnia ta zajmuje chyba najuboższy pod względem siedliskowym fragment działki. Jednakże oznaczałoby to wyłączenie na stałe z użytkowania rolniczego obszaru o powierzchni ok. 3 ha, a jakość tego drzewostanu w przyszłości może być wątpliwa. Wiele spośród rosnących tu samosiewnych sosen jest uszkodzona przez łosie, a dodatkowo już wkrótce trzeba by ponosić koszty prac piel</w:t>
      </w:r>
      <w:r w:rsidR="00EF3147">
        <w:rPr>
          <w:rFonts w:ascii="Arial" w:hAnsi="Arial" w:cs="Arial"/>
          <w:sz w:val="22"/>
          <w:szCs w:val="22"/>
        </w:rPr>
        <w:t>ęgnacyjnych.</w:t>
      </w:r>
    </w:p>
    <w:p w:rsidR="00E9624C" w:rsidRPr="00D814ED" w:rsidRDefault="00E9624C" w:rsidP="00E9624C">
      <w:pPr>
        <w:spacing w:line="360" w:lineRule="auto"/>
        <w:rPr>
          <w:rFonts w:ascii="Arial" w:hAnsi="Arial" w:cs="Arial"/>
          <w:sz w:val="22"/>
          <w:szCs w:val="22"/>
        </w:rPr>
      </w:pPr>
    </w:p>
    <w:p w:rsidR="00E9624C" w:rsidRPr="00D814ED" w:rsidRDefault="00E9624C" w:rsidP="00E9624C">
      <w:pPr>
        <w:spacing w:line="360" w:lineRule="auto"/>
        <w:rPr>
          <w:rFonts w:ascii="Arial" w:hAnsi="Arial" w:cs="Arial"/>
          <w:sz w:val="22"/>
          <w:szCs w:val="22"/>
        </w:rPr>
      </w:pPr>
      <w:r w:rsidRPr="00D814ED">
        <w:rPr>
          <w:rFonts w:ascii="Arial" w:hAnsi="Arial" w:cs="Arial"/>
          <w:sz w:val="22"/>
          <w:szCs w:val="22"/>
        </w:rPr>
        <w:lastRenderedPageBreak/>
        <w:tab/>
        <w:t>Jak wyżej zaznaczono w opisywanym przypadku wariant proponowany przez wnioskodawcę pokrywa się z wariantem najkorzystniejszym dla środowiska. Real</w:t>
      </w:r>
      <w:r w:rsidR="00EF3147">
        <w:rPr>
          <w:rFonts w:ascii="Arial" w:hAnsi="Arial" w:cs="Arial"/>
          <w:sz w:val="22"/>
          <w:szCs w:val="22"/>
        </w:rPr>
        <w:t>izacja przedsięwzięcia gwarantuje</w:t>
      </w:r>
      <w:r w:rsidRPr="00D814ED">
        <w:rPr>
          <w:rFonts w:ascii="Arial" w:hAnsi="Arial" w:cs="Arial"/>
          <w:sz w:val="22"/>
          <w:szCs w:val="22"/>
        </w:rPr>
        <w:t xml:space="preserve"> dalsze utrzymanie otwartego </w:t>
      </w:r>
      <w:r>
        <w:rPr>
          <w:rFonts w:ascii="Arial" w:hAnsi="Arial" w:cs="Arial"/>
          <w:sz w:val="22"/>
          <w:szCs w:val="22"/>
        </w:rPr>
        <w:t xml:space="preserve">i </w:t>
      </w:r>
      <w:r w:rsidRPr="00D814ED">
        <w:rPr>
          <w:rFonts w:ascii="Arial" w:hAnsi="Arial" w:cs="Arial"/>
          <w:sz w:val="22"/>
          <w:szCs w:val="22"/>
        </w:rPr>
        <w:t xml:space="preserve">półotwartego charakteru tego terenu </w:t>
      </w:r>
      <w:r>
        <w:rPr>
          <w:rFonts w:ascii="Arial" w:hAnsi="Arial" w:cs="Arial"/>
          <w:sz w:val="22"/>
          <w:szCs w:val="22"/>
        </w:rPr>
        <w:t>oraz</w:t>
      </w:r>
      <w:r w:rsidRPr="00D814ED">
        <w:rPr>
          <w:rFonts w:ascii="Arial" w:hAnsi="Arial" w:cs="Arial"/>
          <w:sz w:val="22"/>
          <w:szCs w:val="22"/>
        </w:rPr>
        <w:t xml:space="preserve"> zapewni dalsze jego wykorzystywanie przez wykryte i obserwowane tu gatunki ptaków z Zał</w:t>
      </w:r>
      <w:r w:rsidR="006F1812">
        <w:rPr>
          <w:rFonts w:ascii="Arial" w:hAnsi="Arial" w:cs="Arial"/>
          <w:sz w:val="22"/>
          <w:szCs w:val="22"/>
        </w:rPr>
        <w:t>ącznika</w:t>
      </w:r>
      <w:r w:rsidRPr="00D814ED">
        <w:rPr>
          <w:rFonts w:ascii="Arial" w:hAnsi="Arial" w:cs="Arial"/>
          <w:sz w:val="22"/>
          <w:szCs w:val="22"/>
        </w:rPr>
        <w:t xml:space="preserve"> I Dyrektywy Ptasiej.</w:t>
      </w:r>
    </w:p>
    <w:p w:rsidR="00E9624C" w:rsidRPr="00D814ED" w:rsidRDefault="00E9624C" w:rsidP="00E9624C">
      <w:pPr>
        <w:spacing w:line="360" w:lineRule="auto"/>
        <w:rPr>
          <w:rFonts w:ascii="Arial" w:hAnsi="Arial" w:cs="Arial"/>
          <w:sz w:val="22"/>
          <w:szCs w:val="22"/>
        </w:rPr>
      </w:pPr>
    </w:p>
    <w:p w:rsidR="00E9624C" w:rsidRPr="00D814ED" w:rsidRDefault="00E9624C" w:rsidP="00E9624C">
      <w:pPr>
        <w:spacing w:line="360" w:lineRule="auto"/>
        <w:rPr>
          <w:rFonts w:ascii="Arial" w:hAnsi="Arial" w:cs="Arial"/>
          <w:sz w:val="22"/>
          <w:szCs w:val="22"/>
        </w:rPr>
      </w:pPr>
      <w:r>
        <w:rPr>
          <w:rFonts w:ascii="Arial" w:hAnsi="Arial" w:cs="Arial"/>
          <w:sz w:val="22"/>
          <w:szCs w:val="22"/>
        </w:rPr>
        <w:tab/>
        <w:t>Oddziaływanie wszystkich trzech proponowanych wariantów na środowisko będzie pozytywne. Wariant inwestorski wydaje się najbardziej racjonalnym ponieważ najlepiej łączy potrzeby występujących tu najcenniejszych gatunków ptaków z aktualnym sposobem rolniczego użytkowania tego terenu</w:t>
      </w:r>
      <w:r w:rsidR="00EF7848">
        <w:rPr>
          <w:rFonts w:ascii="Arial" w:hAnsi="Arial" w:cs="Arial"/>
          <w:sz w:val="22"/>
          <w:szCs w:val="22"/>
        </w:rPr>
        <w:t>,</w:t>
      </w:r>
      <w:r>
        <w:rPr>
          <w:rFonts w:ascii="Arial" w:hAnsi="Arial" w:cs="Arial"/>
          <w:sz w:val="22"/>
          <w:szCs w:val="22"/>
        </w:rPr>
        <w:t xml:space="preserve"> a także rachunkiem ekonomicznym.</w:t>
      </w:r>
      <w:r w:rsidR="00EF7848">
        <w:rPr>
          <w:rFonts w:ascii="Arial" w:hAnsi="Arial" w:cs="Arial"/>
          <w:sz w:val="22"/>
          <w:szCs w:val="22"/>
        </w:rPr>
        <w:t xml:space="preserve"> </w:t>
      </w:r>
      <w:r w:rsidRPr="00D814ED">
        <w:rPr>
          <w:rFonts w:ascii="Arial" w:hAnsi="Arial" w:cs="Arial"/>
          <w:sz w:val="22"/>
          <w:szCs w:val="22"/>
        </w:rPr>
        <w:t>Jak wspomniano wcześniej realizacja projektu zatrzyma postępująca sukcesję i zmniejszanie się powierzchni otwartej co w tym konkretnym przypadku przekłada się na zachowanie żerowisk i rewirów łowieckich takich gatunków</w:t>
      </w:r>
      <w:r w:rsidR="00EF7848">
        <w:rPr>
          <w:rFonts w:ascii="Arial" w:hAnsi="Arial" w:cs="Arial"/>
          <w:sz w:val="22"/>
          <w:szCs w:val="22"/>
        </w:rPr>
        <w:t>,</w:t>
      </w:r>
      <w:r w:rsidRPr="00D814ED">
        <w:rPr>
          <w:rFonts w:ascii="Arial" w:hAnsi="Arial" w:cs="Arial"/>
          <w:sz w:val="22"/>
          <w:szCs w:val="22"/>
        </w:rPr>
        <w:t xml:space="preserve"> jak: żuraw, bocian biały, </w:t>
      </w:r>
      <w:proofErr w:type="spellStart"/>
      <w:r w:rsidRPr="00D814ED">
        <w:rPr>
          <w:rFonts w:ascii="Arial" w:hAnsi="Arial" w:cs="Arial"/>
          <w:sz w:val="22"/>
          <w:szCs w:val="22"/>
        </w:rPr>
        <w:t>trzmielojad</w:t>
      </w:r>
      <w:proofErr w:type="spellEnd"/>
      <w:r w:rsidRPr="00D814ED">
        <w:rPr>
          <w:rFonts w:ascii="Arial" w:hAnsi="Arial" w:cs="Arial"/>
          <w:sz w:val="22"/>
          <w:szCs w:val="22"/>
        </w:rPr>
        <w:t>, orlik krzykliwy, błot</w:t>
      </w:r>
      <w:r>
        <w:rPr>
          <w:rFonts w:ascii="Arial" w:hAnsi="Arial" w:cs="Arial"/>
          <w:sz w:val="22"/>
          <w:szCs w:val="22"/>
        </w:rPr>
        <w:t>niak stawowy</w:t>
      </w:r>
      <w:r w:rsidR="00EF7848">
        <w:rPr>
          <w:rFonts w:ascii="Arial" w:hAnsi="Arial" w:cs="Arial"/>
          <w:sz w:val="22"/>
          <w:szCs w:val="22"/>
        </w:rPr>
        <w:t>,</w:t>
      </w:r>
      <w:r>
        <w:rPr>
          <w:rFonts w:ascii="Arial" w:hAnsi="Arial" w:cs="Arial"/>
          <w:sz w:val="22"/>
          <w:szCs w:val="22"/>
        </w:rPr>
        <w:t xml:space="preserve"> czy też utrzymanie</w:t>
      </w:r>
      <w:r w:rsidRPr="00D814ED">
        <w:rPr>
          <w:rFonts w:ascii="Arial" w:hAnsi="Arial" w:cs="Arial"/>
          <w:sz w:val="22"/>
          <w:szCs w:val="22"/>
        </w:rPr>
        <w:t xml:space="preserve"> miejsc gniazdowania derkacza i w mniejszym stop</w:t>
      </w:r>
      <w:r w:rsidR="00EF3147">
        <w:rPr>
          <w:rFonts w:ascii="Arial" w:hAnsi="Arial" w:cs="Arial"/>
          <w:sz w:val="22"/>
          <w:szCs w:val="22"/>
        </w:rPr>
        <w:t xml:space="preserve">niu gąsiorka. </w:t>
      </w:r>
    </w:p>
    <w:p w:rsidR="00E9624C" w:rsidRPr="00D814ED" w:rsidRDefault="00E9624C" w:rsidP="00E9624C">
      <w:pPr>
        <w:spacing w:line="360" w:lineRule="auto"/>
        <w:rPr>
          <w:rFonts w:ascii="Arial" w:hAnsi="Arial" w:cs="Arial"/>
          <w:sz w:val="22"/>
          <w:szCs w:val="22"/>
        </w:rPr>
      </w:pPr>
    </w:p>
    <w:p w:rsidR="00E9624C" w:rsidRPr="00D814ED" w:rsidRDefault="00E9624C" w:rsidP="00E9624C">
      <w:pPr>
        <w:spacing w:line="360" w:lineRule="auto"/>
        <w:rPr>
          <w:rFonts w:ascii="Arial" w:hAnsi="Arial" w:cs="Arial"/>
          <w:sz w:val="22"/>
          <w:szCs w:val="22"/>
        </w:rPr>
      </w:pPr>
      <w:r>
        <w:rPr>
          <w:rFonts w:ascii="Arial" w:hAnsi="Arial" w:cs="Arial"/>
          <w:sz w:val="22"/>
          <w:szCs w:val="22"/>
        </w:rPr>
        <w:tab/>
      </w:r>
      <w:r w:rsidRPr="00D814ED">
        <w:rPr>
          <w:rFonts w:ascii="Arial" w:hAnsi="Arial" w:cs="Arial"/>
          <w:sz w:val="22"/>
          <w:szCs w:val="22"/>
        </w:rPr>
        <w:t>Wariant proponowany przez wnioskodawcę jest wariantem najbardziej racjonalnym który łączy zachowanie dotychczasowych walorów przyrodniczych z uzasadnionym ek</w:t>
      </w:r>
      <w:r>
        <w:rPr>
          <w:rFonts w:ascii="Arial" w:hAnsi="Arial" w:cs="Arial"/>
          <w:sz w:val="22"/>
          <w:szCs w:val="22"/>
        </w:rPr>
        <w:t>onomicznie dalszym użytkowaniem</w:t>
      </w:r>
      <w:r w:rsidRPr="00D814ED">
        <w:rPr>
          <w:rFonts w:ascii="Arial" w:hAnsi="Arial" w:cs="Arial"/>
          <w:sz w:val="22"/>
          <w:szCs w:val="22"/>
        </w:rPr>
        <w:t xml:space="preserve"> rolniczym tego obszaru. </w:t>
      </w:r>
      <w:r w:rsidR="00EF7848">
        <w:rPr>
          <w:rFonts w:ascii="Arial" w:hAnsi="Arial" w:cs="Arial"/>
          <w:sz w:val="22"/>
          <w:szCs w:val="22"/>
        </w:rPr>
        <w:t>Kontynuowanie</w:t>
      </w:r>
      <w:r w:rsidRPr="00D814ED">
        <w:rPr>
          <w:rFonts w:ascii="Arial" w:hAnsi="Arial" w:cs="Arial"/>
          <w:sz w:val="22"/>
          <w:szCs w:val="22"/>
        </w:rPr>
        <w:t xml:space="preserve"> rolnicze</w:t>
      </w:r>
      <w:r w:rsidR="00EF7848">
        <w:rPr>
          <w:rFonts w:ascii="Arial" w:hAnsi="Arial" w:cs="Arial"/>
          <w:sz w:val="22"/>
          <w:szCs w:val="22"/>
        </w:rPr>
        <w:t>go wykorzystania</w:t>
      </w:r>
      <w:r w:rsidRPr="00D814ED">
        <w:rPr>
          <w:rFonts w:ascii="Arial" w:hAnsi="Arial" w:cs="Arial"/>
          <w:sz w:val="22"/>
          <w:szCs w:val="22"/>
        </w:rPr>
        <w:t xml:space="preserve"> powierzchni w formie takiej jak obecna (jednorazowe wykoszenie powierzchni z usunięciem biomasy w ramach programu </w:t>
      </w:r>
      <w:proofErr w:type="spellStart"/>
      <w:r w:rsidRPr="00D814ED">
        <w:rPr>
          <w:rFonts w:ascii="Arial" w:hAnsi="Arial" w:cs="Arial"/>
          <w:sz w:val="22"/>
          <w:szCs w:val="22"/>
        </w:rPr>
        <w:t>rolnośrodowiskowego</w:t>
      </w:r>
      <w:proofErr w:type="spellEnd"/>
      <w:r w:rsidRPr="00D814ED">
        <w:rPr>
          <w:rFonts w:ascii="Arial" w:hAnsi="Arial" w:cs="Arial"/>
          <w:sz w:val="22"/>
          <w:szCs w:val="22"/>
        </w:rPr>
        <w:t>) gwarantuje dalsze zachowanie otwarte</w:t>
      </w:r>
      <w:r w:rsidR="00EF7848">
        <w:rPr>
          <w:rFonts w:ascii="Arial" w:hAnsi="Arial" w:cs="Arial"/>
          <w:sz w:val="22"/>
          <w:szCs w:val="22"/>
        </w:rPr>
        <w:t>go i półotwartego charakteru tego</w:t>
      </w:r>
      <w:r w:rsidRPr="00D814ED">
        <w:rPr>
          <w:rFonts w:ascii="Arial" w:hAnsi="Arial" w:cs="Arial"/>
          <w:sz w:val="22"/>
          <w:szCs w:val="22"/>
        </w:rPr>
        <w:t xml:space="preserve"> </w:t>
      </w:r>
      <w:r w:rsidR="00EF7848">
        <w:rPr>
          <w:rFonts w:ascii="Arial" w:hAnsi="Arial" w:cs="Arial"/>
          <w:sz w:val="22"/>
          <w:szCs w:val="22"/>
        </w:rPr>
        <w:t>terenu</w:t>
      </w:r>
      <w:r w:rsidRPr="00D814ED">
        <w:rPr>
          <w:rFonts w:ascii="Arial" w:hAnsi="Arial" w:cs="Arial"/>
          <w:sz w:val="22"/>
          <w:szCs w:val="22"/>
        </w:rPr>
        <w:t xml:space="preserve">. To z kolei gwarantuje dalsze utrzymanie znaczenia tego </w:t>
      </w:r>
      <w:r w:rsidR="00EF7848">
        <w:rPr>
          <w:rFonts w:ascii="Arial" w:hAnsi="Arial" w:cs="Arial"/>
          <w:sz w:val="22"/>
          <w:szCs w:val="22"/>
        </w:rPr>
        <w:t>obszaru</w:t>
      </w:r>
      <w:r w:rsidRPr="00D814ED">
        <w:rPr>
          <w:rFonts w:ascii="Arial" w:hAnsi="Arial" w:cs="Arial"/>
          <w:sz w:val="22"/>
          <w:szCs w:val="22"/>
        </w:rPr>
        <w:t xml:space="preserve"> jako ważnego żerowiska i miejsca lęgowego kilku cennych gatunków z Zał</w:t>
      </w:r>
      <w:r w:rsidR="006F1812">
        <w:rPr>
          <w:rFonts w:ascii="Arial" w:hAnsi="Arial" w:cs="Arial"/>
          <w:sz w:val="22"/>
          <w:szCs w:val="22"/>
        </w:rPr>
        <w:t>ącznika</w:t>
      </w:r>
      <w:r w:rsidRPr="00D814ED">
        <w:rPr>
          <w:rFonts w:ascii="Arial" w:hAnsi="Arial" w:cs="Arial"/>
          <w:sz w:val="22"/>
          <w:szCs w:val="22"/>
        </w:rPr>
        <w:t xml:space="preserve"> I Dyrektywy Ptasiej.</w:t>
      </w:r>
    </w:p>
    <w:p w:rsidR="00E9624C" w:rsidRPr="00D814ED" w:rsidRDefault="00E9624C" w:rsidP="00E9624C">
      <w:pPr>
        <w:spacing w:line="360" w:lineRule="auto"/>
        <w:rPr>
          <w:rFonts w:ascii="Arial" w:hAnsi="Arial" w:cs="Arial"/>
          <w:sz w:val="22"/>
          <w:szCs w:val="22"/>
        </w:rPr>
      </w:pPr>
    </w:p>
    <w:p w:rsidR="00E9624C" w:rsidRPr="00D814ED" w:rsidRDefault="00E9624C" w:rsidP="00E9624C">
      <w:pPr>
        <w:spacing w:line="360" w:lineRule="auto"/>
        <w:rPr>
          <w:rFonts w:ascii="Arial" w:hAnsi="Arial" w:cs="Arial"/>
          <w:sz w:val="22"/>
          <w:szCs w:val="22"/>
        </w:rPr>
      </w:pPr>
      <w:r>
        <w:rPr>
          <w:rFonts w:ascii="Arial" w:hAnsi="Arial" w:cs="Arial"/>
          <w:sz w:val="22"/>
          <w:szCs w:val="22"/>
        </w:rPr>
        <w:tab/>
      </w:r>
      <w:r w:rsidRPr="00D814ED">
        <w:rPr>
          <w:rFonts w:ascii="Arial" w:hAnsi="Arial" w:cs="Arial"/>
          <w:sz w:val="22"/>
          <w:szCs w:val="22"/>
        </w:rPr>
        <w:t>Proponowany wariant z uwagi na miejsce (oddalenie od zamieszkałych siedzib ludzkich)</w:t>
      </w:r>
      <w:r>
        <w:rPr>
          <w:rFonts w:ascii="Arial" w:hAnsi="Arial" w:cs="Arial"/>
          <w:sz w:val="22"/>
          <w:szCs w:val="22"/>
        </w:rPr>
        <w:t>,</w:t>
      </w:r>
      <w:r w:rsidRPr="00D814ED">
        <w:rPr>
          <w:rFonts w:ascii="Arial" w:hAnsi="Arial" w:cs="Arial"/>
          <w:sz w:val="22"/>
          <w:szCs w:val="22"/>
        </w:rPr>
        <w:t xml:space="preserve"> a także charakter przedsięwzięcia nie będzie miał negatywnego oddziaływania na ludzi.</w:t>
      </w:r>
    </w:p>
    <w:p w:rsidR="007564FC" w:rsidRDefault="007564FC" w:rsidP="00E9624C">
      <w:pPr>
        <w:spacing w:line="360" w:lineRule="auto"/>
        <w:rPr>
          <w:rFonts w:ascii="Arial" w:hAnsi="Arial" w:cs="Arial"/>
          <w:sz w:val="22"/>
          <w:szCs w:val="22"/>
        </w:rPr>
      </w:pPr>
    </w:p>
    <w:p w:rsidR="00E9624C" w:rsidRPr="00D814ED" w:rsidRDefault="007564FC" w:rsidP="00E9624C">
      <w:pPr>
        <w:spacing w:line="360" w:lineRule="auto"/>
        <w:rPr>
          <w:rFonts w:ascii="Arial" w:hAnsi="Arial" w:cs="Arial"/>
          <w:sz w:val="22"/>
          <w:szCs w:val="22"/>
        </w:rPr>
      </w:pPr>
      <w:r>
        <w:rPr>
          <w:rFonts w:ascii="Arial" w:hAnsi="Arial" w:cs="Arial"/>
          <w:sz w:val="22"/>
          <w:szCs w:val="22"/>
        </w:rPr>
        <w:tab/>
      </w:r>
      <w:r w:rsidR="00123AC8">
        <w:rPr>
          <w:rFonts w:ascii="Arial" w:hAnsi="Arial" w:cs="Arial"/>
          <w:sz w:val="22"/>
          <w:szCs w:val="22"/>
        </w:rPr>
        <w:t>W</w:t>
      </w:r>
      <w:r w:rsidR="00E9624C" w:rsidRPr="00D814ED">
        <w:rPr>
          <w:rFonts w:ascii="Arial" w:hAnsi="Arial" w:cs="Arial"/>
          <w:sz w:val="22"/>
          <w:szCs w:val="22"/>
        </w:rPr>
        <w:t>ariant</w:t>
      </w:r>
      <w:r w:rsidR="00123AC8">
        <w:rPr>
          <w:rFonts w:ascii="Arial" w:hAnsi="Arial" w:cs="Arial"/>
          <w:sz w:val="22"/>
          <w:szCs w:val="22"/>
        </w:rPr>
        <w:t xml:space="preserve"> ten</w:t>
      </w:r>
      <w:r w:rsidR="00E9624C" w:rsidRPr="00D814ED">
        <w:rPr>
          <w:rFonts w:ascii="Arial" w:hAnsi="Arial" w:cs="Arial"/>
          <w:sz w:val="22"/>
          <w:szCs w:val="22"/>
        </w:rPr>
        <w:t xml:space="preserve"> nie będzie miał</w:t>
      </w:r>
      <w:r w:rsidR="00EF3147">
        <w:rPr>
          <w:rFonts w:ascii="Arial" w:hAnsi="Arial" w:cs="Arial"/>
          <w:sz w:val="22"/>
          <w:szCs w:val="22"/>
        </w:rPr>
        <w:t xml:space="preserve"> także</w:t>
      </w:r>
      <w:r w:rsidR="00E9624C" w:rsidRPr="00D814ED">
        <w:rPr>
          <w:rFonts w:ascii="Arial" w:hAnsi="Arial" w:cs="Arial"/>
          <w:sz w:val="22"/>
          <w:szCs w:val="22"/>
        </w:rPr>
        <w:t xml:space="preserve"> negatywnego wpływu na rośliny. W obrębie powierzchni</w:t>
      </w:r>
      <w:r w:rsidR="00E9624C">
        <w:rPr>
          <w:rFonts w:ascii="Arial" w:hAnsi="Arial" w:cs="Arial"/>
          <w:sz w:val="22"/>
          <w:szCs w:val="22"/>
        </w:rPr>
        <w:t>,</w:t>
      </w:r>
      <w:r w:rsidR="00E9624C" w:rsidRPr="00D814ED">
        <w:rPr>
          <w:rFonts w:ascii="Arial" w:hAnsi="Arial" w:cs="Arial"/>
          <w:sz w:val="22"/>
          <w:szCs w:val="22"/>
        </w:rPr>
        <w:t xml:space="preserve"> gdzie prowadzona będzie wycinka samosiewów nie stwierdzono obecności roślin objętych ochron</w:t>
      </w:r>
      <w:r w:rsidR="00E9624C">
        <w:rPr>
          <w:rFonts w:ascii="Arial" w:hAnsi="Arial" w:cs="Arial"/>
          <w:sz w:val="22"/>
          <w:szCs w:val="22"/>
        </w:rPr>
        <w:t>ą</w:t>
      </w:r>
      <w:r w:rsidR="00EF3147">
        <w:rPr>
          <w:rFonts w:ascii="Arial" w:hAnsi="Arial" w:cs="Arial"/>
          <w:sz w:val="22"/>
          <w:szCs w:val="22"/>
        </w:rPr>
        <w:t xml:space="preserve"> gatunkową.</w:t>
      </w:r>
    </w:p>
    <w:p w:rsidR="00E9624C" w:rsidRPr="00D814ED" w:rsidRDefault="00E9624C" w:rsidP="00E9624C">
      <w:pPr>
        <w:spacing w:line="360" w:lineRule="auto"/>
        <w:rPr>
          <w:rFonts w:ascii="Arial" w:hAnsi="Arial" w:cs="Arial"/>
          <w:sz w:val="22"/>
          <w:szCs w:val="22"/>
        </w:rPr>
      </w:pPr>
    </w:p>
    <w:p w:rsidR="00E9624C" w:rsidRPr="00D814ED" w:rsidRDefault="00E9624C" w:rsidP="00E9624C">
      <w:pPr>
        <w:spacing w:line="360" w:lineRule="auto"/>
        <w:rPr>
          <w:rFonts w:ascii="Arial" w:hAnsi="Arial" w:cs="Arial"/>
          <w:sz w:val="22"/>
          <w:szCs w:val="22"/>
        </w:rPr>
      </w:pPr>
      <w:r>
        <w:rPr>
          <w:rFonts w:ascii="Arial" w:hAnsi="Arial" w:cs="Arial"/>
          <w:sz w:val="22"/>
          <w:szCs w:val="22"/>
        </w:rPr>
        <w:tab/>
      </w:r>
      <w:r w:rsidRPr="00D814ED">
        <w:rPr>
          <w:rFonts w:ascii="Arial" w:hAnsi="Arial" w:cs="Arial"/>
          <w:sz w:val="22"/>
          <w:szCs w:val="22"/>
        </w:rPr>
        <w:t>W przypadku oddziaływania na zwierzęta planowana wycinka zwartych zagajników sosnowych i zarośli brzozowych</w:t>
      </w:r>
      <w:r>
        <w:rPr>
          <w:rFonts w:ascii="Arial" w:hAnsi="Arial" w:cs="Arial"/>
          <w:sz w:val="22"/>
          <w:szCs w:val="22"/>
        </w:rPr>
        <w:t>,</w:t>
      </w:r>
      <w:r w:rsidRPr="00D814ED">
        <w:rPr>
          <w:rFonts w:ascii="Arial" w:hAnsi="Arial" w:cs="Arial"/>
          <w:sz w:val="22"/>
          <w:szCs w:val="22"/>
        </w:rPr>
        <w:t xml:space="preserve"> a także luźnych skupień obu gatunków drzew spowoduje zniszczenie lub przesunięcie kilkunastu rewirów kilku pospolitych gatunków ptaków</w:t>
      </w:r>
      <w:r>
        <w:rPr>
          <w:rFonts w:ascii="Arial" w:hAnsi="Arial" w:cs="Arial"/>
          <w:sz w:val="22"/>
          <w:szCs w:val="22"/>
        </w:rPr>
        <w:t>,</w:t>
      </w:r>
      <w:r w:rsidRPr="00D814ED">
        <w:rPr>
          <w:rFonts w:ascii="Arial" w:hAnsi="Arial" w:cs="Arial"/>
          <w:sz w:val="22"/>
          <w:szCs w:val="22"/>
        </w:rPr>
        <w:t xml:space="preserve"> jak np.</w:t>
      </w:r>
      <w:r>
        <w:rPr>
          <w:rFonts w:ascii="Arial" w:hAnsi="Arial" w:cs="Arial"/>
          <w:sz w:val="22"/>
          <w:szCs w:val="22"/>
        </w:rPr>
        <w:t>:</w:t>
      </w:r>
      <w:r w:rsidRPr="00D814ED">
        <w:rPr>
          <w:rFonts w:ascii="Arial" w:hAnsi="Arial" w:cs="Arial"/>
          <w:sz w:val="22"/>
          <w:szCs w:val="22"/>
        </w:rPr>
        <w:t xml:space="preserve"> piecuszka, trznadla, kosa, śpiewaka, cierniówki. Pogorszy się także zimowa baza pokarmowa łosia</w:t>
      </w:r>
      <w:r>
        <w:rPr>
          <w:rFonts w:ascii="Arial" w:hAnsi="Arial" w:cs="Arial"/>
          <w:sz w:val="22"/>
          <w:szCs w:val="22"/>
        </w:rPr>
        <w:t>,</w:t>
      </w:r>
      <w:r w:rsidRPr="00D814ED">
        <w:rPr>
          <w:rFonts w:ascii="Arial" w:hAnsi="Arial" w:cs="Arial"/>
          <w:sz w:val="22"/>
          <w:szCs w:val="22"/>
        </w:rPr>
        <w:t xml:space="preserve"> ponieważ pochodzące z samosiewu zagajniki sosnowe w tym okresie stanowią ulubione miejsce ż</w:t>
      </w:r>
      <w:r>
        <w:rPr>
          <w:rFonts w:ascii="Arial" w:hAnsi="Arial" w:cs="Arial"/>
          <w:sz w:val="22"/>
          <w:szCs w:val="22"/>
        </w:rPr>
        <w:t xml:space="preserve">erowania kilku łosi. Z drugiej </w:t>
      </w:r>
      <w:r w:rsidRPr="00D814ED">
        <w:rPr>
          <w:rFonts w:ascii="Arial" w:hAnsi="Arial" w:cs="Arial"/>
          <w:sz w:val="22"/>
          <w:szCs w:val="22"/>
        </w:rPr>
        <w:t>strony trzeba zaznaczyć</w:t>
      </w:r>
      <w:r>
        <w:rPr>
          <w:rFonts w:ascii="Arial" w:hAnsi="Arial" w:cs="Arial"/>
          <w:sz w:val="22"/>
          <w:szCs w:val="22"/>
        </w:rPr>
        <w:t>,</w:t>
      </w:r>
      <w:r w:rsidRPr="00D814ED">
        <w:rPr>
          <w:rFonts w:ascii="Arial" w:hAnsi="Arial" w:cs="Arial"/>
          <w:sz w:val="22"/>
          <w:szCs w:val="22"/>
        </w:rPr>
        <w:t xml:space="preserve"> że obok rozciągają się kompleksy leśne</w:t>
      </w:r>
      <w:r>
        <w:rPr>
          <w:rFonts w:ascii="Arial" w:hAnsi="Arial" w:cs="Arial"/>
          <w:sz w:val="22"/>
          <w:szCs w:val="22"/>
        </w:rPr>
        <w:t>,</w:t>
      </w:r>
      <w:r w:rsidRPr="00D814ED">
        <w:rPr>
          <w:rFonts w:ascii="Arial" w:hAnsi="Arial" w:cs="Arial"/>
          <w:sz w:val="22"/>
          <w:szCs w:val="22"/>
        </w:rPr>
        <w:t xml:space="preserve"> gdzie </w:t>
      </w:r>
      <w:r>
        <w:rPr>
          <w:rFonts w:ascii="Arial" w:hAnsi="Arial" w:cs="Arial"/>
          <w:sz w:val="22"/>
          <w:szCs w:val="22"/>
        </w:rPr>
        <w:t>znajdują się</w:t>
      </w:r>
      <w:r w:rsidRPr="00D814ED">
        <w:rPr>
          <w:rFonts w:ascii="Arial" w:hAnsi="Arial" w:cs="Arial"/>
          <w:sz w:val="22"/>
          <w:szCs w:val="22"/>
        </w:rPr>
        <w:t xml:space="preserve"> niegrodzon</w:t>
      </w:r>
      <w:r>
        <w:rPr>
          <w:rFonts w:ascii="Arial" w:hAnsi="Arial" w:cs="Arial"/>
          <w:sz w:val="22"/>
          <w:szCs w:val="22"/>
        </w:rPr>
        <w:t>e</w:t>
      </w:r>
      <w:r w:rsidRPr="00D814ED">
        <w:rPr>
          <w:rFonts w:ascii="Arial" w:hAnsi="Arial" w:cs="Arial"/>
          <w:sz w:val="22"/>
          <w:szCs w:val="22"/>
        </w:rPr>
        <w:t xml:space="preserve"> upraw</w:t>
      </w:r>
      <w:r>
        <w:rPr>
          <w:rFonts w:ascii="Arial" w:hAnsi="Arial" w:cs="Arial"/>
          <w:sz w:val="22"/>
          <w:szCs w:val="22"/>
        </w:rPr>
        <w:t>y</w:t>
      </w:r>
      <w:r w:rsidRPr="00D814ED">
        <w:rPr>
          <w:rFonts w:ascii="Arial" w:hAnsi="Arial" w:cs="Arial"/>
          <w:sz w:val="22"/>
          <w:szCs w:val="22"/>
        </w:rPr>
        <w:t xml:space="preserve"> leśn</w:t>
      </w:r>
      <w:r>
        <w:rPr>
          <w:rFonts w:ascii="Arial" w:hAnsi="Arial" w:cs="Arial"/>
          <w:sz w:val="22"/>
          <w:szCs w:val="22"/>
        </w:rPr>
        <w:t>e,</w:t>
      </w:r>
      <w:r w:rsidRPr="00D814ED">
        <w:rPr>
          <w:rFonts w:ascii="Arial" w:hAnsi="Arial" w:cs="Arial"/>
          <w:sz w:val="22"/>
          <w:szCs w:val="22"/>
        </w:rPr>
        <w:t xml:space="preserve"> z których łosie </w:t>
      </w:r>
      <w:r>
        <w:rPr>
          <w:rFonts w:ascii="Arial" w:hAnsi="Arial" w:cs="Arial"/>
          <w:sz w:val="22"/>
          <w:szCs w:val="22"/>
        </w:rPr>
        <w:lastRenderedPageBreak/>
        <w:t>również</w:t>
      </w:r>
      <w:r w:rsidRPr="00D814ED">
        <w:rPr>
          <w:rFonts w:ascii="Arial" w:hAnsi="Arial" w:cs="Arial"/>
          <w:sz w:val="22"/>
          <w:szCs w:val="22"/>
        </w:rPr>
        <w:t xml:space="preserve"> korzystają. Wycinka spowoduje powstanie korzystnych biotopów dla kilku innych gatunków</w:t>
      </w:r>
      <w:r>
        <w:rPr>
          <w:rFonts w:ascii="Arial" w:hAnsi="Arial" w:cs="Arial"/>
          <w:sz w:val="22"/>
          <w:szCs w:val="22"/>
        </w:rPr>
        <w:t>,</w:t>
      </w:r>
      <w:r w:rsidRPr="00D814ED">
        <w:rPr>
          <w:rFonts w:ascii="Arial" w:hAnsi="Arial" w:cs="Arial"/>
          <w:sz w:val="22"/>
          <w:szCs w:val="22"/>
        </w:rPr>
        <w:t xml:space="preserve"> jak np. skowronek, pokląskwa</w:t>
      </w:r>
      <w:r>
        <w:rPr>
          <w:rFonts w:ascii="Arial" w:hAnsi="Arial" w:cs="Arial"/>
          <w:sz w:val="22"/>
          <w:szCs w:val="22"/>
        </w:rPr>
        <w:t>,</w:t>
      </w:r>
      <w:r w:rsidRPr="00D814ED">
        <w:rPr>
          <w:rFonts w:ascii="Arial" w:hAnsi="Arial" w:cs="Arial"/>
          <w:sz w:val="22"/>
          <w:szCs w:val="22"/>
        </w:rPr>
        <w:t xml:space="preserve"> a być może także lerka i świergotek drzewny. Najważniejszym jednak znaczeniem realizacji przedsięwzięcia będzie utrzymanie otwartego i półotwa</w:t>
      </w:r>
      <w:r>
        <w:rPr>
          <w:rFonts w:ascii="Arial" w:hAnsi="Arial" w:cs="Arial"/>
          <w:sz w:val="22"/>
          <w:szCs w:val="22"/>
        </w:rPr>
        <w:t xml:space="preserve">rtego charakteru powierzchni i </w:t>
      </w:r>
      <w:r w:rsidRPr="00D814ED">
        <w:rPr>
          <w:rFonts w:ascii="Arial" w:hAnsi="Arial" w:cs="Arial"/>
          <w:sz w:val="22"/>
          <w:szCs w:val="22"/>
        </w:rPr>
        <w:t>dalsza możliwość korzystania z niej jako łowiska lub rewiru gniazdowego kilku cennych gatunków ptaków.</w:t>
      </w:r>
    </w:p>
    <w:p w:rsidR="00E9624C" w:rsidRPr="00D814ED" w:rsidRDefault="00E9624C" w:rsidP="00E9624C">
      <w:pPr>
        <w:spacing w:line="360" w:lineRule="auto"/>
        <w:rPr>
          <w:rFonts w:ascii="Arial" w:hAnsi="Arial" w:cs="Arial"/>
          <w:sz w:val="22"/>
          <w:szCs w:val="22"/>
        </w:rPr>
      </w:pPr>
    </w:p>
    <w:p w:rsidR="00E9624C" w:rsidRPr="00D814ED" w:rsidRDefault="00E9624C" w:rsidP="00E9624C">
      <w:pPr>
        <w:spacing w:line="360" w:lineRule="auto"/>
        <w:rPr>
          <w:rFonts w:ascii="Arial" w:hAnsi="Arial" w:cs="Arial"/>
          <w:sz w:val="22"/>
          <w:szCs w:val="22"/>
        </w:rPr>
      </w:pPr>
      <w:r>
        <w:rPr>
          <w:rFonts w:ascii="Arial" w:hAnsi="Arial" w:cs="Arial"/>
          <w:sz w:val="22"/>
          <w:szCs w:val="22"/>
        </w:rPr>
        <w:tab/>
      </w:r>
      <w:r w:rsidRPr="00D814ED">
        <w:rPr>
          <w:rFonts w:ascii="Arial" w:hAnsi="Arial" w:cs="Arial"/>
          <w:sz w:val="22"/>
          <w:szCs w:val="22"/>
        </w:rPr>
        <w:t>Na powierzchniach</w:t>
      </w:r>
      <w:r>
        <w:rPr>
          <w:rFonts w:ascii="Arial" w:hAnsi="Arial" w:cs="Arial"/>
          <w:sz w:val="22"/>
          <w:szCs w:val="22"/>
        </w:rPr>
        <w:t>,</w:t>
      </w:r>
      <w:r w:rsidRPr="00D814ED">
        <w:rPr>
          <w:rFonts w:ascii="Arial" w:hAnsi="Arial" w:cs="Arial"/>
          <w:sz w:val="22"/>
          <w:szCs w:val="22"/>
        </w:rPr>
        <w:t xml:space="preserve"> gdzie prowadzona będzie wycinka samosiewów i w ich sąsiedztwie</w:t>
      </w:r>
      <w:r w:rsidR="007564FC">
        <w:rPr>
          <w:rFonts w:ascii="Arial" w:hAnsi="Arial" w:cs="Arial"/>
          <w:sz w:val="22"/>
          <w:szCs w:val="22"/>
        </w:rPr>
        <w:t>,</w:t>
      </w:r>
      <w:r w:rsidRPr="00D814ED">
        <w:rPr>
          <w:rFonts w:ascii="Arial" w:hAnsi="Arial" w:cs="Arial"/>
          <w:sz w:val="22"/>
          <w:szCs w:val="22"/>
        </w:rPr>
        <w:t xml:space="preserve"> nie stwierdzono obecności chronionych gatunków grzybów oraz siedlisk przyrodniczych objętych ochroną.</w:t>
      </w:r>
    </w:p>
    <w:p w:rsidR="00E9624C" w:rsidRPr="00D814ED" w:rsidRDefault="00E9624C" w:rsidP="00E9624C">
      <w:pPr>
        <w:spacing w:line="360" w:lineRule="auto"/>
        <w:rPr>
          <w:rFonts w:ascii="Arial" w:hAnsi="Arial" w:cs="Arial"/>
          <w:sz w:val="22"/>
          <w:szCs w:val="22"/>
        </w:rPr>
      </w:pPr>
    </w:p>
    <w:p w:rsidR="00E9624C" w:rsidRPr="00D814ED" w:rsidRDefault="00E9624C" w:rsidP="00E9624C">
      <w:pPr>
        <w:spacing w:line="360" w:lineRule="auto"/>
        <w:rPr>
          <w:rFonts w:ascii="Arial" w:hAnsi="Arial" w:cs="Arial"/>
          <w:sz w:val="22"/>
          <w:szCs w:val="22"/>
        </w:rPr>
      </w:pPr>
      <w:r>
        <w:rPr>
          <w:rFonts w:ascii="Arial" w:hAnsi="Arial" w:cs="Arial"/>
          <w:sz w:val="22"/>
          <w:szCs w:val="22"/>
        </w:rPr>
        <w:tab/>
      </w:r>
      <w:r w:rsidRPr="00D814ED">
        <w:rPr>
          <w:rFonts w:ascii="Arial" w:hAnsi="Arial" w:cs="Arial"/>
          <w:sz w:val="22"/>
          <w:szCs w:val="22"/>
        </w:rPr>
        <w:t>Brak negatywnego oddziaływania proponowane</w:t>
      </w:r>
      <w:r w:rsidR="00EF3147">
        <w:rPr>
          <w:rFonts w:ascii="Arial" w:hAnsi="Arial" w:cs="Arial"/>
          <w:sz w:val="22"/>
          <w:szCs w:val="22"/>
        </w:rPr>
        <w:t>go wariantu na wodę i powietrze</w:t>
      </w:r>
      <w:r w:rsidR="007564FC">
        <w:rPr>
          <w:rFonts w:ascii="Arial" w:hAnsi="Arial" w:cs="Arial"/>
          <w:sz w:val="22"/>
          <w:szCs w:val="22"/>
        </w:rPr>
        <w:t>.</w:t>
      </w:r>
      <w:r w:rsidR="00EF3147">
        <w:rPr>
          <w:rFonts w:ascii="Arial" w:hAnsi="Arial" w:cs="Arial"/>
          <w:sz w:val="22"/>
          <w:szCs w:val="22"/>
        </w:rPr>
        <w:t xml:space="preserve"> </w:t>
      </w:r>
      <w:r w:rsidR="007564FC">
        <w:rPr>
          <w:rFonts w:ascii="Arial" w:hAnsi="Arial" w:cs="Arial"/>
          <w:sz w:val="22"/>
          <w:szCs w:val="22"/>
        </w:rPr>
        <w:t>P</w:t>
      </w:r>
      <w:r w:rsidRPr="00D814ED">
        <w:rPr>
          <w:rFonts w:ascii="Arial" w:hAnsi="Arial" w:cs="Arial"/>
          <w:sz w:val="22"/>
          <w:szCs w:val="22"/>
        </w:rPr>
        <w:t>rzedsięwzięcie nie jest związane z przemieszczaniem jakichkolwiek mas ziemi,</w:t>
      </w:r>
      <w:r w:rsidR="00EF3147">
        <w:rPr>
          <w:rFonts w:ascii="Arial" w:hAnsi="Arial" w:cs="Arial"/>
          <w:sz w:val="22"/>
          <w:szCs w:val="22"/>
        </w:rPr>
        <w:t xml:space="preserve"> </w:t>
      </w:r>
      <w:r w:rsidRPr="00D814ED">
        <w:rPr>
          <w:rFonts w:ascii="Arial" w:hAnsi="Arial" w:cs="Arial"/>
          <w:sz w:val="22"/>
          <w:szCs w:val="22"/>
        </w:rPr>
        <w:t>nie będzie miało negatywnego wpływu na powierzchnię ziemi, klimat i krajobraz.</w:t>
      </w:r>
    </w:p>
    <w:p w:rsidR="00E9624C" w:rsidRPr="00D814ED" w:rsidRDefault="00E9624C" w:rsidP="00E9624C">
      <w:pPr>
        <w:spacing w:line="360" w:lineRule="auto"/>
        <w:rPr>
          <w:rFonts w:ascii="Arial" w:hAnsi="Arial" w:cs="Arial"/>
          <w:sz w:val="22"/>
          <w:szCs w:val="22"/>
        </w:rPr>
      </w:pPr>
    </w:p>
    <w:p w:rsidR="00EB53E9" w:rsidRDefault="00E9624C" w:rsidP="00E9624C">
      <w:pPr>
        <w:spacing w:line="360" w:lineRule="auto"/>
        <w:rPr>
          <w:rFonts w:ascii="Arial" w:hAnsi="Arial" w:cs="Arial"/>
          <w:sz w:val="22"/>
          <w:szCs w:val="22"/>
        </w:rPr>
      </w:pPr>
      <w:r>
        <w:rPr>
          <w:rFonts w:ascii="Arial" w:hAnsi="Arial" w:cs="Arial"/>
          <w:sz w:val="22"/>
          <w:szCs w:val="22"/>
        </w:rPr>
        <w:tab/>
      </w:r>
      <w:r w:rsidRPr="00D814ED">
        <w:rPr>
          <w:rFonts w:ascii="Arial" w:hAnsi="Arial" w:cs="Arial"/>
          <w:sz w:val="22"/>
          <w:szCs w:val="22"/>
        </w:rPr>
        <w:t>Przedsięwzięcie nie będzie miało negatywnego wpływu na krajobraz kulturowy. W</w:t>
      </w:r>
      <w:r w:rsidR="007564FC">
        <w:rPr>
          <w:rFonts w:ascii="Arial" w:hAnsi="Arial" w:cs="Arial"/>
          <w:sz w:val="22"/>
          <w:szCs w:val="22"/>
        </w:rPr>
        <w:t> </w:t>
      </w:r>
      <w:r w:rsidRPr="00D814ED">
        <w:rPr>
          <w:rFonts w:ascii="Arial" w:hAnsi="Arial" w:cs="Arial"/>
          <w:sz w:val="22"/>
          <w:szCs w:val="22"/>
        </w:rPr>
        <w:t>bezpośrednim sąsiedztwie omawianej powierzchni brak jest zabytków oraz innych dóbr materialnych</w:t>
      </w:r>
      <w:r>
        <w:rPr>
          <w:rFonts w:ascii="Arial" w:hAnsi="Arial" w:cs="Arial"/>
          <w:sz w:val="22"/>
          <w:szCs w:val="22"/>
        </w:rPr>
        <w:t>,</w:t>
      </w:r>
      <w:r w:rsidRPr="00D814ED">
        <w:rPr>
          <w:rFonts w:ascii="Arial" w:hAnsi="Arial" w:cs="Arial"/>
          <w:sz w:val="22"/>
          <w:szCs w:val="22"/>
        </w:rPr>
        <w:t xml:space="preserve"> które z powodu planowanego projektu mogłyby w jakiś sposób </w:t>
      </w:r>
      <w:r>
        <w:rPr>
          <w:rFonts w:ascii="Arial" w:hAnsi="Arial" w:cs="Arial"/>
          <w:sz w:val="22"/>
          <w:szCs w:val="22"/>
        </w:rPr>
        <w:t xml:space="preserve">być </w:t>
      </w:r>
      <w:r w:rsidRPr="00D814ED">
        <w:rPr>
          <w:rFonts w:ascii="Arial" w:hAnsi="Arial" w:cs="Arial"/>
          <w:sz w:val="22"/>
          <w:szCs w:val="22"/>
        </w:rPr>
        <w:t>zagrożone.</w:t>
      </w:r>
    </w:p>
    <w:p w:rsidR="007564FC" w:rsidRDefault="007564FC" w:rsidP="00E9624C">
      <w:pPr>
        <w:spacing w:line="360" w:lineRule="auto"/>
        <w:rPr>
          <w:rFonts w:ascii="Arial" w:hAnsi="Arial" w:cs="Arial"/>
          <w:sz w:val="22"/>
          <w:szCs w:val="22"/>
        </w:rPr>
      </w:pPr>
    </w:p>
    <w:p w:rsidR="00DD5508" w:rsidRDefault="007564FC" w:rsidP="00E9624C">
      <w:pPr>
        <w:spacing w:line="360" w:lineRule="auto"/>
        <w:rPr>
          <w:rFonts w:ascii="Arial" w:hAnsi="Arial" w:cs="Arial"/>
          <w:sz w:val="22"/>
          <w:szCs w:val="22"/>
        </w:rPr>
      </w:pPr>
      <w:r>
        <w:rPr>
          <w:rFonts w:ascii="Arial" w:hAnsi="Arial" w:cs="Arial"/>
          <w:sz w:val="22"/>
          <w:szCs w:val="22"/>
        </w:rPr>
        <w:tab/>
      </w:r>
      <w:r w:rsidR="00DD5508">
        <w:rPr>
          <w:rFonts w:ascii="Arial" w:hAnsi="Arial" w:cs="Arial"/>
          <w:sz w:val="22"/>
          <w:szCs w:val="22"/>
        </w:rPr>
        <w:t>Oddziaływanie przedsięwzięcia zarówno w fazie realizacji jak i użytkowania będzie miało charakter sezonowy, krótko lub średnioterminowy</w:t>
      </w:r>
      <w:r w:rsidR="00CA3B6E">
        <w:rPr>
          <w:rFonts w:ascii="Arial" w:hAnsi="Arial" w:cs="Arial"/>
          <w:sz w:val="22"/>
          <w:szCs w:val="22"/>
        </w:rPr>
        <w:t xml:space="preserve"> a jego znaczenie dla gatunków z</w:t>
      </w:r>
      <w:r>
        <w:rPr>
          <w:rFonts w:ascii="Arial" w:hAnsi="Arial" w:cs="Arial"/>
          <w:sz w:val="22"/>
          <w:szCs w:val="22"/>
        </w:rPr>
        <w:t> Z</w:t>
      </w:r>
      <w:r w:rsidR="00CA3B6E">
        <w:rPr>
          <w:rFonts w:ascii="Arial" w:hAnsi="Arial" w:cs="Arial"/>
          <w:sz w:val="22"/>
          <w:szCs w:val="22"/>
        </w:rPr>
        <w:t>ał. I Dyrektywy Ptasiej</w:t>
      </w:r>
      <w:r>
        <w:rPr>
          <w:rFonts w:ascii="Arial" w:hAnsi="Arial" w:cs="Arial"/>
          <w:sz w:val="22"/>
          <w:szCs w:val="22"/>
        </w:rPr>
        <w:t>,</w:t>
      </w:r>
      <w:r w:rsidR="00CA3B6E">
        <w:rPr>
          <w:rFonts w:ascii="Arial" w:hAnsi="Arial" w:cs="Arial"/>
          <w:sz w:val="22"/>
          <w:szCs w:val="22"/>
        </w:rPr>
        <w:t xml:space="preserve"> które wykorzystują powierzchnię będzie n</w:t>
      </w:r>
      <w:r>
        <w:rPr>
          <w:rFonts w:ascii="Arial" w:hAnsi="Arial" w:cs="Arial"/>
          <w:sz w:val="22"/>
          <w:szCs w:val="22"/>
        </w:rPr>
        <w:t>ieistotne. W fazie realizacji (</w:t>
      </w:r>
      <w:r w:rsidR="00CA3B6E">
        <w:rPr>
          <w:rFonts w:ascii="Arial" w:hAnsi="Arial" w:cs="Arial"/>
          <w:sz w:val="22"/>
          <w:szCs w:val="22"/>
        </w:rPr>
        <w:t>w okresie od 15.10 do 29.02) gatunki gniazdujące lub wykorzystujące powierzchnię jako żerowisko będą nieobecne (z wyjątkiem bielika)</w:t>
      </w:r>
      <w:r>
        <w:rPr>
          <w:rFonts w:ascii="Arial" w:hAnsi="Arial" w:cs="Arial"/>
          <w:sz w:val="22"/>
          <w:szCs w:val="22"/>
        </w:rPr>
        <w:t>, a dział</w:t>
      </w:r>
      <w:r w:rsidR="00CA3B6E">
        <w:rPr>
          <w:rFonts w:ascii="Arial" w:hAnsi="Arial" w:cs="Arial"/>
          <w:sz w:val="22"/>
          <w:szCs w:val="22"/>
        </w:rPr>
        <w:t>anie to będzie nieistotne</w:t>
      </w:r>
      <w:r>
        <w:rPr>
          <w:rFonts w:ascii="Arial" w:hAnsi="Arial" w:cs="Arial"/>
          <w:sz w:val="22"/>
          <w:szCs w:val="22"/>
        </w:rPr>
        <w:t>.</w:t>
      </w:r>
      <w:r w:rsidR="00CA3B6E">
        <w:rPr>
          <w:rFonts w:ascii="Arial" w:hAnsi="Arial" w:cs="Arial"/>
          <w:sz w:val="22"/>
          <w:szCs w:val="22"/>
        </w:rPr>
        <w:t xml:space="preserve"> </w:t>
      </w:r>
      <w:r>
        <w:rPr>
          <w:rFonts w:ascii="Arial" w:hAnsi="Arial" w:cs="Arial"/>
          <w:sz w:val="22"/>
          <w:szCs w:val="22"/>
        </w:rPr>
        <w:t>D</w:t>
      </w:r>
      <w:r w:rsidR="00CA3B6E">
        <w:rPr>
          <w:rFonts w:ascii="Arial" w:hAnsi="Arial" w:cs="Arial"/>
          <w:sz w:val="22"/>
          <w:szCs w:val="22"/>
        </w:rPr>
        <w:t xml:space="preserve">odatkowo jego realizacja będzie rozłożona na cztery lata. W fazie użytkowania </w:t>
      </w:r>
      <w:r w:rsidR="000572FF">
        <w:rPr>
          <w:rFonts w:ascii="Arial" w:hAnsi="Arial" w:cs="Arial"/>
          <w:sz w:val="22"/>
          <w:szCs w:val="22"/>
        </w:rPr>
        <w:t>oddziaływanie będzie miało charakter sezonowy, krótko lub średnioterminowy</w:t>
      </w:r>
      <w:r>
        <w:rPr>
          <w:rFonts w:ascii="Arial" w:hAnsi="Arial" w:cs="Arial"/>
          <w:sz w:val="22"/>
          <w:szCs w:val="22"/>
        </w:rPr>
        <w:t>, a </w:t>
      </w:r>
      <w:r w:rsidR="000572FF">
        <w:rPr>
          <w:rFonts w:ascii="Arial" w:hAnsi="Arial" w:cs="Arial"/>
          <w:sz w:val="22"/>
          <w:szCs w:val="22"/>
        </w:rPr>
        <w:t>oddziaływa</w:t>
      </w:r>
      <w:r>
        <w:rPr>
          <w:rFonts w:ascii="Arial" w:hAnsi="Arial" w:cs="Arial"/>
          <w:sz w:val="22"/>
          <w:szCs w:val="22"/>
        </w:rPr>
        <w:t xml:space="preserve">nie takich czynników jak hałas </w:t>
      </w:r>
      <w:r w:rsidR="000572FF">
        <w:rPr>
          <w:rFonts w:ascii="Arial" w:hAnsi="Arial" w:cs="Arial"/>
          <w:sz w:val="22"/>
          <w:szCs w:val="22"/>
        </w:rPr>
        <w:t>czy nie</w:t>
      </w:r>
      <w:r>
        <w:rPr>
          <w:rFonts w:ascii="Arial" w:hAnsi="Arial" w:cs="Arial"/>
          <w:sz w:val="22"/>
          <w:szCs w:val="22"/>
        </w:rPr>
        <w:t>pokojenie spowodowane obecnością ludzi i pracą</w:t>
      </w:r>
      <w:r w:rsidR="000572FF">
        <w:rPr>
          <w:rFonts w:ascii="Arial" w:hAnsi="Arial" w:cs="Arial"/>
          <w:sz w:val="22"/>
          <w:szCs w:val="22"/>
        </w:rPr>
        <w:t xml:space="preserve"> maszyn będzie nieistotne.</w:t>
      </w:r>
    </w:p>
    <w:p w:rsidR="00600A7E" w:rsidRDefault="00600A7E" w:rsidP="00E9624C">
      <w:pPr>
        <w:spacing w:line="360" w:lineRule="auto"/>
        <w:rPr>
          <w:rFonts w:ascii="Arial" w:hAnsi="Arial" w:cs="Arial"/>
          <w:sz w:val="22"/>
          <w:szCs w:val="22"/>
        </w:rPr>
      </w:pPr>
    </w:p>
    <w:p w:rsidR="00600A7E" w:rsidRPr="001C4F4F" w:rsidRDefault="007564FC" w:rsidP="00600A7E">
      <w:pPr>
        <w:spacing w:line="360" w:lineRule="auto"/>
        <w:rPr>
          <w:rFonts w:ascii="Arial" w:hAnsi="Arial" w:cs="Arial"/>
          <w:sz w:val="22"/>
          <w:szCs w:val="22"/>
        </w:rPr>
      </w:pPr>
      <w:r>
        <w:rPr>
          <w:rFonts w:ascii="Arial" w:hAnsi="Arial" w:cs="Arial"/>
          <w:sz w:val="22"/>
          <w:szCs w:val="22"/>
        </w:rPr>
        <w:tab/>
      </w:r>
      <w:r w:rsidR="00600A7E" w:rsidRPr="001C4F4F">
        <w:rPr>
          <w:rFonts w:ascii="Arial" w:hAnsi="Arial" w:cs="Arial"/>
          <w:sz w:val="22"/>
          <w:szCs w:val="22"/>
        </w:rPr>
        <w:t>Powierzchnia</w:t>
      </w:r>
      <w:r w:rsidR="00600A7E">
        <w:rPr>
          <w:rFonts w:ascii="Arial" w:hAnsi="Arial" w:cs="Arial"/>
          <w:sz w:val="22"/>
          <w:szCs w:val="22"/>
        </w:rPr>
        <w:t>,</w:t>
      </w:r>
      <w:r w:rsidR="00600A7E" w:rsidRPr="00D814ED">
        <w:rPr>
          <w:rFonts w:ascii="Arial" w:hAnsi="Arial" w:cs="Arial"/>
          <w:sz w:val="22"/>
          <w:szCs w:val="22"/>
        </w:rPr>
        <w:t xml:space="preserve"> na której będzie realizowane planowane przedsięwzięcie położona jest poza obszarem Natura 2000</w:t>
      </w:r>
      <w:r w:rsidR="00600A7E">
        <w:rPr>
          <w:rFonts w:ascii="Arial" w:hAnsi="Arial" w:cs="Arial"/>
          <w:sz w:val="22"/>
          <w:szCs w:val="22"/>
        </w:rPr>
        <w:t>,</w:t>
      </w:r>
      <w:r w:rsidR="00600A7E" w:rsidRPr="00D814ED">
        <w:rPr>
          <w:rFonts w:ascii="Arial" w:hAnsi="Arial" w:cs="Arial"/>
          <w:sz w:val="22"/>
          <w:szCs w:val="22"/>
        </w:rPr>
        <w:t xml:space="preserve"> a na dwóch krótkich odcinkach (przez szosę) graniczy z obszarem Natura 2000 „Bagna</w:t>
      </w:r>
      <w:r w:rsidR="006F1812" w:rsidRPr="006F1812">
        <w:rPr>
          <w:rFonts w:ascii="Arial" w:hAnsi="Arial" w:cs="Arial"/>
          <w:sz w:val="22"/>
          <w:szCs w:val="22"/>
        </w:rPr>
        <w:t xml:space="preserve"> </w:t>
      </w:r>
      <w:proofErr w:type="spellStart"/>
      <w:r w:rsidR="006F1812" w:rsidRPr="00D814ED">
        <w:rPr>
          <w:rFonts w:ascii="Arial" w:hAnsi="Arial" w:cs="Arial"/>
          <w:sz w:val="22"/>
          <w:szCs w:val="22"/>
        </w:rPr>
        <w:t>Nietlickie</w:t>
      </w:r>
      <w:proofErr w:type="spellEnd"/>
      <w:r w:rsidR="00600A7E" w:rsidRPr="00D814ED">
        <w:rPr>
          <w:rFonts w:ascii="Arial" w:hAnsi="Arial" w:cs="Arial"/>
          <w:sz w:val="22"/>
          <w:szCs w:val="22"/>
        </w:rPr>
        <w:t>” (PLB 280001). Realizacja projektu nie naruszy integralności obszaru Natura 2000 „Bagna</w:t>
      </w:r>
      <w:r w:rsidR="006F1812" w:rsidRPr="006F1812">
        <w:rPr>
          <w:rFonts w:ascii="Arial" w:hAnsi="Arial" w:cs="Arial"/>
          <w:sz w:val="22"/>
          <w:szCs w:val="22"/>
        </w:rPr>
        <w:t xml:space="preserve"> </w:t>
      </w:r>
      <w:proofErr w:type="spellStart"/>
      <w:r w:rsidR="006F1812" w:rsidRPr="00D814ED">
        <w:rPr>
          <w:rFonts w:ascii="Arial" w:hAnsi="Arial" w:cs="Arial"/>
          <w:sz w:val="22"/>
          <w:szCs w:val="22"/>
        </w:rPr>
        <w:t>Nietlickie</w:t>
      </w:r>
      <w:proofErr w:type="spellEnd"/>
      <w:r w:rsidR="00600A7E" w:rsidRPr="00D814ED">
        <w:rPr>
          <w:rFonts w:ascii="Arial" w:hAnsi="Arial" w:cs="Arial"/>
          <w:sz w:val="22"/>
          <w:szCs w:val="22"/>
        </w:rPr>
        <w:t>” a samo przedsięwzięcie będzie miało pozytywny wpływ na występujące w jej granicach gatunki ptaków z Załącznika I Dyrektywy Ptasiej</w:t>
      </w:r>
      <w:r w:rsidR="00600A7E">
        <w:rPr>
          <w:rFonts w:ascii="Arial" w:hAnsi="Arial" w:cs="Arial"/>
          <w:sz w:val="22"/>
          <w:szCs w:val="22"/>
        </w:rPr>
        <w:t>,</w:t>
      </w:r>
      <w:r w:rsidR="00600A7E" w:rsidRPr="00D814ED">
        <w:rPr>
          <w:rFonts w:ascii="Arial" w:hAnsi="Arial" w:cs="Arial"/>
          <w:sz w:val="22"/>
          <w:szCs w:val="22"/>
        </w:rPr>
        <w:t xml:space="preserve"> dla ochrony których powołano obszar Natura 2000 „Bagna </w:t>
      </w:r>
      <w:proofErr w:type="spellStart"/>
      <w:r w:rsidR="006F1812" w:rsidRPr="00D814ED">
        <w:rPr>
          <w:rFonts w:ascii="Arial" w:hAnsi="Arial" w:cs="Arial"/>
          <w:sz w:val="22"/>
          <w:szCs w:val="22"/>
        </w:rPr>
        <w:t>Nietlickie</w:t>
      </w:r>
      <w:proofErr w:type="spellEnd"/>
      <w:r w:rsidR="006F1812" w:rsidRPr="00D814ED">
        <w:rPr>
          <w:rFonts w:ascii="Arial" w:hAnsi="Arial" w:cs="Arial"/>
          <w:sz w:val="22"/>
          <w:szCs w:val="22"/>
        </w:rPr>
        <w:t xml:space="preserve"> </w:t>
      </w:r>
      <w:r w:rsidR="00600A7E" w:rsidRPr="00D814ED">
        <w:rPr>
          <w:rFonts w:ascii="Arial" w:hAnsi="Arial" w:cs="Arial"/>
          <w:sz w:val="22"/>
          <w:szCs w:val="22"/>
        </w:rPr>
        <w:t>(PLB280001). W związku z powyższym nie przewiduje się działań mających na celu kompensację przyrodniczą negatywnych oddziaływań na środowisko.</w:t>
      </w:r>
    </w:p>
    <w:p w:rsidR="00600A7E" w:rsidRDefault="00600A7E" w:rsidP="00600A7E">
      <w:pPr>
        <w:spacing w:line="360" w:lineRule="auto"/>
        <w:rPr>
          <w:rFonts w:ascii="Arial" w:hAnsi="Arial" w:cs="Arial"/>
          <w:sz w:val="22"/>
          <w:szCs w:val="22"/>
        </w:rPr>
      </w:pPr>
    </w:p>
    <w:p w:rsidR="00600A7E" w:rsidRPr="00D814ED" w:rsidRDefault="00600A7E" w:rsidP="00600A7E">
      <w:pPr>
        <w:spacing w:line="360" w:lineRule="auto"/>
        <w:rPr>
          <w:rFonts w:ascii="Arial" w:hAnsi="Arial" w:cs="Arial"/>
          <w:sz w:val="22"/>
          <w:szCs w:val="22"/>
        </w:rPr>
      </w:pPr>
      <w:r>
        <w:rPr>
          <w:rFonts w:ascii="Arial" w:hAnsi="Arial" w:cs="Arial"/>
          <w:sz w:val="22"/>
          <w:szCs w:val="22"/>
        </w:rPr>
        <w:lastRenderedPageBreak/>
        <w:tab/>
      </w:r>
      <w:r w:rsidRPr="00D814ED">
        <w:rPr>
          <w:rFonts w:ascii="Arial" w:hAnsi="Arial" w:cs="Arial"/>
          <w:sz w:val="22"/>
          <w:szCs w:val="22"/>
        </w:rPr>
        <w:t>Dla planowanego przedsięwzięcia nie jest konieczne ustanowienie obszaru ograniczonego użytkowania w rozumieniu  przepisów ustawy z dnia 27 kwietnia 2001 – Prawo ochrony środowiska.</w:t>
      </w:r>
    </w:p>
    <w:p w:rsidR="007564FC" w:rsidRDefault="007564FC" w:rsidP="00600A7E">
      <w:pPr>
        <w:spacing w:line="360" w:lineRule="auto"/>
        <w:ind w:firstLine="708"/>
        <w:rPr>
          <w:rFonts w:ascii="Arial" w:hAnsi="Arial" w:cs="Arial"/>
          <w:sz w:val="22"/>
          <w:szCs w:val="22"/>
        </w:rPr>
      </w:pPr>
    </w:p>
    <w:p w:rsidR="00600A7E" w:rsidRDefault="00600A7E" w:rsidP="00600A7E">
      <w:pPr>
        <w:spacing w:line="360" w:lineRule="auto"/>
        <w:ind w:firstLine="708"/>
        <w:rPr>
          <w:rFonts w:ascii="Arial" w:hAnsi="Arial" w:cs="Arial"/>
          <w:sz w:val="22"/>
          <w:szCs w:val="22"/>
        </w:rPr>
      </w:pPr>
      <w:r w:rsidRPr="00D814ED">
        <w:rPr>
          <w:rFonts w:ascii="Arial" w:hAnsi="Arial" w:cs="Arial"/>
          <w:sz w:val="22"/>
          <w:szCs w:val="22"/>
        </w:rPr>
        <w:t>Położenie i chara</w:t>
      </w:r>
      <w:r>
        <w:rPr>
          <w:rFonts w:ascii="Arial" w:hAnsi="Arial" w:cs="Arial"/>
          <w:sz w:val="22"/>
          <w:szCs w:val="22"/>
        </w:rPr>
        <w:t>kter inwestycji</w:t>
      </w:r>
      <w:r w:rsidRPr="00D814ED">
        <w:rPr>
          <w:rFonts w:ascii="Arial" w:hAnsi="Arial" w:cs="Arial"/>
          <w:sz w:val="22"/>
          <w:szCs w:val="22"/>
        </w:rPr>
        <w:t xml:space="preserve"> wykluczają powstanie ewen</w:t>
      </w:r>
      <w:r>
        <w:rPr>
          <w:rFonts w:ascii="Arial" w:hAnsi="Arial" w:cs="Arial"/>
          <w:sz w:val="22"/>
          <w:szCs w:val="22"/>
        </w:rPr>
        <w:t>tualnych konfliktów społecznych a s</w:t>
      </w:r>
      <w:r w:rsidRPr="00D814ED">
        <w:rPr>
          <w:rFonts w:ascii="Arial" w:hAnsi="Arial" w:cs="Arial"/>
          <w:sz w:val="22"/>
          <w:szCs w:val="22"/>
        </w:rPr>
        <w:t>kala i rodzaj planowanego przedsięwzięcia nie wymagają monitoringu odd</w:t>
      </w:r>
      <w:r>
        <w:rPr>
          <w:rFonts w:ascii="Arial" w:hAnsi="Arial" w:cs="Arial"/>
          <w:sz w:val="22"/>
          <w:szCs w:val="22"/>
        </w:rPr>
        <w:t>ziaływania</w:t>
      </w:r>
      <w:r w:rsidRPr="00D814ED">
        <w:rPr>
          <w:rFonts w:ascii="Arial" w:hAnsi="Arial" w:cs="Arial"/>
          <w:sz w:val="22"/>
          <w:szCs w:val="22"/>
        </w:rPr>
        <w:t xml:space="preserve"> na etapie jego realizacji i użytkowania.</w:t>
      </w:r>
    </w:p>
    <w:p w:rsidR="00600A7E" w:rsidRDefault="00600A7E" w:rsidP="00E9624C">
      <w:pPr>
        <w:spacing w:line="360" w:lineRule="auto"/>
        <w:rPr>
          <w:rFonts w:ascii="Arial" w:hAnsi="Arial" w:cs="Arial"/>
          <w:sz w:val="22"/>
          <w:szCs w:val="22"/>
        </w:rPr>
      </w:pPr>
    </w:p>
    <w:p w:rsidR="00E94868" w:rsidRDefault="00E94868" w:rsidP="00E9624C">
      <w:pPr>
        <w:spacing w:line="360" w:lineRule="auto"/>
        <w:rPr>
          <w:rFonts w:ascii="Arial" w:hAnsi="Arial" w:cs="Arial"/>
          <w:sz w:val="22"/>
          <w:szCs w:val="22"/>
        </w:rPr>
      </w:pPr>
    </w:p>
    <w:p w:rsidR="00E94868" w:rsidRDefault="00E94868" w:rsidP="005B29EE">
      <w:pPr>
        <w:pStyle w:val="Akapitzlist"/>
        <w:keepNext/>
        <w:numPr>
          <w:ilvl w:val="0"/>
          <w:numId w:val="2"/>
        </w:numPr>
        <w:spacing w:after="360" w:line="360" w:lineRule="auto"/>
        <w:ind w:left="714" w:hanging="357"/>
        <w:contextualSpacing w:val="0"/>
        <w:rPr>
          <w:rFonts w:ascii="Arial" w:hAnsi="Arial" w:cs="Arial"/>
          <w:b/>
          <w:sz w:val="22"/>
          <w:szCs w:val="22"/>
        </w:rPr>
      </w:pPr>
      <w:r w:rsidRPr="00E94868">
        <w:rPr>
          <w:rFonts w:ascii="Arial" w:hAnsi="Arial" w:cs="Arial"/>
          <w:b/>
          <w:sz w:val="22"/>
          <w:szCs w:val="22"/>
        </w:rPr>
        <w:t>LITERATURA</w:t>
      </w:r>
    </w:p>
    <w:p w:rsidR="00E94868" w:rsidRPr="00E94868" w:rsidRDefault="00E94868" w:rsidP="00E94868">
      <w:pPr>
        <w:pStyle w:val="Akapitzlist"/>
        <w:numPr>
          <w:ilvl w:val="0"/>
          <w:numId w:val="16"/>
        </w:numPr>
        <w:spacing w:line="360" w:lineRule="auto"/>
        <w:rPr>
          <w:rFonts w:ascii="Arial" w:hAnsi="Arial" w:cs="Arial"/>
          <w:sz w:val="22"/>
          <w:szCs w:val="22"/>
        </w:rPr>
      </w:pPr>
      <w:proofErr w:type="spellStart"/>
      <w:r w:rsidRPr="00E94868">
        <w:rPr>
          <w:rFonts w:ascii="Arial" w:hAnsi="Arial" w:cs="Arial"/>
          <w:sz w:val="22"/>
          <w:szCs w:val="22"/>
        </w:rPr>
        <w:t>Hołdyński</w:t>
      </w:r>
      <w:proofErr w:type="spellEnd"/>
      <w:r w:rsidRPr="00E94868">
        <w:rPr>
          <w:rFonts w:ascii="Arial" w:hAnsi="Arial" w:cs="Arial"/>
          <w:sz w:val="22"/>
          <w:szCs w:val="22"/>
        </w:rPr>
        <w:t xml:space="preserve"> C., Krupa M. (red). 2009. Obszary Natura 2000 w województwie warmińsko-mazurskim. Wyd. </w:t>
      </w:r>
      <w:proofErr w:type="spellStart"/>
      <w:r w:rsidRPr="00E94868">
        <w:rPr>
          <w:rFonts w:ascii="Arial" w:hAnsi="Arial" w:cs="Arial"/>
          <w:sz w:val="22"/>
          <w:szCs w:val="22"/>
        </w:rPr>
        <w:t>Mantis</w:t>
      </w:r>
      <w:proofErr w:type="spellEnd"/>
      <w:r w:rsidRPr="00E94868">
        <w:rPr>
          <w:rFonts w:ascii="Arial" w:hAnsi="Arial" w:cs="Arial"/>
          <w:sz w:val="22"/>
          <w:szCs w:val="22"/>
        </w:rPr>
        <w:t>, Olsztyn.</w:t>
      </w:r>
    </w:p>
    <w:p w:rsidR="00E94868" w:rsidRPr="00E94868" w:rsidRDefault="00E94868" w:rsidP="00E94868">
      <w:pPr>
        <w:pStyle w:val="Akapitzlist"/>
        <w:numPr>
          <w:ilvl w:val="0"/>
          <w:numId w:val="16"/>
        </w:numPr>
        <w:spacing w:line="360" w:lineRule="auto"/>
        <w:rPr>
          <w:rFonts w:ascii="Arial" w:hAnsi="Arial" w:cs="Arial"/>
          <w:sz w:val="22"/>
          <w:szCs w:val="22"/>
        </w:rPr>
      </w:pPr>
      <w:r>
        <w:rPr>
          <w:rFonts w:ascii="Arial" w:hAnsi="Arial" w:cs="Arial"/>
          <w:sz w:val="22"/>
          <w:szCs w:val="22"/>
        </w:rPr>
        <w:t>Wilk T., Jujka M., Krogulec J., Chylarecki P</w:t>
      </w:r>
      <w:r w:rsidR="005B29EE">
        <w:rPr>
          <w:rFonts w:ascii="Arial" w:hAnsi="Arial" w:cs="Arial"/>
          <w:sz w:val="22"/>
          <w:szCs w:val="22"/>
        </w:rPr>
        <w:t>. (red)</w:t>
      </w:r>
      <w:r w:rsidRPr="00E94868">
        <w:rPr>
          <w:rFonts w:ascii="Arial" w:hAnsi="Arial" w:cs="Arial"/>
          <w:sz w:val="22"/>
          <w:szCs w:val="22"/>
        </w:rPr>
        <w:t xml:space="preserve"> </w:t>
      </w:r>
      <w:r w:rsidR="005B29EE">
        <w:rPr>
          <w:rFonts w:ascii="Arial" w:hAnsi="Arial" w:cs="Arial"/>
          <w:sz w:val="22"/>
          <w:szCs w:val="22"/>
        </w:rPr>
        <w:t>2010. Ostoje ptaków o znaczeniu międzynarodowym w Polsce. OTOP, Marki.</w:t>
      </w:r>
    </w:p>
    <w:sectPr w:rsidR="00E94868" w:rsidRPr="00E94868" w:rsidSect="00FD08DE">
      <w:footerReference w:type="default" r:id="rId9"/>
      <w:pgSz w:w="11906" w:h="16838"/>
      <w:pgMar w:top="851" w:right="851" w:bottom="851"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489" w:rsidRDefault="009C6489" w:rsidP="00B3753A">
      <w:r>
        <w:separator/>
      </w:r>
    </w:p>
  </w:endnote>
  <w:endnote w:type="continuationSeparator" w:id="0">
    <w:p w:rsidR="009C6489" w:rsidRDefault="009C6489" w:rsidP="00B375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44027"/>
      <w:docPartObj>
        <w:docPartGallery w:val="Page Numbers (Bottom of Page)"/>
        <w:docPartUnique/>
      </w:docPartObj>
    </w:sdtPr>
    <w:sdtContent>
      <w:p w:rsidR="006C77F5" w:rsidRDefault="006C77F5">
        <w:pPr>
          <w:pStyle w:val="Stopka"/>
          <w:jc w:val="right"/>
        </w:pPr>
        <w:fldSimple w:instr=" PAGE   \* MERGEFORMAT ">
          <w:r w:rsidR="004A0163">
            <w:rPr>
              <w:noProof/>
            </w:rPr>
            <w:t>5</w:t>
          </w:r>
        </w:fldSimple>
      </w:p>
    </w:sdtContent>
  </w:sdt>
  <w:p w:rsidR="006C77F5" w:rsidRDefault="006C77F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489" w:rsidRDefault="009C6489" w:rsidP="00B3753A">
      <w:r>
        <w:separator/>
      </w:r>
    </w:p>
  </w:footnote>
  <w:footnote w:type="continuationSeparator" w:id="0">
    <w:p w:rsidR="009C6489" w:rsidRDefault="009C6489" w:rsidP="00B375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0021"/>
    <w:multiLevelType w:val="multilevel"/>
    <w:tmpl w:val="8B2EF7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5391982"/>
    <w:multiLevelType w:val="multilevel"/>
    <w:tmpl w:val="8B2EF7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97B2A48"/>
    <w:multiLevelType w:val="multilevel"/>
    <w:tmpl w:val="8B2EF71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B5B1937"/>
    <w:multiLevelType w:val="hybridMultilevel"/>
    <w:tmpl w:val="F3C453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DB026F6"/>
    <w:multiLevelType w:val="multilevel"/>
    <w:tmpl w:val="8B2EF71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EE91390"/>
    <w:multiLevelType w:val="multilevel"/>
    <w:tmpl w:val="F3C453C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5A012F8"/>
    <w:multiLevelType w:val="multilevel"/>
    <w:tmpl w:val="E4CE53B6"/>
    <w:lvl w:ilvl="0">
      <w:start w:val="3"/>
      <w:numFmt w:val="decimal"/>
      <w:lvlText w:val="%1"/>
      <w:lvlJc w:val="left"/>
      <w:pPr>
        <w:ind w:left="360" w:hanging="360"/>
      </w:pPr>
      <w:rPr>
        <w:rFonts w:hint="default"/>
      </w:rPr>
    </w:lvl>
    <w:lvl w:ilvl="1">
      <w:start w:val="1"/>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7">
    <w:nsid w:val="2C591E07"/>
    <w:multiLevelType w:val="hybridMultilevel"/>
    <w:tmpl w:val="55F2BE5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D5710A6"/>
    <w:multiLevelType w:val="multilevel"/>
    <w:tmpl w:val="8B2EF7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E506D1D"/>
    <w:multiLevelType w:val="hybridMultilevel"/>
    <w:tmpl w:val="61D22CF6"/>
    <w:lvl w:ilvl="0" w:tplc="6F0CA6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02421C8"/>
    <w:multiLevelType w:val="multilevel"/>
    <w:tmpl w:val="8B2EF7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C2A2E3F"/>
    <w:multiLevelType w:val="multilevel"/>
    <w:tmpl w:val="8B2EF7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55863BC8"/>
    <w:multiLevelType w:val="hybridMultilevel"/>
    <w:tmpl w:val="36E20C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B2835C2"/>
    <w:multiLevelType w:val="multilevel"/>
    <w:tmpl w:val="8B2EF7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730B4E25"/>
    <w:multiLevelType w:val="hybridMultilevel"/>
    <w:tmpl w:val="98F093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E7645C5"/>
    <w:multiLevelType w:val="multilevel"/>
    <w:tmpl w:val="8B2EF7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3"/>
  </w:num>
  <w:num w:numId="3">
    <w:abstractNumId w:val="0"/>
  </w:num>
  <w:num w:numId="4">
    <w:abstractNumId w:val="6"/>
  </w:num>
  <w:num w:numId="5">
    <w:abstractNumId w:val="3"/>
  </w:num>
  <w:num w:numId="6">
    <w:abstractNumId w:val="5"/>
  </w:num>
  <w:num w:numId="7">
    <w:abstractNumId w:val="12"/>
  </w:num>
  <w:num w:numId="8">
    <w:abstractNumId w:val="14"/>
  </w:num>
  <w:num w:numId="9">
    <w:abstractNumId w:val="10"/>
  </w:num>
  <w:num w:numId="10">
    <w:abstractNumId w:val="15"/>
  </w:num>
  <w:num w:numId="11">
    <w:abstractNumId w:val="2"/>
  </w:num>
  <w:num w:numId="12">
    <w:abstractNumId w:val="1"/>
  </w:num>
  <w:num w:numId="13">
    <w:abstractNumId w:val="4"/>
  </w:num>
  <w:num w:numId="14">
    <w:abstractNumId w:val="11"/>
  </w:num>
  <w:num w:numId="15">
    <w:abstractNumId w:val="8"/>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68652F"/>
    <w:rsid w:val="000229A7"/>
    <w:rsid w:val="00040C4E"/>
    <w:rsid w:val="00050E28"/>
    <w:rsid w:val="000572FF"/>
    <w:rsid w:val="00060606"/>
    <w:rsid w:val="00073DF7"/>
    <w:rsid w:val="0008193C"/>
    <w:rsid w:val="0008793A"/>
    <w:rsid w:val="00095E5C"/>
    <w:rsid w:val="000A15F5"/>
    <w:rsid w:val="000A7E00"/>
    <w:rsid w:val="000B48EF"/>
    <w:rsid w:val="000B5028"/>
    <w:rsid w:val="000C3740"/>
    <w:rsid w:val="000C7B86"/>
    <w:rsid w:val="000E0AA6"/>
    <w:rsid w:val="000F3F2C"/>
    <w:rsid w:val="00120518"/>
    <w:rsid w:val="00120E54"/>
    <w:rsid w:val="00121208"/>
    <w:rsid w:val="00123AC8"/>
    <w:rsid w:val="00134BA8"/>
    <w:rsid w:val="0014599C"/>
    <w:rsid w:val="001675E0"/>
    <w:rsid w:val="0017097A"/>
    <w:rsid w:val="001720D1"/>
    <w:rsid w:val="001727E5"/>
    <w:rsid w:val="0017498F"/>
    <w:rsid w:val="00185ACF"/>
    <w:rsid w:val="00195FBD"/>
    <w:rsid w:val="001B12FD"/>
    <w:rsid w:val="001B29D4"/>
    <w:rsid w:val="001B3319"/>
    <w:rsid w:val="001C4E07"/>
    <w:rsid w:val="001C4F4F"/>
    <w:rsid w:val="001E3935"/>
    <w:rsid w:val="00203647"/>
    <w:rsid w:val="00206714"/>
    <w:rsid w:val="002609A2"/>
    <w:rsid w:val="00261401"/>
    <w:rsid w:val="00267C82"/>
    <w:rsid w:val="00270402"/>
    <w:rsid w:val="00270B79"/>
    <w:rsid w:val="0027559E"/>
    <w:rsid w:val="0028276C"/>
    <w:rsid w:val="0028450D"/>
    <w:rsid w:val="002925E9"/>
    <w:rsid w:val="00294DAE"/>
    <w:rsid w:val="002A286B"/>
    <w:rsid w:val="002B3541"/>
    <w:rsid w:val="002B7277"/>
    <w:rsid w:val="002C5058"/>
    <w:rsid w:val="002D1AA3"/>
    <w:rsid w:val="002D231B"/>
    <w:rsid w:val="002D40D8"/>
    <w:rsid w:val="002E07A8"/>
    <w:rsid w:val="002E28CA"/>
    <w:rsid w:val="002E6C0D"/>
    <w:rsid w:val="00301951"/>
    <w:rsid w:val="0031045B"/>
    <w:rsid w:val="00310DD1"/>
    <w:rsid w:val="003211F8"/>
    <w:rsid w:val="00332D62"/>
    <w:rsid w:val="00344C6E"/>
    <w:rsid w:val="00351A80"/>
    <w:rsid w:val="0035343E"/>
    <w:rsid w:val="00363693"/>
    <w:rsid w:val="003716B0"/>
    <w:rsid w:val="00382274"/>
    <w:rsid w:val="003822E3"/>
    <w:rsid w:val="00392778"/>
    <w:rsid w:val="00393D1A"/>
    <w:rsid w:val="003A0AF2"/>
    <w:rsid w:val="003A5520"/>
    <w:rsid w:val="003B3AC3"/>
    <w:rsid w:val="003C302E"/>
    <w:rsid w:val="003C3926"/>
    <w:rsid w:val="003C7B93"/>
    <w:rsid w:val="003F2970"/>
    <w:rsid w:val="004059FE"/>
    <w:rsid w:val="004118CE"/>
    <w:rsid w:val="0043435E"/>
    <w:rsid w:val="00436527"/>
    <w:rsid w:val="004656B8"/>
    <w:rsid w:val="00465ACF"/>
    <w:rsid w:val="004719D4"/>
    <w:rsid w:val="0047440A"/>
    <w:rsid w:val="004766E9"/>
    <w:rsid w:val="0049516B"/>
    <w:rsid w:val="004A0163"/>
    <w:rsid w:val="004A7A3D"/>
    <w:rsid w:val="004C10ED"/>
    <w:rsid w:val="004D5D22"/>
    <w:rsid w:val="004E4D62"/>
    <w:rsid w:val="004F4174"/>
    <w:rsid w:val="00503B17"/>
    <w:rsid w:val="005148D9"/>
    <w:rsid w:val="00515354"/>
    <w:rsid w:val="00521BE0"/>
    <w:rsid w:val="00524CA9"/>
    <w:rsid w:val="00535215"/>
    <w:rsid w:val="00544683"/>
    <w:rsid w:val="005540A2"/>
    <w:rsid w:val="005568FD"/>
    <w:rsid w:val="00560FEC"/>
    <w:rsid w:val="0057493B"/>
    <w:rsid w:val="00584BCE"/>
    <w:rsid w:val="00586C6D"/>
    <w:rsid w:val="005B29EE"/>
    <w:rsid w:val="005D11FB"/>
    <w:rsid w:val="005D653C"/>
    <w:rsid w:val="00600A7E"/>
    <w:rsid w:val="00610338"/>
    <w:rsid w:val="00623E5C"/>
    <w:rsid w:val="006445BE"/>
    <w:rsid w:val="00660CA3"/>
    <w:rsid w:val="00664765"/>
    <w:rsid w:val="006653F0"/>
    <w:rsid w:val="00673134"/>
    <w:rsid w:val="00681AAB"/>
    <w:rsid w:val="0068652F"/>
    <w:rsid w:val="006B6B90"/>
    <w:rsid w:val="006B7EE9"/>
    <w:rsid w:val="006C77F5"/>
    <w:rsid w:val="006D7C33"/>
    <w:rsid w:val="006E23E4"/>
    <w:rsid w:val="006F1812"/>
    <w:rsid w:val="006F42EF"/>
    <w:rsid w:val="006F724C"/>
    <w:rsid w:val="00705E50"/>
    <w:rsid w:val="00710BFD"/>
    <w:rsid w:val="007564FC"/>
    <w:rsid w:val="007921FE"/>
    <w:rsid w:val="007A6E50"/>
    <w:rsid w:val="007B3859"/>
    <w:rsid w:val="007B5DCC"/>
    <w:rsid w:val="007C519B"/>
    <w:rsid w:val="007D1C97"/>
    <w:rsid w:val="007E1B9E"/>
    <w:rsid w:val="007E41A9"/>
    <w:rsid w:val="007F477D"/>
    <w:rsid w:val="0081675B"/>
    <w:rsid w:val="008412A2"/>
    <w:rsid w:val="00850C64"/>
    <w:rsid w:val="00863284"/>
    <w:rsid w:val="00884076"/>
    <w:rsid w:val="0088475C"/>
    <w:rsid w:val="008904A5"/>
    <w:rsid w:val="008921BC"/>
    <w:rsid w:val="00893B5A"/>
    <w:rsid w:val="008B02CB"/>
    <w:rsid w:val="008B3CE5"/>
    <w:rsid w:val="008C7924"/>
    <w:rsid w:val="008D3255"/>
    <w:rsid w:val="008E1E2E"/>
    <w:rsid w:val="008E2070"/>
    <w:rsid w:val="00927D20"/>
    <w:rsid w:val="00932D4A"/>
    <w:rsid w:val="00936CD4"/>
    <w:rsid w:val="00940265"/>
    <w:rsid w:val="00942557"/>
    <w:rsid w:val="009442C0"/>
    <w:rsid w:val="00946CCB"/>
    <w:rsid w:val="00947B4D"/>
    <w:rsid w:val="00952CCE"/>
    <w:rsid w:val="00971703"/>
    <w:rsid w:val="009729DE"/>
    <w:rsid w:val="00974623"/>
    <w:rsid w:val="00975007"/>
    <w:rsid w:val="00977D54"/>
    <w:rsid w:val="00983972"/>
    <w:rsid w:val="00985C22"/>
    <w:rsid w:val="009B7C59"/>
    <w:rsid w:val="009C6489"/>
    <w:rsid w:val="009D7153"/>
    <w:rsid w:val="009E3E79"/>
    <w:rsid w:val="00A00A58"/>
    <w:rsid w:val="00A05BFD"/>
    <w:rsid w:val="00A1004F"/>
    <w:rsid w:val="00A25404"/>
    <w:rsid w:val="00A32797"/>
    <w:rsid w:val="00A42ED0"/>
    <w:rsid w:val="00A45156"/>
    <w:rsid w:val="00A55ABE"/>
    <w:rsid w:val="00A56316"/>
    <w:rsid w:val="00A7490D"/>
    <w:rsid w:val="00A77C5D"/>
    <w:rsid w:val="00A87064"/>
    <w:rsid w:val="00AA0396"/>
    <w:rsid w:val="00AA3387"/>
    <w:rsid w:val="00AA34D3"/>
    <w:rsid w:val="00AA536C"/>
    <w:rsid w:val="00AA7771"/>
    <w:rsid w:val="00AB0986"/>
    <w:rsid w:val="00AB221D"/>
    <w:rsid w:val="00AB59CE"/>
    <w:rsid w:val="00AC1FE5"/>
    <w:rsid w:val="00AC62B2"/>
    <w:rsid w:val="00AD00A7"/>
    <w:rsid w:val="00AF6D80"/>
    <w:rsid w:val="00B01B36"/>
    <w:rsid w:val="00B0343D"/>
    <w:rsid w:val="00B274C1"/>
    <w:rsid w:val="00B3753A"/>
    <w:rsid w:val="00B64DC5"/>
    <w:rsid w:val="00B84A96"/>
    <w:rsid w:val="00B96528"/>
    <w:rsid w:val="00BB3CBC"/>
    <w:rsid w:val="00BB5AFB"/>
    <w:rsid w:val="00BC29D2"/>
    <w:rsid w:val="00BC437E"/>
    <w:rsid w:val="00BD52A6"/>
    <w:rsid w:val="00BE3F77"/>
    <w:rsid w:val="00C3038A"/>
    <w:rsid w:val="00C33295"/>
    <w:rsid w:val="00C415B5"/>
    <w:rsid w:val="00C55AC4"/>
    <w:rsid w:val="00C55D1D"/>
    <w:rsid w:val="00C83006"/>
    <w:rsid w:val="00C96AF1"/>
    <w:rsid w:val="00CA22AB"/>
    <w:rsid w:val="00CA3B6E"/>
    <w:rsid w:val="00CB3DD9"/>
    <w:rsid w:val="00CB7A29"/>
    <w:rsid w:val="00CC0D0B"/>
    <w:rsid w:val="00CF1074"/>
    <w:rsid w:val="00CF7E19"/>
    <w:rsid w:val="00D109A2"/>
    <w:rsid w:val="00D17F73"/>
    <w:rsid w:val="00D22775"/>
    <w:rsid w:val="00D27D3F"/>
    <w:rsid w:val="00D335C0"/>
    <w:rsid w:val="00D34274"/>
    <w:rsid w:val="00D638BE"/>
    <w:rsid w:val="00D8069E"/>
    <w:rsid w:val="00D814ED"/>
    <w:rsid w:val="00D835E1"/>
    <w:rsid w:val="00DA5214"/>
    <w:rsid w:val="00DC1350"/>
    <w:rsid w:val="00DD3DEB"/>
    <w:rsid w:val="00DD5508"/>
    <w:rsid w:val="00DD69C5"/>
    <w:rsid w:val="00DF2924"/>
    <w:rsid w:val="00E10619"/>
    <w:rsid w:val="00E16A44"/>
    <w:rsid w:val="00E34272"/>
    <w:rsid w:val="00E45301"/>
    <w:rsid w:val="00E472B7"/>
    <w:rsid w:val="00E626B3"/>
    <w:rsid w:val="00E7376D"/>
    <w:rsid w:val="00E77280"/>
    <w:rsid w:val="00E813E2"/>
    <w:rsid w:val="00E8592D"/>
    <w:rsid w:val="00E94868"/>
    <w:rsid w:val="00E9624C"/>
    <w:rsid w:val="00E97573"/>
    <w:rsid w:val="00EA06E2"/>
    <w:rsid w:val="00EA32AD"/>
    <w:rsid w:val="00EB051D"/>
    <w:rsid w:val="00EB53E9"/>
    <w:rsid w:val="00EC3350"/>
    <w:rsid w:val="00EC4F6D"/>
    <w:rsid w:val="00ED2B84"/>
    <w:rsid w:val="00EE2FFF"/>
    <w:rsid w:val="00EE79A8"/>
    <w:rsid w:val="00EF1657"/>
    <w:rsid w:val="00EF3147"/>
    <w:rsid w:val="00EF7848"/>
    <w:rsid w:val="00F23CC2"/>
    <w:rsid w:val="00F26423"/>
    <w:rsid w:val="00F27244"/>
    <w:rsid w:val="00F422A6"/>
    <w:rsid w:val="00F446BA"/>
    <w:rsid w:val="00F524F1"/>
    <w:rsid w:val="00F54B92"/>
    <w:rsid w:val="00F6419A"/>
    <w:rsid w:val="00F82303"/>
    <w:rsid w:val="00F92D12"/>
    <w:rsid w:val="00F95A6A"/>
    <w:rsid w:val="00FD08DE"/>
    <w:rsid w:val="00FD109F"/>
    <w:rsid w:val="00FD34F3"/>
    <w:rsid w:val="00FE3BF5"/>
    <w:rsid w:val="00FE6115"/>
    <w:rsid w:val="00FF36F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D109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C7B93"/>
    <w:pPr>
      <w:ind w:left="720"/>
      <w:contextualSpacing/>
    </w:pPr>
  </w:style>
  <w:style w:type="table" w:styleId="Tabela-Siatka">
    <w:name w:val="Table Grid"/>
    <w:basedOn w:val="Standardowy"/>
    <w:uiPriority w:val="59"/>
    <w:rsid w:val="00554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semiHidden/>
    <w:unhideWhenUsed/>
    <w:rsid w:val="00B3753A"/>
    <w:pPr>
      <w:tabs>
        <w:tab w:val="center" w:pos="4536"/>
        <w:tab w:val="right" w:pos="9072"/>
      </w:tabs>
    </w:pPr>
  </w:style>
  <w:style w:type="character" w:customStyle="1" w:styleId="NagwekZnak">
    <w:name w:val="Nagłówek Znak"/>
    <w:basedOn w:val="Domylnaczcionkaakapitu"/>
    <w:link w:val="Nagwek"/>
    <w:uiPriority w:val="99"/>
    <w:semiHidden/>
    <w:rsid w:val="00B3753A"/>
  </w:style>
  <w:style w:type="paragraph" w:styleId="Stopka">
    <w:name w:val="footer"/>
    <w:basedOn w:val="Normalny"/>
    <w:link w:val="StopkaZnak"/>
    <w:uiPriority w:val="99"/>
    <w:unhideWhenUsed/>
    <w:rsid w:val="00B3753A"/>
    <w:pPr>
      <w:tabs>
        <w:tab w:val="center" w:pos="4536"/>
        <w:tab w:val="right" w:pos="9072"/>
      </w:tabs>
    </w:pPr>
  </w:style>
  <w:style w:type="character" w:customStyle="1" w:styleId="StopkaZnak">
    <w:name w:val="Stopka Znak"/>
    <w:basedOn w:val="Domylnaczcionkaakapitu"/>
    <w:link w:val="Stopka"/>
    <w:uiPriority w:val="99"/>
    <w:rsid w:val="00B3753A"/>
  </w:style>
  <w:style w:type="paragraph" w:styleId="Tekstdymka">
    <w:name w:val="Balloon Text"/>
    <w:basedOn w:val="Normalny"/>
    <w:link w:val="TekstdymkaZnak"/>
    <w:uiPriority w:val="99"/>
    <w:semiHidden/>
    <w:unhideWhenUsed/>
    <w:rsid w:val="004766E9"/>
    <w:rPr>
      <w:rFonts w:ascii="Tahoma" w:hAnsi="Tahoma" w:cs="Tahoma"/>
      <w:sz w:val="16"/>
      <w:szCs w:val="16"/>
    </w:rPr>
  </w:style>
  <w:style w:type="character" w:customStyle="1" w:styleId="TekstdymkaZnak">
    <w:name w:val="Tekst dymka Znak"/>
    <w:basedOn w:val="Domylnaczcionkaakapitu"/>
    <w:link w:val="Tekstdymka"/>
    <w:uiPriority w:val="99"/>
    <w:semiHidden/>
    <w:rsid w:val="004766E9"/>
    <w:rPr>
      <w:rFonts w:ascii="Tahoma" w:hAnsi="Tahoma" w:cs="Tahoma"/>
      <w:sz w:val="16"/>
      <w:szCs w:val="16"/>
    </w:rPr>
  </w:style>
  <w:style w:type="character" w:customStyle="1" w:styleId="apple-converted-space">
    <w:name w:val="apple-converted-space"/>
    <w:basedOn w:val="Domylnaczcionkaakapitu"/>
    <w:rsid w:val="002B354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28647-4419-430C-97A5-7974D8E97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43909</TotalTime>
  <Pages>27</Pages>
  <Words>7801</Words>
  <Characters>46809</Characters>
  <Application>Microsoft Office Word</Application>
  <DocSecurity>0</DocSecurity>
  <Lines>390</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dc:creator>
  <cp:lastModifiedBy>Ela</cp:lastModifiedBy>
  <cp:revision>96</cp:revision>
  <cp:lastPrinted>2015-06-25T13:36:00Z</cp:lastPrinted>
  <dcterms:created xsi:type="dcterms:W3CDTF">2015-03-03T15:36:00Z</dcterms:created>
  <dcterms:modified xsi:type="dcterms:W3CDTF">2015-06-25T14:27:00Z</dcterms:modified>
</cp:coreProperties>
</file>