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D1" w:rsidRDefault="00D24DD1" w:rsidP="00E604C3">
      <w:pPr>
        <w:tabs>
          <w:tab w:val="left" w:pos="7470"/>
        </w:tabs>
        <w:rPr>
          <w:b/>
          <w:bCs/>
          <w:u w:val="single"/>
        </w:rPr>
      </w:pPr>
      <w:bookmarkStart w:id="0" w:name="_GoBack"/>
      <w:bookmarkEnd w:id="0"/>
    </w:p>
    <w:p w:rsidR="00D24DD1" w:rsidRDefault="00D24DD1" w:rsidP="00E604C3">
      <w:pPr>
        <w:tabs>
          <w:tab w:val="left" w:pos="7140"/>
        </w:tabs>
        <w:rPr>
          <w:b/>
          <w:bCs/>
          <w:u w:val="single"/>
        </w:rPr>
      </w:pPr>
      <w:r>
        <w:rPr>
          <w:b/>
          <w:bCs/>
          <w:u w:val="single"/>
        </w:rPr>
        <w:tab/>
        <w:t>Załącznik nr 2</w:t>
      </w:r>
    </w:p>
    <w:p w:rsidR="00D24DD1" w:rsidRPr="00EA6505" w:rsidRDefault="00D24DD1" w:rsidP="00EA6505">
      <w:pPr>
        <w:jc w:val="center"/>
        <w:rPr>
          <w:b/>
          <w:bCs/>
          <w:sz w:val="24"/>
          <w:szCs w:val="24"/>
          <w:u w:val="single"/>
        </w:rPr>
      </w:pPr>
    </w:p>
    <w:p w:rsidR="00D24DD1" w:rsidRPr="00600D18" w:rsidRDefault="00D24DD1" w:rsidP="00EA6505">
      <w:pPr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Umowa nr ……………………..</w:t>
      </w:r>
    </w:p>
    <w:p w:rsidR="00D24DD1" w:rsidRPr="00600D18" w:rsidRDefault="00D24DD1" w:rsidP="00A338E1">
      <w:pPr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zawarta w dniu ………………. r.</w:t>
      </w:r>
      <w:r w:rsidRPr="00600D18">
        <w:rPr>
          <w:color w:val="FF0000"/>
          <w:sz w:val="24"/>
          <w:szCs w:val="24"/>
        </w:rPr>
        <w:t xml:space="preserve"> </w:t>
      </w:r>
      <w:r w:rsidRPr="00600D18">
        <w:rPr>
          <w:sz w:val="24"/>
          <w:szCs w:val="24"/>
        </w:rPr>
        <w:t>w Orzyszu przez Gminę Orzysz</w:t>
      </w:r>
      <w:r w:rsidRPr="00600D18">
        <w:rPr>
          <w:bCs/>
          <w:sz w:val="24"/>
          <w:szCs w:val="24"/>
        </w:rPr>
        <w:t xml:space="preserve">, </w:t>
      </w:r>
      <w:r w:rsidRPr="00600D18">
        <w:rPr>
          <w:sz w:val="24"/>
          <w:szCs w:val="24"/>
        </w:rPr>
        <w:t>NIP: 849-15-04-380</w:t>
      </w:r>
      <w:r w:rsidRPr="00600D18">
        <w:rPr>
          <w:bCs/>
          <w:sz w:val="24"/>
          <w:szCs w:val="24"/>
        </w:rPr>
        <w:t xml:space="preserve">, </w:t>
      </w:r>
      <w:r w:rsidRPr="00600D18">
        <w:rPr>
          <w:sz w:val="24"/>
          <w:szCs w:val="24"/>
        </w:rPr>
        <w:t xml:space="preserve">REGON: </w:t>
      </w:r>
      <w:r w:rsidRPr="00600D18">
        <w:rPr>
          <w:bCs/>
          <w:sz w:val="24"/>
          <w:szCs w:val="24"/>
        </w:rPr>
        <w:t xml:space="preserve">, </w:t>
      </w:r>
      <w:r w:rsidRPr="00600D18">
        <w:rPr>
          <w:sz w:val="24"/>
          <w:szCs w:val="24"/>
        </w:rPr>
        <w:t>reprezentowany przez: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Burmistrza Gminy- Zbigniewa Włodkowskiego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Przy kontrasygnacie Skarbnika Gminy Anny Kamińskiej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zwany w treści umowy „</w:t>
      </w:r>
      <w:r w:rsidRPr="00600D18">
        <w:rPr>
          <w:b/>
          <w:sz w:val="24"/>
          <w:szCs w:val="24"/>
        </w:rPr>
        <w:t>Zamawiającym”</w:t>
      </w:r>
      <w:r w:rsidRPr="00600D18">
        <w:rPr>
          <w:sz w:val="24"/>
          <w:szCs w:val="24"/>
        </w:rPr>
        <w:t xml:space="preserve"> 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a</w:t>
      </w:r>
      <w:r w:rsidRPr="00600D18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>reprezentowanym przez: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>zwanym w treści umowy „Wykonawcą”,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</w:p>
    <w:p w:rsidR="00D24DD1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w rezultacie dokonania przez Zamawiającego wyboru oferty Wykonawcy w trybie przetargu nieograniczonego o wartości szacunkowej poniżej progów ustalonych na podstawie art. 11 ust. 8 ustawy Prawo zamówień publicznych, została zawarta umowa na Zadanie ……………………………………………………………………………………. 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o następującej treści: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1.</w:t>
      </w:r>
    </w:p>
    <w:p w:rsidR="00D24DD1" w:rsidRPr="00600D18" w:rsidRDefault="00D24DD1" w:rsidP="00A338E1">
      <w:pPr>
        <w:numPr>
          <w:ilvl w:val="0"/>
          <w:numId w:val="4"/>
        </w:numPr>
        <w:tabs>
          <w:tab w:val="clear" w:pos="795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600D18">
        <w:rPr>
          <w:snapToGrid w:val="0"/>
          <w:sz w:val="24"/>
          <w:szCs w:val="24"/>
        </w:rPr>
        <w:t>Wykonawca</w:t>
      </w:r>
      <w:r w:rsidRPr="00600D18">
        <w:rPr>
          <w:sz w:val="24"/>
          <w:szCs w:val="24"/>
        </w:rPr>
        <w:t xml:space="preserve"> dostarczy i rozładuje we wskazane miejsce (budynek przy ul. Rynek 3 </w:t>
      </w:r>
      <w:r>
        <w:rPr>
          <w:sz w:val="24"/>
          <w:szCs w:val="24"/>
        </w:rPr>
        <w:t xml:space="preserve">             </w:t>
      </w:r>
      <w:r w:rsidRPr="00600D18">
        <w:rPr>
          <w:sz w:val="24"/>
          <w:szCs w:val="24"/>
        </w:rPr>
        <w:t>w Orzyszu), a Zamawiający odbierze materiały budowlane według wykazu stanowiącego załącznik nr 1 do umowy, zgodnie ze zgłaszanymi każdorazowo potrzebami.</w:t>
      </w:r>
    </w:p>
    <w:p w:rsidR="00D24DD1" w:rsidRPr="00600D18" w:rsidRDefault="00D24DD1" w:rsidP="00A338E1">
      <w:pPr>
        <w:numPr>
          <w:ilvl w:val="0"/>
          <w:numId w:val="4"/>
        </w:numPr>
        <w:tabs>
          <w:tab w:val="clear" w:pos="795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Wykonawca dostarczy towar i dokona rozładunku do budynku Zamawiającego znajdującego się w Orzyszu przy ul. Rynek 3 w godzinach od 07:00 do 14:30 od poniedziałku do piątku w czasie ……….. godzin od momentu zamówienia faksem lub mailem.</w:t>
      </w:r>
    </w:p>
    <w:p w:rsidR="00D24DD1" w:rsidRPr="00600D18" w:rsidRDefault="00D24DD1" w:rsidP="00A338E1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2.</w:t>
      </w:r>
    </w:p>
    <w:p w:rsidR="00D24DD1" w:rsidRPr="00600D18" w:rsidRDefault="00D24DD1" w:rsidP="00A338E1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Koordynatorem prac oraz osobą do odbioru wykonanych dostaw ze strony Zamawiającego będzie  ………………………….</w:t>
      </w:r>
    </w:p>
    <w:p w:rsidR="00D24DD1" w:rsidRPr="00600D18" w:rsidRDefault="00D24DD1" w:rsidP="00A338E1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Za kierowanie dostawami stanowiącymi przedmiot umowy ze strony W</w:t>
      </w:r>
      <w:r>
        <w:rPr>
          <w:sz w:val="24"/>
          <w:szCs w:val="24"/>
        </w:rPr>
        <w:t>ykonawcy odpowiedzialnym będzie……………</w:t>
      </w:r>
      <w:r w:rsidRPr="00600D18">
        <w:rPr>
          <w:sz w:val="24"/>
          <w:szCs w:val="24"/>
        </w:rPr>
        <w:t>…………………………………….……………</w:t>
      </w:r>
    </w:p>
    <w:p w:rsidR="00D24DD1" w:rsidRPr="00600D18" w:rsidRDefault="00D24DD1" w:rsidP="00A338E1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Wykonawca w celu realizacji przedmiotu zamówienia zapewnia stały kontakt: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0D18">
        <w:rPr>
          <w:sz w:val="24"/>
          <w:szCs w:val="24"/>
        </w:rPr>
        <w:t>telefoniczny: ……………………………………………………………………………………..….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0D18">
        <w:rPr>
          <w:sz w:val="24"/>
          <w:szCs w:val="24"/>
        </w:rPr>
        <w:t>mailowy: ………………………………………………………………….…………………………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0D18">
        <w:rPr>
          <w:sz w:val="24"/>
          <w:szCs w:val="24"/>
        </w:rPr>
        <w:t>osoba odpowiedzialna za kontaktowanie się z Zamawiającym: …………………………………….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3.</w:t>
      </w:r>
    </w:p>
    <w:p w:rsidR="00D24DD1" w:rsidRPr="00600D18" w:rsidRDefault="00D24DD1" w:rsidP="00A338E1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Za wykonanie przedmiotu umowy strony ustalają maksymalne łączne wynagrodzenie do kwoty ……… zł netto (słownie: ………………… zł 00/100) + podatek VAT …….. = ………..… zł brutto (słownie: …………………… zł 00/100).</w:t>
      </w:r>
    </w:p>
    <w:p w:rsidR="00D24DD1" w:rsidRPr="00600D18" w:rsidRDefault="00D24DD1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600D18">
        <w:rPr>
          <w:sz w:val="24"/>
          <w:szCs w:val="24"/>
        </w:rPr>
        <w:t xml:space="preserve">Zamawiający zapłaci Wykonawcy wynagrodzenie jedynie za zamówione, dostarczone </w:t>
      </w:r>
      <w:r>
        <w:rPr>
          <w:sz w:val="24"/>
          <w:szCs w:val="24"/>
        </w:rPr>
        <w:t xml:space="preserve">          </w:t>
      </w:r>
      <w:r w:rsidRPr="00600D18">
        <w:rPr>
          <w:sz w:val="24"/>
          <w:szCs w:val="24"/>
        </w:rPr>
        <w:t xml:space="preserve">i rozładowane we wskazane miejsce materiały budowlane, według cen wynikających </w:t>
      </w:r>
      <w:r>
        <w:rPr>
          <w:sz w:val="24"/>
          <w:szCs w:val="24"/>
        </w:rPr>
        <w:t xml:space="preserve">               </w:t>
      </w:r>
      <w:r w:rsidRPr="00600D18">
        <w:rPr>
          <w:sz w:val="24"/>
          <w:szCs w:val="24"/>
        </w:rPr>
        <w:t>z załącznika nr 1 do umowy i na podstawie dostarczonej faktury VAT.</w:t>
      </w:r>
    </w:p>
    <w:p w:rsidR="00D24DD1" w:rsidRPr="00600D18" w:rsidRDefault="00D24DD1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600D18">
        <w:rPr>
          <w:snapToGrid w:val="0"/>
          <w:sz w:val="24"/>
          <w:szCs w:val="24"/>
        </w:rPr>
        <w:t xml:space="preserve">Dostawca gwarantuje na czas obowiązywania niniejszej umowy ceny stałe zgodnie </w:t>
      </w:r>
      <w:r>
        <w:rPr>
          <w:snapToGrid w:val="0"/>
          <w:sz w:val="24"/>
          <w:szCs w:val="24"/>
        </w:rPr>
        <w:t xml:space="preserve">                </w:t>
      </w:r>
      <w:r w:rsidRPr="00600D18">
        <w:rPr>
          <w:snapToGrid w:val="0"/>
          <w:sz w:val="24"/>
          <w:szCs w:val="24"/>
        </w:rPr>
        <w:t>z cennikiem będącym załącznikiem nr 1 do niniejszej umowy.</w:t>
      </w:r>
    </w:p>
    <w:p w:rsidR="00D24DD1" w:rsidRPr="00600D18" w:rsidRDefault="00D24DD1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600D18">
        <w:rPr>
          <w:sz w:val="24"/>
          <w:szCs w:val="24"/>
        </w:rPr>
        <w:t>Strony dopuszczają możliwość zmiany zamówienia ilości poszczególnych materiałów budowlanych wyszczególnionych w załączniku nr 1 do umowy, z zastrzeżeniem zachowania wynagrodzenia, o którym mowa w § 3 ust. 1.</w:t>
      </w:r>
    </w:p>
    <w:p w:rsidR="00D24DD1" w:rsidRPr="00600D18" w:rsidRDefault="00D24DD1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600D18">
        <w:rPr>
          <w:sz w:val="24"/>
          <w:szCs w:val="24"/>
        </w:rPr>
        <w:t xml:space="preserve">Faktury za zakup materiałów budowlanych będą wystawione przez Wykonawcę na </w:t>
      </w:r>
      <w:r w:rsidRPr="00600D18">
        <w:rPr>
          <w:rFonts w:eastAsia="Arial Unicode MS"/>
          <w:sz w:val="24"/>
          <w:szCs w:val="24"/>
        </w:rPr>
        <w:t xml:space="preserve">Nabywcę: Gmina Orzysz, ul. Giżycka 15, 12-250 Orzysz, </w:t>
      </w:r>
      <w:r w:rsidRPr="00600D18">
        <w:rPr>
          <w:rFonts w:eastAsia="Arial Unicode MS"/>
          <w:sz w:val="24"/>
          <w:szCs w:val="24"/>
        </w:rPr>
        <w:br/>
        <w:t>NIP: 849-15-04-380</w:t>
      </w:r>
    </w:p>
    <w:p w:rsidR="00D24DD1" w:rsidRPr="00600D18" w:rsidRDefault="00D24DD1" w:rsidP="00A338E1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600D18">
        <w:rPr>
          <w:rFonts w:eastAsia="Arial Unicode MS"/>
          <w:sz w:val="24"/>
          <w:szCs w:val="24"/>
        </w:rPr>
        <w:t>Faktury powinny zostać doręczane do Urzędu Miejskiego w Orzyszu, ul. Giżycka 15,</w:t>
      </w:r>
    </w:p>
    <w:p w:rsidR="00D24DD1" w:rsidRPr="00600D18" w:rsidRDefault="00D24DD1" w:rsidP="00600D18">
      <w:pPr>
        <w:pStyle w:val="BodyText"/>
        <w:spacing w:line="360" w:lineRule="auto"/>
        <w:rPr>
          <w:snapToGrid w:val="0"/>
          <w:sz w:val="24"/>
          <w:szCs w:val="24"/>
        </w:rPr>
      </w:pPr>
      <w:r w:rsidRPr="00600D18">
        <w:rPr>
          <w:rFonts w:eastAsia="Arial Unicode MS"/>
          <w:sz w:val="24"/>
          <w:szCs w:val="24"/>
        </w:rPr>
        <w:t xml:space="preserve">     12-250 Orzysz</w:t>
      </w:r>
    </w:p>
    <w:p w:rsidR="00D24DD1" w:rsidRPr="00600D18" w:rsidRDefault="00D24DD1" w:rsidP="00600D18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600D18">
        <w:rPr>
          <w:rFonts w:eastAsia="Arial Unicode MS"/>
          <w:sz w:val="24"/>
          <w:szCs w:val="24"/>
        </w:rPr>
        <w:t>Fakturowanie odbywać się będzie 1 raz na 3 miesiące</w:t>
      </w:r>
    </w:p>
    <w:p w:rsidR="00D24DD1" w:rsidRPr="00600D18" w:rsidRDefault="00D24DD1" w:rsidP="00600D18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napToGrid w:val="0"/>
          <w:sz w:val="24"/>
          <w:szCs w:val="24"/>
        </w:rPr>
      </w:pPr>
      <w:r w:rsidRPr="00600D18">
        <w:rPr>
          <w:sz w:val="24"/>
          <w:szCs w:val="24"/>
        </w:rPr>
        <w:t>Każdorazowo zapłata ceny nastąpi przelewem na konto Wykonawcy wskazane w dokumencie finansowym w terminie do 30 dni od dnia otrzymania faktury. Za datę zapłaty uznaje się datę obciążenia rachunku bankowego Zamawiającego.</w:t>
      </w:r>
    </w:p>
    <w:p w:rsidR="00D24DD1" w:rsidRPr="00600D18" w:rsidRDefault="00D24DD1" w:rsidP="00A338E1">
      <w:pPr>
        <w:pStyle w:val="BodyText"/>
        <w:spacing w:line="360" w:lineRule="auto"/>
        <w:ind w:left="360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4.</w:t>
      </w:r>
    </w:p>
    <w:p w:rsidR="00D24DD1" w:rsidRPr="00600D18" w:rsidRDefault="00D24DD1" w:rsidP="00A338E1">
      <w:pPr>
        <w:pStyle w:val="BodyText"/>
        <w:spacing w:line="360" w:lineRule="auto"/>
        <w:ind w:left="360" w:hanging="360"/>
        <w:rPr>
          <w:snapToGrid w:val="0"/>
          <w:sz w:val="24"/>
          <w:szCs w:val="24"/>
        </w:rPr>
      </w:pPr>
      <w:r w:rsidRPr="00600D18">
        <w:rPr>
          <w:sz w:val="24"/>
          <w:szCs w:val="24"/>
        </w:rPr>
        <w:t>1. Wykonawca</w:t>
      </w:r>
      <w:r w:rsidRPr="00600D18">
        <w:rPr>
          <w:snapToGrid w:val="0"/>
          <w:sz w:val="24"/>
          <w:szCs w:val="24"/>
        </w:rPr>
        <w:t xml:space="preserve"> udzieli Zamawiającemu wszystkich niezbędnych wyjaśnień o stosunkach prawnych i faktycznych dotyczących rzeczy będących przedmiotem niniejszej umowy. </w:t>
      </w:r>
    </w:p>
    <w:p w:rsidR="00D24DD1" w:rsidRPr="00600D18" w:rsidRDefault="00D24DD1" w:rsidP="00A338E1">
      <w:pPr>
        <w:pStyle w:val="BodyText"/>
        <w:spacing w:line="360" w:lineRule="auto"/>
        <w:ind w:left="360" w:hanging="360"/>
        <w:rPr>
          <w:snapToGrid w:val="0"/>
          <w:sz w:val="24"/>
          <w:szCs w:val="24"/>
        </w:rPr>
      </w:pPr>
      <w:r w:rsidRPr="00600D18">
        <w:rPr>
          <w:snapToGrid w:val="0"/>
          <w:sz w:val="24"/>
          <w:szCs w:val="24"/>
        </w:rPr>
        <w:t>2. Wykonawc</w:t>
      </w:r>
      <w:r w:rsidRPr="00600D18">
        <w:rPr>
          <w:sz w:val="24"/>
          <w:szCs w:val="24"/>
        </w:rPr>
        <w:t>a</w:t>
      </w:r>
      <w:r w:rsidRPr="00600D18">
        <w:rPr>
          <w:snapToGrid w:val="0"/>
          <w:sz w:val="24"/>
          <w:szCs w:val="24"/>
        </w:rPr>
        <w:t xml:space="preserve"> przy każdej dostawie wyda </w:t>
      </w:r>
      <w:r w:rsidRPr="00600D18">
        <w:rPr>
          <w:sz w:val="24"/>
          <w:szCs w:val="24"/>
        </w:rPr>
        <w:t>Zamawiając</w:t>
      </w:r>
      <w:r w:rsidRPr="00600D18">
        <w:rPr>
          <w:snapToGrid w:val="0"/>
          <w:sz w:val="24"/>
          <w:szCs w:val="24"/>
        </w:rPr>
        <w:t>emu wszystkie wymagane dokumenty dotyczące przedmiotu umowy, w szczególności atesty potwierdzające dopuszczenie materiałów do obrotu.</w:t>
      </w:r>
    </w:p>
    <w:p w:rsidR="00D24DD1" w:rsidRPr="00600D18" w:rsidRDefault="00D24DD1" w:rsidP="00A338E1">
      <w:pPr>
        <w:pStyle w:val="BodyText"/>
        <w:spacing w:line="360" w:lineRule="auto"/>
        <w:ind w:left="360" w:hanging="360"/>
        <w:rPr>
          <w:snapToGrid w:val="0"/>
          <w:sz w:val="24"/>
          <w:szCs w:val="24"/>
        </w:rPr>
      </w:pPr>
      <w:r w:rsidRPr="00600D18">
        <w:rPr>
          <w:snapToGrid w:val="0"/>
          <w:sz w:val="24"/>
          <w:szCs w:val="24"/>
        </w:rPr>
        <w:t>3. Wykonawca zapewnia, że przedmiot umowy nie będzie obciążony jakimikolwiek prawami na rzecz osób trzecich.</w:t>
      </w:r>
    </w:p>
    <w:p w:rsidR="00D24DD1" w:rsidRPr="00600D18" w:rsidRDefault="00D24DD1" w:rsidP="00A338E1">
      <w:pPr>
        <w:pStyle w:val="BodyText"/>
        <w:spacing w:line="360" w:lineRule="auto"/>
        <w:jc w:val="center"/>
        <w:rPr>
          <w:snapToGrid w:val="0"/>
          <w:sz w:val="24"/>
          <w:szCs w:val="24"/>
        </w:rPr>
      </w:pPr>
      <w:r w:rsidRPr="00600D18">
        <w:rPr>
          <w:snapToGrid w:val="0"/>
          <w:sz w:val="24"/>
          <w:szCs w:val="24"/>
        </w:rPr>
        <w:t>§ 5</w:t>
      </w:r>
    </w:p>
    <w:p w:rsidR="00D24DD1" w:rsidRPr="00600D18" w:rsidRDefault="00D24DD1" w:rsidP="00A338E1">
      <w:pPr>
        <w:pStyle w:val="BodyText"/>
        <w:spacing w:line="360" w:lineRule="auto"/>
        <w:rPr>
          <w:snapToGrid w:val="0"/>
          <w:sz w:val="24"/>
          <w:szCs w:val="24"/>
        </w:rPr>
      </w:pPr>
      <w:r w:rsidRPr="00600D18">
        <w:rPr>
          <w:snapToGrid w:val="0"/>
          <w:sz w:val="24"/>
          <w:szCs w:val="24"/>
        </w:rPr>
        <w:t xml:space="preserve">Wykonawca udzieli Zamawiającemu gwarancji na dostarczone materiały na okres …… miesięcy, licząc od daty każdorazowej dostawy. </w:t>
      </w:r>
    </w:p>
    <w:p w:rsidR="00D24DD1" w:rsidRPr="00600D18" w:rsidRDefault="00D24DD1" w:rsidP="00A338E1">
      <w:pPr>
        <w:pStyle w:val="BodyText"/>
        <w:spacing w:line="360" w:lineRule="auto"/>
        <w:rPr>
          <w:snapToGrid w:val="0"/>
          <w:sz w:val="24"/>
          <w:szCs w:val="24"/>
        </w:rPr>
      </w:pPr>
    </w:p>
    <w:p w:rsidR="00D24DD1" w:rsidRPr="00600D18" w:rsidRDefault="00D24DD1" w:rsidP="00A338E1">
      <w:pPr>
        <w:pStyle w:val="BodyText"/>
        <w:spacing w:line="360" w:lineRule="auto"/>
        <w:jc w:val="center"/>
        <w:rPr>
          <w:snapToGrid w:val="0"/>
          <w:sz w:val="24"/>
          <w:szCs w:val="24"/>
        </w:rPr>
      </w:pPr>
      <w:r w:rsidRPr="00600D18">
        <w:rPr>
          <w:snapToGrid w:val="0"/>
          <w:sz w:val="24"/>
          <w:szCs w:val="24"/>
        </w:rPr>
        <w:t>§ 6</w:t>
      </w:r>
    </w:p>
    <w:p w:rsidR="00D24DD1" w:rsidRPr="00600D18" w:rsidRDefault="00D24DD1" w:rsidP="00A338E1">
      <w:pPr>
        <w:pStyle w:val="BodyText"/>
        <w:spacing w:line="360" w:lineRule="auto"/>
        <w:rPr>
          <w:snapToGrid w:val="0"/>
          <w:sz w:val="24"/>
          <w:szCs w:val="24"/>
        </w:rPr>
      </w:pPr>
      <w:r w:rsidRPr="00600D18">
        <w:rPr>
          <w:snapToGrid w:val="0"/>
          <w:sz w:val="24"/>
          <w:szCs w:val="24"/>
        </w:rPr>
        <w:t>1. Zamawiający zobowiązuje się do zbadania towaru w ciągu 10 dni od daty jego odbioru.</w:t>
      </w:r>
    </w:p>
    <w:p w:rsidR="00D24DD1" w:rsidRPr="00600D18" w:rsidRDefault="00D24DD1" w:rsidP="00A338E1">
      <w:pPr>
        <w:pStyle w:val="BodyText"/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>2. W przypadku stwierdzenia wad lub braków towaru, Zamawia</w:t>
      </w:r>
      <w:r>
        <w:rPr>
          <w:sz w:val="24"/>
          <w:szCs w:val="24"/>
        </w:rPr>
        <w:t>jący w ramach reklamacji</w:t>
      </w:r>
      <w:r>
        <w:rPr>
          <w:sz w:val="24"/>
          <w:szCs w:val="24"/>
        </w:rPr>
        <w:br/>
        <w:t>    </w:t>
      </w:r>
      <w:r w:rsidRPr="00600D18">
        <w:rPr>
          <w:sz w:val="24"/>
          <w:szCs w:val="24"/>
        </w:rPr>
        <w:t>zawiadomi o tym fakcie Wykonawcę. Wykonawca zobowiązany jes</w:t>
      </w:r>
      <w:r>
        <w:rPr>
          <w:sz w:val="24"/>
          <w:szCs w:val="24"/>
        </w:rPr>
        <w:t xml:space="preserve">t rozpatrzyć reklamację </w:t>
      </w:r>
      <w:r>
        <w:rPr>
          <w:sz w:val="24"/>
          <w:szCs w:val="24"/>
        </w:rPr>
        <w:br/>
        <w:t>    </w:t>
      </w:r>
      <w:r w:rsidRPr="00600D18">
        <w:rPr>
          <w:sz w:val="24"/>
          <w:szCs w:val="24"/>
        </w:rPr>
        <w:t>w terminie 3 dni. Brak odpowiedzi w tym terminie zostan</w:t>
      </w:r>
      <w:r>
        <w:rPr>
          <w:sz w:val="24"/>
          <w:szCs w:val="24"/>
        </w:rPr>
        <w:t xml:space="preserve">ie poczytany za uznanie </w:t>
      </w:r>
      <w:r>
        <w:rPr>
          <w:sz w:val="24"/>
          <w:szCs w:val="24"/>
        </w:rPr>
        <w:br/>
        <w:t>    </w:t>
      </w:r>
      <w:r w:rsidRPr="00600D18">
        <w:rPr>
          <w:sz w:val="24"/>
          <w:szCs w:val="24"/>
        </w:rPr>
        <w:t>reklamacji.</w:t>
      </w: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7.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1. Umowa została zawarta na czas od dnia ………….. do dnia ……………. 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2. W przypadku wcześniejszego wyczerpania  kwoty wynagrodzenia określonego w § 3 ust.1 umowa niniejsza wygasa.</w:t>
      </w: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8.</w:t>
      </w:r>
    </w:p>
    <w:p w:rsidR="00D24DD1" w:rsidRPr="00600D18" w:rsidRDefault="00D24DD1" w:rsidP="00A338E1">
      <w:pPr>
        <w:numPr>
          <w:ilvl w:val="0"/>
          <w:numId w:val="6"/>
        </w:numPr>
        <w:tabs>
          <w:tab w:val="clear" w:pos="750"/>
          <w:tab w:val="num" w:pos="-1800"/>
        </w:tabs>
        <w:spacing w:line="360" w:lineRule="auto"/>
        <w:ind w:left="36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W przypadku nie wykonywania przedmiotu umowy przez Wykonawcę przez okres kolejnych 3 dni, licząc od dnia następnego od upływu terminu określonego w § 1 ust 2, Zamawiający może bez odrębnego wezwania rozwiązać umowę w trybie natychmiastowym. W takim przypadku Zamawiającemu przysługują kary umowne w wysokości określonej w § 9 ust.1 pkt b.</w:t>
      </w:r>
    </w:p>
    <w:p w:rsidR="00D24DD1" w:rsidRPr="00600D18" w:rsidRDefault="00D24DD1" w:rsidP="00A338E1">
      <w:pPr>
        <w:numPr>
          <w:ilvl w:val="0"/>
          <w:numId w:val="6"/>
        </w:numPr>
        <w:tabs>
          <w:tab w:val="clear" w:pos="750"/>
          <w:tab w:val="num" w:pos="-1800"/>
        </w:tabs>
        <w:spacing w:line="360" w:lineRule="auto"/>
        <w:ind w:left="36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24DD1" w:rsidRPr="00600D18" w:rsidRDefault="00D24DD1" w:rsidP="00A338E1">
      <w:pPr>
        <w:numPr>
          <w:ilvl w:val="0"/>
          <w:numId w:val="6"/>
        </w:numPr>
        <w:tabs>
          <w:tab w:val="clear" w:pos="750"/>
          <w:tab w:val="num" w:pos="-1800"/>
        </w:tabs>
        <w:spacing w:line="360" w:lineRule="auto"/>
        <w:ind w:left="36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W przypadku, o którym mowa w ust. 2, Wykonawcy przysługuje wyłącznie wynagrodzenia należne z tytułu wykonania części umowy.  </w:t>
      </w:r>
    </w:p>
    <w:p w:rsidR="00D24DD1" w:rsidRPr="00600D18" w:rsidRDefault="00D24DD1" w:rsidP="00A338E1">
      <w:pPr>
        <w:spacing w:line="360" w:lineRule="auto"/>
        <w:ind w:left="-30"/>
        <w:jc w:val="both"/>
        <w:rPr>
          <w:sz w:val="24"/>
          <w:szCs w:val="24"/>
        </w:rPr>
      </w:pPr>
    </w:p>
    <w:p w:rsidR="00D24DD1" w:rsidRPr="00600D18" w:rsidRDefault="00D24DD1" w:rsidP="00A338E1">
      <w:pPr>
        <w:spacing w:line="276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9.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1.</w:t>
      </w:r>
      <w:r w:rsidRPr="00600D18">
        <w:rPr>
          <w:sz w:val="24"/>
          <w:szCs w:val="24"/>
        </w:rPr>
        <w:tab/>
        <w:t>Z tytułu nienależytego wykonania umowy strony ustalają odpowiedzialność w formie    kar umownych należnych w następujących wypadkach i wysokościach: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a) za opóźnienie </w:t>
      </w:r>
      <w:r w:rsidRPr="00600D18">
        <w:rPr>
          <w:i/>
          <w:sz w:val="24"/>
          <w:szCs w:val="24"/>
        </w:rPr>
        <w:t>Wykonawcy</w:t>
      </w:r>
      <w:r w:rsidRPr="00600D18">
        <w:rPr>
          <w:sz w:val="24"/>
          <w:szCs w:val="24"/>
        </w:rPr>
        <w:t xml:space="preserve"> w wykonaniu przedmiotu umowy, w wysokości 1% wartości netto od każdorazowej dostawy, za każdą godzinę opóźnienia, o której mowa </w:t>
      </w:r>
      <w:r w:rsidRPr="00600D18">
        <w:rPr>
          <w:sz w:val="24"/>
          <w:szCs w:val="24"/>
        </w:rPr>
        <w:br/>
        <w:t xml:space="preserve">w § 1 ust. 2. 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 b) za odstąpienie od umowy przez </w:t>
      </w:r>
      <w:r w:rsidRPr="00600D18">
        <w:rPr>
          <w:i/>
          <w:sz w:val="24"/>
          <w:szCs w:val="24"/>
        </w:rPr>
        <w:t>Zamawiającego</w:t>
      </w:r>
      <w:r w:rsidRPr="00600D18">
        <w:rPr>
          <w:sz w:val="24"/>
          <w:szCs w:val="24"/>
        </w:rPr>
        <w:t xml:space="preserve"> z przyczyn, za które odpowiedzialność ponosi </w:t>
      </w:r>
      <w:r w:rsidRPr="00600D18">
        <w:rPr>
          <w:i/>
          <w:sz w:val="24"/>
          <w:szCs w:val="24"/>
        </w:rPr>
        <w:t>Wykonawca</w:t>
      </w:r>
      <w:r w:rsidRPr="00600D18">
        <w:rPr>
          <w:sz w:val="24"/>
          <w:szCs w:val="24"/>
        </w:rPr>
        <w:t xml:space="preserve"> w wysokości 10% wynagrodzenia umownego netto, o którym mowa w § 3 ust. 1 umowy,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c) za odstąpienia od umowy przez </w:t>
      </w:r>
      <w:r w:rsidRPr="00600D18">
        <w:rPr>
          <w:i/>
          <w:sz w:val="24"/>
          <w:szCs w:val="24"/>
        </w:rPr>
        <w:t>Wykonawcę</w:t>
      </w:r>
      <w:r w:rsidRPr="00600D18">
        <w:rPr>
          <w:sz w:val="24"/>
          <w:szCs w:val="24"/>
        </w:rPr>
        <w:t xml:space="preserve"> z przyczyn, za które ponosi on odpowiedzialność w wysokości 10% wynagrodzenia umownego netto, o którym mowa w § 3 ust. 1 umowy,</w:t>
      </w:r>
    </w:p>
    <w:p w:rsidR="00D24DD1" w:rsidRPr="00600D18" w:rsidRDefault="00D24DD1" w:rsidP="00A338E1">
      <w:pPr>
        <w:pStyle w:val="BodyText"/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 xml:space="preserve">d) za opóźnienie w usunięciu przez </w:t>
      </w:r>
      <w:r w:rsidRPr="00600D18">
        <w:rPr>
          <w:i/>
          <w:sz w:val="24"/>
          <w:szCs w:val="24"/>
        </w:rPr>
        <w:t>Wykonawcę</w:t>
      </w:r>
      <w:r w:rsidRPr="00600D18">
        <w:rPr>
          <w:sz w:val="24"/>
          <w:szCs w:val="24"/>
        </w:rPr>
        <w:t xml:space="preserve"> wad stwierdzonych przy odbiorze lub ujawnionych w okresie gwarancji w wysokości 0,5% wynagrodzenia netto określonego w § 3 ust. 1 umowy za każdy dzień opóźnienia, liczony od upływu terminu wyznaczonego na usunięcie poszczególnych wad.</w:t>
      </w:r>
    </w:p>
    <w:p w:rsidR="00D24DD1" w:rsidRPr="00600D18" w:rsidRDefault="00D24DD1" w:rsidP="00A338E1">
      <w:pPr>
        <w:pStyle w:val="BodyText"/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>2.</w:t>
      </w:r>
      <w:r w:rsidRPr="00600D18">
        <w:rPr>
          <w:sz w:val="24"/>
          <w:szCs w:val="24"/>
        </w:rPr>
        <w:tab/>
      </w:r>
      <w:r w:rsidRPr="00600D18">
        <w:rPr>
          <w:i/>
          <w:sz w:val="24"/>
          <w:szCs w:val="24"/>
        </w:rPr>
        <w:t>Zamawiający</w:t>
      </w:r>
      <w:r w:rsidRPr="00600D18">
        <w:rPr>
          <w:sz w:val="24"/>
          <w:szCs w:val="24"/>
        </w:rPr>
        <w:t xml:space="preserve"> zastrzega sobie prawo dochodzenia odszkodowania uzupełniającego do wysokości poniesionej szkody.</w:t>
      </w:r>
    </w:p>
    <w:p w:rsidR="00D24DD1" w:rsidRPr="00600D18" w:rsidRDefault="00D24DD1" w:rsidP="00A338E1">
      <w:pPr>
        <w:pStyle w:val="BodyText"/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>3.</w:t>
      </w:r>
      <w:r w:rsidRPr="00600D18">
        <w:rPr>
          <w:sz w:val="24"/>
          <w:szCs w:val="24"/>
        </w:rPr>
        <w:tab/>
      </w:r>
      <w:r w:rsidRPr="00600D18">
        <w:rPr>
          <w:i/>
          <w:sz w:val="24"/>
          <w:szCs w:val="24"/>
        </w:rPr>
        <w:t>Wykonawca</w:t>
      </w:r>
      <w:r w:rsidRPr="00600D18">
        <w:rPr>
          <w:sz w:val="24"/>
          <w:szCs w:val="24"/>
        </w:rPr>
        <w:t xml:space="preserve"> wyraża zgodę na potrącenie należności z tytułu kar umownych z faktury.</w:t>
      </w:r>
    </w:p>
    <w:p w:rsidR="00D24DD1" w:rsidRPr="00600D18" w:rsidRDefault="00D24DD1" w:rsidP="00A338E1">
      <w:pPr>
        <w:pStyle w:val="BodyText"/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>4.</w:t>
      </w:r>
      <w:r w:rsidRPr="00600D18">
        <w:rPr>
          <w:sz w:val="24"/>
          <w:szCs w:val="24"/>
        </w:rPr>
        <w:tab/>
      </w:r>
      <w:r w:rsidRPr="00600D18">
        <w:rPr>
          <w:i/>
          <w:sz w:val="24"/>
          <w:szCs w:val="24"/>
        </w:rPr>
        <w:t>Zamawiający</w:t>
      </w:r>
      <w:r w:rsidRPr="00600D18">
        <w:rPr>
          <w:sz w:val="24"/>
          <w:szCs w:val="24"/>
        </w:rPr>
        <w:t xml:space="preserve"> zapłaci </w:t>
      </w:r>
      <w:r w:rsidRPr="00600D18">
        <w:rPr>
          <w:i/>
          <w:sz w:val="24"/>
          <w:szCs w:val="24"/>
        </w:rPr>
        <w:t>Wykonawcy</w:t>
      </w:r>
      <w:r w:rsidRPr="00600D18">
        <w:rPr>
          <w:sz w:val="24"/>
          <w:szCs w:val="24"/>
        </w:rPr>
        <w:t xml:space="preserve"> kary umowne za odstąpienie od umowy z przyczyn, zawinionych przez Zamawiającego</w:t>
      </w:r>
      <w:r w:rsidRPr="00600D18">
        <w:rPr>
          <w:i/>
          <w:sz w:val="24"/>
          <w:szCs w:val="24"/>
        </w:rPr>
        <w:t>,</w:t>
      </w:r>
      <w:r w:rsidRPr="00600D18">
        <w:rPr>
          <w:sz w:val="24"/>
          <w:szCs w:val="24"/>
        </w:rPr>
        <w:t xml:space="preserve"> w wysokości 10 % w wynagrodzenia umownego netto</w:t>
      </w:r>
      <w:r w:rsidRPr="00600D18">
        <w:rPr>
          <w:i/>
          <w:sz w:val="24"/>
          <w:szCs w:val="24"/>
        </w:rPr>
        <w:t>,</w:t>
      </w:r>
      <w:r w:rsidRPr="00600D18">
        <w:rPr>
          <w:sz w:val="24"/>
          <w:szCs w:val="24"/>
        </w:rPr>
        <w:t xml:space="preserve"> o której mowa w § 3 ust.1 umowy.</w:t>
      </w:r>
    </w:p>
    <w:p w:rsidR="00D24DD1" w:rsidRPr="00600D18" w:rsidRDefault="00D24DD1" w:rsidP="00A338E1">
      <w:pPr>
        <w:pStyle w:val="BodyText"/>
        <w:spacing w:line="360" w:lineRule="auto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10.</w:t>
      </w:r>
    </w:p>
    <w:p w:rsidR="00D24DD1" w:rsidRPr="00600D18" w:rsidRDefault="00D24DD1" w:rsidP="00A338E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Zakazuje się zmian postanowień zawartej umowy w stosunku do treści oferty, za wyjątkiem przypadków wymienionych w ust. 2. </w:t>
      </w:r>
    </w:p>
    <w:p w:rsidR="00D24DD1" w:rsidRPr="00600D18" w:rsidRDefault="00D24DD1" w:rsidP="00A338E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Dopuszczalna jest zmiana umowy, jednakże jedynie w uzasadnionych przypadkach </w:t>
      </w:r>
      <w:r w:rsidRPr="00600D18">
        <w:rPr>
          <w:sz w:val="24"/>
          <w:szCs w:val="24"/>
        </w:rPr>
        <w:br/>
        <w:t>i w zakresie obejmującym: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- zmiany osób koordynujących i kierujących realizacją umowy, zarówno z ramienia Wykonawcy, jak i Zamawiającego, w przypadku zmiany tych osób,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- zmiany danych w umowie i załącznikach do niej w przypadkach wystąpienia w umowie oraz w załącznikach do niej oczywistych omyłek pisarskich lub rachunkowych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oraz na następujących warunkach: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 </w:t>
      </w:r>
      <w:r w:rsidRPr="00600D18">
        <w:rPr>
          <w:color w:val="000000"/>
          <w:sz w:val="24"/>
          <w:szCs w:val="24"/>
        </w:rPr>
        <w:t>1)</w:t>
      </w:r>
      <w:r w:rsidRPr="00600D18">
        <w:rPr>
          <w:color w:val="000000"/>
          <w:sz w:val="24"/>
          <w:szCs w:val="24"/>
        </w:rPr>
        <w:tab/>
        <w:t>zmiany dotyczą realizacji dodatkowych dostaw od dotychczasowego wykonawcy, nieobjętych zamówieniem podstawowym, o ile stały się niezbędne i zostały spełnione łącznie następujące warunki: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color w:val="000000"/>
          <w:sz w:val="24"/>
          <w:szCs w:val="24"/>
        </w:rPr>
        <w:t>a)</w:t>
      </w:r>
      <w:r w:rsidRPr="00600D18">
        <w:rPr>
          <w:color w:val="000000"/>
          <w:sz w:val="24"/>
          <w:szCs w:val="24"/>
        </w:rPr>
        <w:tab/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color w:val="000000"/>
          <w:sz w:val="24"/>
          <w:szCs w:val="24"/>
        </w:rPr>
        <w:t>b)</w:t>
      </w:r>
      <w:r w:rsidRPr="00600D18">
        <w:rPr>
          <w:color w:val="000000"/>
          <w:sz w:val="24"/>
          <w:szCs w:val="24"/>
        </w:rPr>
        <w:tab/>
        <w:t>zmiana wykonawcy spowodowałaby istotną niedogodność lub znaczne zwiększenie kosztów dla Zamawiającego,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color w:val="000000"/>
          <w:sz w:val="24"/>
          <w:szCs w:val="24"/>
        </w:rPr>
        <w:t>c)</w:t>
      </w:r>
      <w:r w:rsidRPr="00600D18">
        <w:rPr>
          <w:color w:val="000000"/>
          <w:sz w:val="24"/>
          <w:szCs w:val="24"/>
        </w:rPr>
        <w:tab/>
        <w:t xml:space="preserve">wartość każdej kolejnej zmiany nie przekracza 50% wartości zamówienia określonej pierwotnie w umowie 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color w:val="000000"/>
          <w:sz w:val="24"/>
          <w:szCs w:val="24"/>
        </w:rPr>
        <w:t>2)</w:t>
      </w:r>
      <w:r w:rsidRPr="00600D18">
        <w:rPr>
          <w:color w:val="000000"/>
          <w:sz w:val="24"/>
          <w:szCs w:val="24"/>
        </w:rPr>
        <w:tab/>
        <w:t>zostały spełnione łącznie następujące warunki: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color w:val="000000"/>
          <w:sz w:val="24"/>
          <w:szCs w:val="24"/>
        </w:rPr>
        <w:t>a)</w:t>
      </w:r>
      <w:r w:rsidRPr="00600D18">
        <w:rPr>
          <w:color w:val="000000"/>
          <w:sz w:val="24"/>
          <w:szCs w:val="24"/>
        </w:rPr>
        <w:tab/>
        <w:t>konieczność zmiany umowy spowodowana jest okolicznościami, których Zamawiający, działając z należytą starannością, nie mógł przewidzieć,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color w:val="000000"/>
          <w:sz w:val="24"/>
          <w:szCs w:val="24"/>
        </w:rPr>
        <w:t>b)</w:t>
      </w:r>
      <w:r w:rsidRPr="00600D18">
        <w:rPr>
          <w:color w:val="000000"/>
          <w:sz w:val="24"/>
          <w:szCs w:val="24"/>
        </w:rPr>
        <w:tab/>
        <w:t xml:space="preserve">wartość zmiany nie przekracza 50% wartości zamówienia określonej pierwotnie w umowie 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color w:val="000000"/>
          <w:sz w:val="24"/>
          <w:szCs w:val="24"/>
        </w:rPr>
        <w:t>3)</w:t>
      </w:r>
      <w:r w:rsidRPr="00600D18">
        <w:rPr>
          <w:color w:val="000000"/>
          <w:sz w:val="24"/>
          <w:szCs w:val="24"/>
        </w:rPr>
        <w:tab/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24DD1" w:rsidRPr="00600D18" w:rsidRDefault="00D24DD1" w:rsidP="00A338E1">
      <w:pPr>
        <w:tabs>
          <w:tab w:val="left" w:pos="0"/>
          <w:tab w:val="left" w:pos="284"/>
        </w:tabs>
        <w:spacing w:line="360" w:lineRule="auto"/>
        <w:jc w:val="both"/>
        <w:rPr>
          <w:color w:val="FF0000"/>
          <w:sz w:val="24"/>
          <w:szCs w:val="24"/>
        </w:rPr>
      </w:pPr>
      <w:r w:rsidRPr="00600D18">
        <w:rPr>
          <w:color w:val="000000"/>
          <w:sz w:val="24"/>
          <w:szCs w:val="24"/>
        </w:rPr>
        <w:t>4)</w:t>
      </w:r>
      <w:r w:rsidRPr="00600D18">
        <w:rPr>
          <w:color w:val="000000"/>
          <w:sz w:val="24"/>
          <w:szCs w:val="24"/>
        </w:rPr>
        <w:tab/>
        <w:t xml:space="preserve"> łączna wartość zmian jest mniejsza niż kwoty określone w przepisach wydanych na podstawie art. 11 ust. 8 i jest mniejsza od 10% wartości zamówienia określonej pierwotnie w umowie </w:t>
      </w:r>
    </w:p>
    <w:p w:rsidR="00D24DD1" w:rsidRPr="00600D18" w:rsidRDefault="00D24DD1" w:rsidP="00A338E1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 xml:space="preserve">3.  Strony dopuszczają możliwość zmiany stawki podatku VAT (bez zmiany wysokości kwoty netto  </w:t>
      </w:r>
      <w:r w:rsidRPr="00600D18">
        <w:rPr>
          <w:sz w:val="24"/>
          <w:szCs w:val="24"/>
        </w:rPr>
        <w:br/>
        <w:t>określonej w § 2 ust 1 niniejszej umowy) w trakcie realizacji niniejszej umowy w przypadku    zmiany przepisów obowiązujących w tym względzie.</w:t>
      </w:r>
    </w:p>
    <w:p w:rsidR="00D24DD1" w:rsidRPr="00600D18" w:rsidRDefault="00D24DD1" w:rsidP="00A338E1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4. Wszelkie zmiany umowy wymagają dla swej ważności formy pisemnej pod rygorem nieważności.</w:t>
      </w:r>
    </w:p>
    <w:p w:rsidR="00D24DD1" w:rsidRPr="00600D18" w:rsidRDefault="00D24DD1" w:rsidP="00A338E1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D24DD1" w:rsidRPr="00600D18" w:rsidRDefault="00D24DD1" w:rsidP="00A338E1">
      <w:pPr>
        <w:tabs>
          <w:tab w:val="num" w:pos="426"/>
        </w:tabs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11.</w:t>
      </w:r>
    </w:p>
    <w:p w:rsidR="00D24DD1" w:rsidRPr="00600D18" w:rsidRDefault="00D24DD1" w:rsidP="00A338E1">
      <w:pPr>
        <w:pStyle w:val="Comment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hAnsi="Times New Roman"/>
          <w:sz w:val="24"/>
          <w:szCs w:val="24"/>
        </w:rPr>
      </w:pPr>
      <w:r w:rsidRPr="00600D18">
        <w:rPr>
          <w:rFonts w:hAnsi="Times New Roman"/>
          <w:sz w:val="24"/>
          <w:szCs w:val="24"/>
        </w:rPr>
        <w:t>W przypadku pojawienia się sporu powstałego w związku z realizacją postanowień niniejszej umowy, Strony zobowiązują się rozstrzygnąć go polubownie wyczerpując drogę postępowania reklamacyjnego.</w:t>
      </w:r>
    </w:p>
    <w:p w:rsidR="00D24DD1" w:rsidRPr="00600D18" w:rsidRDefault="00D24DD1" w:rsidP="00A338E1">
      <w:pPr>
        <w:pStyle w:val="Comment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hAnsi="Times New Roman"/>
          <w:sz w:val="24"/>
          <w:szCs w:val="24"/>
        </w:rPr>
      </w:pPr>
      <w:r w:rsidRPr="00600D18">
        <w:rPr>
          <w:rFonts w:hAnsi="Times New Roman"/>
          <w:sz w:val="24"/>
          <w:szCs w:val="24"/>
        </w:rPr>
        <w:t>Stanowisko w sprawie, Wykonawca lub Zamawiający winien skierować na piśmie, w formie reklamacji, do Strony przeciwnej, która obowiązana jest pisemnie ustosunkować się do niego w terminie do 7 dni od daty wpłynięcia pisma.</w:t>
      </w:r>
    </w:p>
    <w:p w:rsidR="00D24DD1" w:rsidRPr="00600D18" w:rsidRDefault="00D24DD1" w:rsidP="00A338E1">
      <w:pPr>
        <w:pStyle w:val="Comment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hAnsi="Times New Roman"/>
          <w:sz w:val="24"/>
          <w:szCs w:val="24"/>
        </w:rPr>
      </w:pPr>
      <w:r w:rsidRPr="00600D18">
        <w:rPr>
          <w:rFonts w:hAnsi="Times New Roman"/>
          <w:sz w:val="24"/>
          <w:szCs w:val="24"/>
        </w:rPr>
        <w:t xml:space="preserve">W razie odmowy uznania stanowiska lub braku odpowiedzi adresata w terminie, o którym mowa w ust. 2, Strona przeciwna uprawniona jest do wystąpienia na drogę sądową. </w:t>
      </w:r>
    </w:p>
    <w:p w:rsidR="00D24DD1" w:rsidRPr="00600D18" w:rsidRDefault="00D24DD1" w:rsidP="00A338E1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12.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Wszelkie sprawy sporne, wynikające z realizacji niniejszej umowy, rozstrzygać będzie rzeczowo sąd powszechny, właściwy miejscowo dla siedziby Zamawiającego.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13.</w:t>
      </w:r>
    </w:p>
    <w:p w:rsidR="00D24DD1" w:rsidRPr="00600D18" w:rsidRDefault="00D24DD1" w:rsidP="00A338E1">
      <w:pPr>
        <w:spacing w:line="360" w:lineRule="auto"/>
        <w:jc w:val="both"/>
        <w:rPr>
          <w:sz w:val="24"/>
          <w:szCs w:val="24"/>
        </w:rPr>
      </w:pPr>
      <w:r w:rsidRPr="00600D18">
        <w:rPr>
          <w:sz w:val="24"/>
          <w:szCs w:val="24"/>
        </w:rPr>
        <w:t>Integralną część niniejszej umowy stanowi Specyfikacja Istotnych Warunków Zamówienia</w:t>
      </w:r>
      <w:r w:rsidRPr="00600D18">
        <w:rPr>
          <w:sz w:val="24"/>
          <w:szCs w:val="24"/>
        </w:rPr>
        <w:br/>
        <w:t>oraz Oferta Wykonawcy.</w:t>
      </w: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14.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>W sprawach nieuregulowanych w niniejszej umowie, stosuje się przepisy Kodeksu cywilnego oraz ustawy Prawo zamówień publicznych.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>§ 15.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  <w:r w:rsidRPr="00600D18">
        <w:rPr>
          <w:sz w:val="24"/>
          <w:szCs w:val="24"/>
        </w:rPr>
        <w:t>Umowę sporządzono w trzech jednobrzmiących egzemplarzach, dwa dla Zamawiającego, jeden dla Wykonawcy.</w:t>
      </w:r>
    </w:p>
    <w:p w:rsidR="00D24DD1" w:rsidRPr="00600D18" w:rsidRDefault="00D24DD1" w:rsidP="00A338E1">
      <w:pPr>
        <w:spacing w:line="360" w:lineRule="auto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  <w:r w:rsidRPr="00600D18">
        <w:rPr>
          <w:sz w:val="24"/>
          <w:szCs w:val="24"/>
        </w:rPr>
        <w:t xml:space="preserve">         ZAMAWIAJĄCY                                                                  WYKONAWCA</w:t>
      </w:r>
      <w:r w:rsidRPr="00600D18">
        <w:rPr>
          <w:sz w:val="24"/>
          <w:szCs w:val="24"/>
        </w:rPr>
        <w:tab/>
      </w:r>
      <w:r w:rsidRPr="00600D18">
        <w:rPr>
          <w:sz w:val="24"/>
          <w:szCs w:val="24"/>
        </w:rPr>
        <w:tab/>
      </w: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</w:p>
    <w:p w:rsidR="00D24DD1" w:rsidRPr="00600D18" w:rsidRDefault="00D24DD1" w:rsidP="00A338E1">
      <w:pPr>
        <w:spacing w:line="360" w:lineRule="auto"/>
        <w:jc w:val="center"/>
        <w:rPr>
          <w:sz w:val="24"/>
          <w:szCs w:val="24"/>
        </w:rPr>
      </w:pPr>
    </w:p>
    <w:p w:rsidR="00D24DD1" w:rsidRDefault="00D24DD1" w:rsidP="00CB656A">
      <w:pPr>
        <w:spacing w:line="360" w:lineRule="auto"/>
      </w:pPr>
      <w:r w:rsidRPr="00600D18">
        <w:rPr>
          <w:sz w:val="24"/>
          <w:szCs w:val="24"/>
        </w:rPr>
        <w:t>……………………………………..</w:t>
      </w:r>
      <w:r w:rsidRPr="00600D18">
        <w:rPr>
          <w:sz w:val="24"/>
          <w:szCs w:val="24"/>
        </w:rPr>
        <w:tab/>
      </w:r>
      <w:r w:rsidRPr="00600D18">
        <w:rPr>
          <w:sz w:val="24"/>
          <w:szCs w:val="24"/>
        </w:rPr>
        <w:tab/>
      </w:r>
      <w:r w:rsidRPr="00600D18">
        <w:rPr>
          <w:sz w:val="24"/>
          <w:szCs w:val="24"/>
        </w:rPr>
        <w:tab/>
      </w:r>
      <w:r w:rsidRPr="00600D18">
        <w:rPr>
          <w:sz w:val="24"/>
          <w:szCs w:val="24"/>
        </w:rPr>
        <w:tab/>
        <w:t>…………</w:t>
      </w:r>
      <w:r>
        <w:t>…………………………….</w:t>
      </w:r>
    </w:p>
    <w:sectPr w:rsidR="00D24DD1" w:rsidSect="00F32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D1" w:rsidRDefault="00D24DD1" w:rsidP="00E604C3">
      <w:r>
        <w:separator/>
      </w:r>
    </w:p>
  </w:endnote>
  <w:endnote w:type="continuationSeparator" w:id="0">
    <w:p w:rsidR="00D24DD1" w:rsidRDefault="00D24DD1" w:rsidP="00E6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D1" w:rsidRDefault="00D24DD1" w:rsidP="00E604C3">
      <w:r>
        <w:separator/>
      </w:r>
    </w:p>
  </w:footnote>
  <w:footnote w:type="continuationSeparator" w:id="0">
    <w:p w:rsidR="00D24DD1" w:rsidRDefault="00D24DD1" w:rsidP="00E6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D1" w:rsidRDefault="00D24DD1">
    <w:pPr>
      <w:pStyle w:val="Header"/>
    </w:pPr>
    <w:r>
      <w:rPr>
        <w:i/>
        <w:sz w:val="22"/>
      </w:rPr>
      <w:t>WPF.271.9</w:t>
    </w:r>
    <w:r w:rsidRPr="002E0102">
      <w:rPr>
        <w:i/>
        <w:sz w:val="22"/>
      </w:rPr>
      <w:t>.2017.POS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B25"/>
    <w:multiLevelType w:val="hybridMultilevel"/>
    <w:tmpl w:val="F4D63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7F51D1"/>
    <w:multiLevelType w:val="hybridMultilevel"/>
    <w:tmpl w:val="F1A63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DE7582"/>
    <w:multiLevelType w:val="hybridMultilevel"/>
    <w:tmpl w:val="BD92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FE3D50"/>
    <w:multiLevelType w:val="hybridMultilevel"/>
    <w:tmpl w:val="A066D9E4"/>
    <w:lvl w:ilvl="0" w:tplc="272655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6C11CA"/>
    <w:multiLevelType w:val="hybridMultilevel"/>
    <w:tmpl w:val="AE6631C0"/>
    <w:lvl w:ilvl="0" w:tplc="6728EF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872B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E1"/>
    <w:rsid w:val="00070C7F"/>
    <w:rsid w:val="000B576F"/>
    <w:rsid w:val="00112A94"/>
    <w:rsid w:val="00141AD7"/>
    <w:rsid w:val="00183D61"/>
    <w:rsid w:val="001C3544"/>
    <w:rsid w:val="001F3163"/>
    <w:rsid w:val="002648B2"/>
    <w:rsid w:val="00275B99"/>
    <w:rsid w:val="002865C0"/>
    <w:rsid w:val="002E0102"/>
    <w:rsid w:val="00455FD5"/>
    <w:rsid w:val="00502193"/>
    <w:rsid w:val="0054333F"/>
    <w:rsid w:val="005B1B5F"/>
    <w:rsid w:val="00600D18"/>
    <w:rsid w:val="006B0F16"/>
    <w:rsid w:val="006C7AAD"/>
    <w:rsid w:val="00716993"/>
    <w:rsid w:val="007A344F"/>
    <w:rsid w:val="00A338E1"/>
    <w:rsid w:val="00A616AA"/>
    <w:rsid w:val="00AD420A"/>
    <w:rsid w:val="00B354BB"/>
    <w:rsid w:val="00BE6479"/>
    <w:rsid w:val="00C228D1"/>
    <w:rsid w:val="00CB656A"/>
    <w:rsid w:val="00D24DD1"/>
    <w:rsid w:val="00DE02C5"/>
    <w:rsid w:val="00E604C3"/>
    <w:rsid w:val="00EA6505"/>
    <w:rsid w:val="00EC02B5"/>
    <w:rsid w:val="00ED3F5A"/>
    <w:rsid w:val="00F323EA"/>
    <w:rsid w:val="00F477F6"/>
    <w:rsid w:val="00F81B70"/>
    <w:rsid w:val="00F9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E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nak,Tekst podstawow.(F2),(F2)"/>
    <w:basedOn w:val="Normal"/>
    <w:link w:val="BodyTextChar"/>
    <w:uiPriority w:val="99"/>
    <w:semiHidden/>
    <w:rsid w:val="00A338E1"/>
    <w:pPr>
      <w:jc w:val="both"/>
    </w:pPr>
    <w:rPr>
      <w:rFonts w:eastAsia="Calibri"/>
    </w:rPr>
  </w:style>
  <w:style w:type="character" w:customStyle="1" w:styleId="BodyTextChar">
    <w:name w:val="Body Text Char"/>
    <w:aliases w:val="Znak Char,Tekst podstawow.(F2) Char,(F2) Char"/>
    <w:basedOn w:val="DefaultParagraphFont"/>
    <w:link w:val="BodyText"/>
    <w:uiPriority w:val="99"/>
    <w:semiHidden/>
    <w:locked/>
    <w:rsid w:val="00A338E1"/>
    <w:rPr>
      <w:rFonts w:ascii="Times New Roman" w:hAnsi="Times New Roman"/>
      <w:sz w:val="20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A338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u w:color="00000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38E1"/>
    <w:rPr>
      <w:rFonts w:ascii="Times New Roman" w:eastAsia="Arial Unicode MS" w:hAnsi="Arial Unicode MS"/>
      <w:color w:val="000000"/>
      <w:sz w:val="20"/>
      <w:u w:color="00000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E604C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04C3"/>
    <w:rPr>
      <w:rFonts w:ascii="Times New Roman" w:hAnsi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604C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4C3"/>
    <w:rPr>
      <w:rFonts w:ascii="Times New Roman" w:hAnsi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CB656A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656A"/>
    <w:rPr>
      <w:rFonts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B656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56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1486</Words>
  <Characters>8918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</dc:creator>
  <cp:keywords/>
  <dc:description/>
  <cp:lastModifiedBy>p.ostrowska</cp:lastModifiedBy>
  <cp:revision>2</cp:revision>
  <dcterms:created xsi:type="dcterms:W3CDTF">2017-11-07T13:39:00Z</dcterms:created>
  <dcterms:modified xsi:type="dcterms:W3CDTF">2017-11-07T13:39:00Z</dcterms:modified>
</cp:coreProperties>
</file>